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121F" w14:textId="6EFF0871" w:rsidR="00E248D6" w:rsidRPr="007549F7" w:rsidRDefault="00D941A9" w:rsidP="00E248D6">
      <w:pPr>
        <w:jc w:val="center"/>
        <w:rPr>
          <w:b/>
          <w:kern w:val="0"/>
          <w:sz w:val="24"/>
          <w:szCs w:val="24"/>
        </w:rPr>
      </w:pPr>
      <w:r>
        <w:rPr>
          <w:b/>
          <w:sz w:val="24"/>
          <w:szCs w:val="24"/>
        </w:rPr>
        <w:t xml:space="preserve">ACTEN Board </w:t>
      </w:r>
      <w:r w:rsidR="00E248D6" w:rsidRPr="007549F7">
        <w:rPr>
          <w:b/>
          <w:sz w:val="24"/>
          <w:szCs w:val="24"/>
        </w:rPr>
        <w:t>Meeting</w:t>
      </w:r>
    </w:p>
    <w:p w14:paraId="152D31CA" w14:textId="48E62033" w:rsidR="00E248D6" w:rsidRPr="007549F7" w:rsidRDefault="004F15AE" w:rsidP="004F15AE">
      <w:pPr>
        <w:jc w:val="center"/>
        <w:rPr>
          <w:sz w:val="24"/>
          <w:szCs w:val="24"/>
        </w:rPr>
      </w:pPr>
      <w:r>
        <w:rPr>
          <w:sz w:val="24"/>
          <w:szCs w:val="24"/>
        </w:rPr>
        <w:t>Saturday, October 22, 2022, 9:00am</w:t>
      </w:r>
    </w:p>
    <w:p w14:paraId="0303AAFF" w14:textId="0E7EFEF0" w:rsidR="00E248D6" w:rsidRPr="007549F7" w:rsidRDefault="004F15AE" w:rsidP="00E774A3">
      <w:pPr>
        <w:jc w:val="center"/>
        <w:rPr>
          <w:sz w:val="24"/>
          <w:szCs w:val="24"/>
        </w:rPr>
      </w:pPr>
      <w:r>
        <w:rPr>
          <w:sz w:val="24"/>
          <w:szCs w:val="24"/>
        </w:rPr>
        <w:t>Career Pathways Institute, Grand Island, NE</w:t>
      </w:r>
    </w:p>
    <w:p w14:paraId="34F2FFD8" w14:textId="458166EE" w:rsidR="00E248D6" w:rsidRPr="007549F7" w:rsidRDefault="00E248D6" w:rsidP="00E774A3">
      <w:pPr>
        <w:jc w:val="center"/>
        <w:rPr>
          <w:sz w:val="24"/>
          <w:szCs w:val="24"/>
        </w:rPr>
      </w:pPr>
      <w:r w:rsidRPr="007549F7">
        <w:rPr>
          <w:sz w:val="24"/>
          <w:szCs w:val="24"/>
        </w:rPr>
        <w:t>MINUTES</w:t>
      </w:r>
    </w:p>
    <w:p w14:paraId="683CD5E4" w14:textId="77777777" w:rsidR="00E248D6" w:rsidRPr="007549F7" w:rsidRDefault="00E248D6" w:rsidP="00E774A3">
      <w:pPr>
        <w:rPr>
          <w:sz w:val="24"/>
          <w:szCs w:val="24"/>
        </w:rPr>
      </w:pPr>
    </w:p>
    <w:p w14:paraId="56352DEF" w14:textId="78792CB6" w:rsidR="00F93523" w:rsidRDefault="00E774A3" w:rsidP="00E248D6">
      <w:pPr>
        <w:rPr>
          <w:sz w:val="24"/>
          <w:szCs w:val="24"/>
        </w:rPr>
      </w:pPr>
      <w:r w:rsidRPr="007549F7">
        <w:rPr>
          <w:b/>
          <w:sz w:val="24"/>
          <w:szCs w:val="24"/>
        </w:rPr>
        <w:t xml:space="preserve">Call to Order: </w:t>
      </w:r>
      <w:r w:rsidR="004F15AE">
        <w:rPr>
          <w:sz w:val="24"/>
          <w:szCs w:val="24"/>
        </w:rPr>
        <w:t>Jon Cern</w:t>
      </w:r>
      <w:r w:rsidR="00893CA2">
        <w:rPr>
          <w:sz w:val="24"/>
          <w:szCs w:val="24"/>
        </w:rPr>
        <w:t>y</w:t>
      </w:r>
      <w:r w:rsidRPr="007549F7">
        <w:rPr>
          <w:sz w:val="24"/>
          <w:szCs w:val="24"/>
        </w:rPr>
        <w:t xml:space="preserve"> called the meeting to order at </w:t>
      </w:r>
      <w:r w:rsidR="00DA50ED">
        <w:rPr>
          <w:sz w:val="24"/>
          <w:szCs w:val="24"/>
        </w:rPr>
        <w:t>9:06</w:t>
      </w:r>
      <w:r w:rsidR="00225F84">
        <w:rPr>
          <w:sz w:val="24"/>
          <w:szCs w:val="24"/>
        </w:rPr>
        <w:t xml:space="preserve"> </w:t>
      </w:r>
      <w:r w:rsidR="00893CA2">
        <w:rPr>
          <w:sz w:val="24"/>
          <w:szCs w:val="24"/>
        </w:rPr>
        <w:t>a</w:t>
      </w:r>
      <w:r w:rsidR="00DA50ED">
        <w:rPr>
          <w:sz w:val="24"/>
          <w:szCs w:val="24"/>
        </w:rPr>
        <w:t>.</w:t>
      </w:r>
      <w:r w:rsidR="00893CA2">
        <w:rPr>
          <w:sz w:val="24"/>
          <w:szCs w:val="24"/>
        </w:rPr>
        <w:t>m</w:t>
      </w:r>
      <w:r w:rsidR="00DA50ED">
        <w:rPr>
          <w:sz w:val="24"/>
          <w:szCs w:val="24"/>
        </w:rPr>
        <w:t>.</w:t>
      </w:r>
    </w:p>
    <w:p w14:paraId="5BB54B03" w14:textId="256355B9" w:rsidR="00DA50ED" w:rsidRPr="007549F7" w:rsidRDefault="00B10C04" w:rsidP="00B10C04">
      <w:pPr>
        <w:ind w:left="720"/>
        <w:rPr>
          <w:sz w:val="24"/>
          <w:szCs w:val="24"/>
        </w:rPr>
      </w:pPr>
      <w:r>
        <w:rPr>
          <w:sz w:val="24"/>
          <w:szCs w:val="24"/>
        </w:rPr>
        <w:t>President</w:t>
      </w:r>
      <w:r w:rsidR="00DA50ED">
        <w:rPr>
          <w:sz w:val="24"/>
          <w:szCs w:val="24"/>
        </w:rPr>
        <w:t xml:space="preserve"> Cerny thanked Dan Phillips for hosting the meeting and congratulated Katie</w:t>
      </w:r>
      <w:r w:rsidR="00A40DEF">
        <w:rPr>
          <w:sz w:val="24"/>
          <w:szCs w:val="24"/>
        </w:rPr>
        <w:t xml:space="preserve"> Graham for her national award.</w:t>
      </w:r>
    </w:p>
    <w:p w14:paraId="44A551E4" w14:textId="15436801" w:rsidR="00E248D6" w:rsidRPr="00220B76" w:rsidRDefault="00E248D6" w:rsidP="00E248D6">
      <w:pPr>
        <w:ind w:left="720"/>
        <w:rPr>
          <w:sz w:val="24"/>
          <w:szCs w:val="24"/>
        </w:rPr>
      </w:pPr>
    </w:p>
    <w:p w14:paraId="7E7E16F2" w14:textId="77777777" w:rsidR="00DA50ED" w:rsidRDefault="00E248D6" w:rsidP="00E248D6">
      <w:pPr>
        <w:rPr>
          <w:sz w:val="24"/>
          <w:szCs w:val="24"/>
          <w:u w:val="single"/>
        </w:rPr>
      </w:pPr>
      <w:r w:rsidRPr="00AD7443">
        <w:rPr>
          <w:b/>
          <w:sz w:val="24"/>
          <w:szCs w:val="24"/>
        </w:rPr>
        <w:t>Board Members Present:</w:t>
      </w:r>
      <w:r w:rsidRPr="00AD7443">
        <w:rPr>
          <w:sz w:val="24"/>
          <w:szCs w:val="24"/>
        </w:rPr>
        <w:t xml:space="preserve"> </w:t>
      </w:r>
    </w:p>
    <w:p w14:paraId="3E7792F5" w14:textId="18428B7C" w:rsidR="00DA50ED" w:rsidRPr="002210D7" w:rsidRDefault="00DA50ED" w:rsidP="00E248D6">
      <w:pPr>
        <w:rPr>
          <w:sz w:val="24"/>
          <w:szCs w:val="24"/>
        </w:rPr>
      </w:pPr>
      <w:r w:rsidRPr="001F2837">
        <w:rPr>
          <w:sz w:val="24"/>
          <w:szCs w:val="24"/>
        </w:rPr>
        <w:t>Jon Cerny</w:t>
      </w:r>
      <w:r w:rsidR="00213F33">
        <w:rPr>
          <w:sz w:val="24"/>
          <w:szCs w:val="24"/>
        </w:rPr>
        <w:t xml:space="preserve">—President, </w:t>
      </w:r>
      <w:r w:rsidRPr="001F2837">
        <w:rPr>
          <w:sz w:val="24"/>
          <w:szCs w:val="24"/>
        </w:rPr>
        <w:t>Jean Condon</w:t>
      </w:r>
      <w:r w:rsidR="00213F33">
        <w:rPr>
          <w:sz w:val="24"/>
          <w:szCs w:val="24"/>
        </w:rPr>
        <w:t xml:space="preserve">—President Elect, </w:t>
      </w:r>
      <w:proofErr w:type="spellStart"/>
      <w:r w:rsidR="00213F33" w:rsidRPr="001F2837">
        <w:rPr>
          <w:sz w:val="24"/>
          <w:szCs w:val="24"/>
        </w:rPr>
        <w:t>DeLayne</w:t>
      </w:r>
      <w:proofErr w:type="spellEnd"/>
      <w:r w:rsidR="00213F33" w:rsidRPr="001F2837">
        <w:rPr>
          <w:sz w:val="24"/>
          <w:szCs w:val="24"/>
        </w:rPr>
        <w:t xml:space="preserve"> </w:t>
      </w:r>
      <w:proofErr w:type="spellStart"/>
      <w:r w:rsidR="00213F33" w:rsidRPr="001F2837">
        <w:rPr>
          <w:sz w:val="24"/>
          <w:szCs w:val="24"/>
        </w:rPr>
        <w:t>Havlovic</w:t>
      </w:r>
      <w:proofErr w:type="spellEnd"/>
      <w:r w:rsidR="00213F33">
        <w:rPr>
          <w:sz w:val="24"/>
          <w:szCs w:val="24"/>
        </w:rPr>
        <w:t xml:space="preserve">—Treasurer, </w:t>
      </w:r>
      <w:r w:rsidRPr="001F2837">
        <w:rPr>
          <w:sz w:val="24"/>
          <w:szCs w:val="24"/>
        </w:rPr>
        <w:t>Ronda Ras</w:t>
      </w:r>
      <w:r w:rsidR="00213F33">
        <w:rPr>
          <w:sz w:val="24"/>
          <w:szCs w:val="24"/>
        </w:rPr>
        <w:t xml:space="preserve">—Secretary, </w:t>
      </w:r>
      <w:r w:rsidR="00213F33" w:rsidRPr="001F2837">
        <w:rPr>
          <w:sz w:val="24"/>
          <w:szCs w:val="24"/>
        </w:rPr>
        <w:t>Angie Chittick</w:t>
      </w:r>
      <w:r w:rsidR="00213F33">
        <w:rPr>
          <w:sz w:val="24"/>
          <w:szCs w:val="24"/>
        </w:rPr>
        <w:t xml:space="preserve">—BUS Rep, </w:t>
      </w:r>
      <w:r w:rsidR="00213F33" w:rsidRPr="001F2837">
        <w:rPr>
          <w:sz w:val="24"/>
          <w:szCs w:val="24"/>
        </w:rPr>
        <w:t>Miranda Bright</w:t>
      </w:r>
      <w:r w:rsidR="00213F33">
        <w:rPr>
          <w:sz w:val="24"/>
          <w:szCs w:val="24"/>
        </w:rPr>
        <w:t xml:space="preserve">—FCS Rep, </w:t>
      </w:r>
      <w:r w:rsidR="00213F33" w:rsidRPr="001F2837">
        <w:rPr>
          <w:sz w:val="24"/>
          <w:szCs w:val="24"/>
        </w:rPr>
        <w:t>Ric</w:t>
      </w:r>
      <w:r w:rsidR="00213F33">
        <w:rPr>
          <w:sz w:val="24"/>
          <w:szCs w:val="24"/>
        </w:rPr>
        <w:t>k</w:t>
      </w:r>
      <w:r w:rsidR="00213F33" w:rsidRPr="001F2837">
        <w:rPr>
          <w:sz w:val="24"/>
          <w:szCs w:val="24"/>
        </w:rPr>
        <w:t xml:space="preserve"> Painter</w:t>
      </w:r>
      <w:r w:rsidR="00213F33">
        <w:rPr>
          <w:sz w:val="24"/>
          <w:szCs w:val="24"/>
        </w:rPr>
        <w:t xml:space="preserve">—COU Rep, </w:t>
      </w:r>
      <w:r w:rsidR="00213F33" w:rsidRPr="001F2837">
        <w:rPr>
          <w:sz w:val="24"/>
          <w:szCs w:val="24"/>
        </w:rPr>
        <w:t>Alicia Beck</w:t>
      </w:r>
      <w:r w:rsidR="00213F33">
        <w:rPr>
          <w:sz w:val="24"/>
          <w:szCs w:val="24"/>
        </w:rPr>
        <w:t>—F</w:t>
      </w:r>
      <w:r w:rsidR="00CE22DB">
        <w:rPr>
          <w:sz w:val="24"/>
          <w:szCs w:val="24"/>
        </w:rPr>
        <w:t>ACS</w:t>
      </w:r>
      <w:r w:rsidR="00213F33">
        <w:rPr>
          <w:sz w:val="24"/>
          <w:szCs w:val="24"/>
        </w:rPr>
        <w:t xml:space="preserve"> Rep, </w:t>
      </w:r>
      <w:r w:rsidR="00213F33" w:rsidRPr="001F2837">
        <w:rPr>
          <w:sz w:val="24"/>
          <w:szCs w:val="24"/>
        </w:rPr>
        <w:t>Alex Meyer</w:t>
      </w:r>
      <w:r w:rsidR="00213F33">
        <w:rPr>
          <w:sz w:val="24"/>
          <w:szCs w:val="24"/>
        </w:rPr>
        <w:t xml:space="preserve">—AGR Rep, </w:t>
      </w:r>
      <w:r w:rsidR="00213F33" w:rsidRPr="001F2837">
        <w:rPr>
          <w:sz w:val="24"/>
          <w:szCs w:val="24"/>
        </w:rPr>
        <w:t>Dan Phillips</w:t>
      </w:r>
      <w:r w:rsidR="002210D7">
        <w:rPr>
          <w:sz w:val="24"/>
          <w:szCs w:val="24"/>
        </w:rPr>
        <w:t>—</w:t>
      </w:r>
      <w:r w:rsidR="00213F33">
        <w:rPr>
          <w:sz w:val="24"/>
          <w:szCs w:val="24"/>
        </w:rPr>
        <w:t>ADM</w:t>
      </w:r>
      <w:r w:rsidR="002210D7">
        <w:rPr>
          <w:sz w:val="24"/>
          <w:szCs w:val="24"/>
        </w:rPr>
        <w:t xml:space="preserve">, </w:t>
      </w:r>
      <w:proofErr w:type="spellStart"/>
      <w:r w:rsidRPr="001F2837">
        <w:rPr>
          <w:sz w:val="24"/>
          <w:szCs w:val="24"/>
        </w:rPr>
        <w:t>Chrisinda</w:t>
      </w:r>
      <w:proofErr w:type="spellEnd"/>
      <w:r w:rsidRPr="001F2837">
        <w:rPr>
          <w:sz w:val="24"/>
          <w:szCs w:val="24"/>
        </w:rPr>
        <w:t xml:space="preserve"> </w:t>
      </w:r>
      <w:r w:rsidR="002210D7">
        <w:rPr>
          <w:sz w:val="24"/>
          <w:szCs w:val="24"/>
        </w:rPr>
        <w:t>Ritz—AG</w:t>
      </w:r>
      <w:r w:rsidR="00CE22DB">
        <w:rPr>
          <w:sz w:val="24"/>
          <w:szCs w:val="24"/>
        </w:rPr>
        <w:t>R</w:t>
      </w:r>
      <w:r w:rsidR="002210D7">
        <w:rPr>
          <w:sz w:val="24"/>
          <w:szCs w:val="24"/>
        </w:rPr>
        <w:t xml:space="preserve"> Rep</w:t>
      </w:r>
    </w:p>
    <w:p w14:paraId="673732F4" w14:textId="77777777" w:rsidR="00DA50ED" w:rsidRDefault="00DA50ED" w:rsidP="00E248D6">
      <w:pPr>
        <w:rPr>
          <w:sz w:val="24"/>
          <w:szCs w:val="24"/>
          <w:u w:val="single"/>
        </w:rPr>
      </w:pPr>
    </w:p>
    <w:p w14:paraId="53996FD0" w14:textId="3AFE4EF1" w:rsidR="00E248D6" w:rsidRDefault="00E248D6" w:rsidP="00E248D6">
      <w:pPr>
        <w:rPr>
          <w:sz w:val="24"/>
          <w:szCs w:val="24"/>
          <w:u w:val="single"/>
        </w:rPr>
      </w:pPr>
      <w:r w:rsidRPr="00220B76">
        <w:rPr>
          <w:b/>
          <w:sz w:val="24"/>
          <w:szCs w:val="24"/>
        </w:rPr>
        <w:t xml:space="preserve">Board Members Absent: </w:t>
      </w:r>
    </w:p>
    <w:p w14:paraId="617806A9" w14:textId="2FC0BBC6" w:rsidR="00DA50ED" w:rsidRPr="00213F33" w:rsidRDefault="00213F33" w:rsidP="00E248D6">
      <w:pPr>
        <w:rPr>
          <w:sz w:val="24"/>
          <w:szCs w:val="24"/>
        </w:rPr>
      </w:pPr>
      <w:r w:rsidRPr="001F2837">
        <w:rPr>
          <w:sz w:val="24"/>
          <w:szCs w:val="24"/>
        </w:rPr>
        <w:t xml:space="preserve">Samantha </w:t>
      </w:r>
      <w:proofErr w:type="spellStart"/>
      <w:r w:rsidRPr="001F2837">
        <w:rPr>
          <w:sz w:val="24"/>
          <w:szCs w:val="24"/>
        </w:rPr>
        <w:t>Lavene</w:t>
      </w:r>
      <w:proofErr w:type="spellEnd"/>
      <w:r w:rsidR="00CE22DB">
        <w:rPr>
          <w:sz w:val="24"/>
          <w:szCs w:val="24"/>
        </w:rPr>
        <w:t>—Past President</w:t>
      </w:r>
      <w:r>
        <w:rPr>
          <w:sz w:val="24"/>
          <w:szCs w:val="24"/>
        </w:rPr>
        <w:t xml:space="preserve">, </w:t>
      </w:r>
      <w:r w:rsidR="00DA50ED">
        <w:rPr>
          <w:rStyle w:val="normaltextrun"/>
          <w:rFonts w:ascii="Arial" w:hAnsi="Arial" w:cs="Arial"/>
          <w:color w:val="000000"/>
          <w:sz w:val="22"/>
          <w:szCs w:val="22"/>
          <w:shd w:val="clear" w:color="auto" w:fill="FFFFFF"/>
        </w:rPr>
        <w:t xml:space="preserve">Michelle </w:t>
      </w:r>
      <w:proofErr w:type="spellStart"/>
      <w:r w:rsidR="00DA50ED">
        <w:rPr>
          <w:rStyle w:val="normaltextrun"/>
          <w:rFonts w:ascii="Arial" w:hAnsi="Arial" w:cs="Arial"/>
          <w:color w:val="000000"/>
          <w:sz w:val="22"/>
          <w:szCs w:val="22"/>
          <w:shd w:val="clear" w:color="auto" w:fill="FFFFFF"/>
        </w:rPr>
        <w:t>Galles</w:t>
      </w:r>
      <w:proofErr w:type="spellEnd"/>
      <w:r>
        <w:rPr>
          <w:rStyle w:val="normaltextrun"/>
          <w:sz w:val="24"/>
          <w:szCs w:val="24"/>
        </w:rPr>
        <w:t>—</w:t>
      </w:r>
      <w:r w:rsidR="002210D7">
        <w:rPr>
          <w:rStyle w:val="normaltextrun"/>
          <w:sz w:val="24"/>
          <w:szCs w:val="24"/>
        </w:rPr>
        <w:t>HEA</w:t>
      </w:r>
      <w:r>
        <w:rPr>
          <w:rStyle w:val="normaltextrun"/>
          <w:sz w:val="24"/>
          <w:szCs w:val="24"/>
        </w:rPr>
        <w:t xml:space="preserve"> Rep,  </w:t>
      </w:r>
      <w:r w:rsidR="00DA50ED">
        <w:rPr>
          <w:rStyle w:val="normaltextrun"/>
          <w:rFonts w:ascii="Arial" w:hAnsi="Arial" w:cs="Arial"/>
          <w:color w:val="000000"/>
          <w:sz w:val="22"/>
          <w:szCs w:val="22"/>
          <w:bdr w:val="none" w:sz="0" w:space="0" w:color="auto" w:frame="1"/>
        </w:rPr>
        <w:t>Adam Whitmore</w:t>
      </w:r>
      <w:r w:rsidR="002210D7">
        <w:rPr>
          <w:rStyle w:val="normaltextrun"/>
          <w:rFonts w:ascii="Arial" w:hAnsi="Arial" w:cs="Arial"/>
          <w:color w:val="000000"/>
          <w:sz w:val="22"/>
          <w:szCs w:val="22"/>
          <w:bdr w:val="none" w:sz="0" w:space="0" w:color="auto" w:frame="1"/>
        </w:rPr>
        <w:t>—TGY Rep</w:t>
      </w:r>
      <w:r>
        <w:rPr>
          <w:rStyle w:val="normaltextrun"/>
          <w:rFonts w:ascii="Arial" w:hAnsi="Arial" w:cs="Arial"/>
          <w:color w:val="000000"/>
          <w:sz w:val="22"/>
          <w:szCs w:val="22"/>
          <w:bdr w:val="none" w:sz="0" w:space="0" w:color="auto" w:frame="1"/>
        </w:rPr>
        <w:t>, Jodi Dierks—</w:t>
      </w:r>
      <w:r w:rsidR="002210D7">
        <w:rPr>
          <w:rStyle w:val="normaltextrun"/>
          <w:rFonts w:ascii="Arial" w:hAnsi="Arial" w:cs="Arial"/>
          <w:color w:val="000000"/>
          <w:sz w:val="22"/>
          <w:szCs w:val="22"/>
          <w:bdr w:val="none" w:sz="0" w:space="0" w:color="auto" w:frame="1"/>
        </w:rPr>
        <w:t>NRS</w:t>
      </w:r>
      <w:r>
        <w:rPr>
          <w:rStyle w:val="normaltextrun"/>
          <w:rFonts w:ascii="Arial" w:hAnsi="Arial" w:cs="Arial"/>
          <w:color w:val="000000"/>
          <w:sz w:val="22"/>
          <w:szCs w:val="22"/>
          <w:bdr w:val="none" w:sz="0" w:space="0" w:color="auto" w:frame="1"/>
        </w:rPr>
        <w:t xml:space="preserve"> Rep</w:t>
      </w:r>
      <w:r w:rsidR="002210D7">
        <w:rPr>
          <w:rStyle w:val="normaltextrun"/>
          <w:rFonts w:ascii="Arial" w:hAnsi="Arial" w:cs="Arial"/>
          <w:color w:val="000000"/>
          <w:sz w:val="22"/>
          <w:szCs w:val="22"/>
          <w:bdr w:val="none" w:sz="0" w:space="0" w:color="auto" w:frame="1"/>
        </w:rPr>
        <w:t>, Stan Haas—TRA Rep</w:t>
      </w:r>
      <w:r>
        <w:rPr>
          <w:rStyle w:val="normaltextrun"/>
          <w:rFonts w:ascii="Arial" w:hAnsi="Arial" w:cs="Arial"/>
          <w:color w:val="000000"/>
          <w:sz w:val="22"/>
          <w:szCs w:val="22"/>
          <w:bdr w:val="none" w:sz="0" w:space="0" w:color="auto" w:frame="1"/>
        </w:rPr>
        <w:t xml:space="preserve"> </w:t>
      </w:r>
    </w:p>
    <w:p w14:paraId="40636D75" w14:textId="77777777" w:rsidR="00E248D6" w:rsidRPr="00220B76" w:rsidRDefault="00E248D6" w:rsidP="00E248D6">
      <w:pPr>
        <w:rPr>
          <w:b/>
          <w:sz w:val="24"/>
          <w:szCs w:val="24"/>
        </w:rPr>
      </w:pPr>
    </w:p>
    <w:p w14:paraId="66038CE8" w14:textId="042DF54B" w:rsidR="001F2837" w:rsidRPr="00225F84" w:rsidRDefault="00E248D6" w:rsidP="00BA1C3A">
      <w:pPr>
        <w:rPr>
          <w:b/>
          <w:sz w:val="24"/>
          <w:szCs w:val="24"/>
          <w:u w:val="single"/>
        </w:rPr>
      </w:pPr>
      <w:r w:rsidRPr="00AD7443">
        <w:rPr>
          <w:b/>
          <w:sz w:val="24"/>
          <w:szCs w:val="24"/>
        </w:rPr>
        <w:t>Ex-Officio Members Present:</w:t>
      </w:r>
      <w:r w:rsidRPr="00AD7443">
        <w:rPr>
          <w:sz w:val="24"/>
          <w:szCs w:val="24"/>
        </w:rPr>
        <w:t xml:space="preserve"> Murleen Bellinger (ACTEN Executive Director),</w:t>
      </w:r>
      <w:r w:rsidR="00432F2F" w:rsidRPr="00AD7443">
        <w:rPr>
          <w:sz w:val="24"/>
          <w:szCs w:val="24"/>
        </w:rPr>
        <w:t xml:space="preserve"> </w:t>
      </w:r>
      <w:r w:rsidR="00213F33" w:rsidRPr="001F2837">
        <w:rPr>
          <w:sz w:val="24"/>
          <w:szCs w:val="24"/>
        </w:rPr>
        <w:t>Katie Graham</w:t>
      </w:r>
      <w:r w:rsidR="00213F33">
        <w:rPr>
          <w:sz w:val="24"/>
          <w:szCs w:val="24"/>
        </w:rPr>
        <w:t xml:space="preserve"> (NDE)</w:t>
      </w:r>
    </w:p>
    <w:p w14:paraId="3F3C3C06" w14:textId="77777777" w:rsidR="00E248D6" w:rsidRPr="00220B76" w:rsidRDefault="00E248D6" w:rsidP="00E248D6">
      <w:pPr>
        <w:rPr>
          <w:sz w:val="24"/>
          <w:szCs w:val="24"/>
        </w:rPr>
      </w:pPr>
    </w:p>
    <w:p w14:paraId="12108739" w14:textId="15B0D95B" w:rsidR="001F2837" w:rsidRPr="00225F84" w:rsidRDefault="00E248D6" w:rsidP="00E248D6">
      <w:pPr>
        <w:rPr>
          <w:b/>
          <w:sz w:val="24"/>
          <w:szCs w:val="24"/>
          <w:u w:val="single"/>
        </w:rPr>
      </w:pPr>
      <w:r w:rsidRPr="00220B76">
        <w:rPr>
          <w:b/>
          <w:sz w:val="24"/>
          <w:szCs w:val="24"/>
        </w:rPr>
        <w:t>Ex-Officio Members Absent</w:t>
      </w:r>
      <w:r w:rsidR="00CE22DB">
        <w:rPr>
          <w:b/>
          <w:sz w:val="24"/>
          <w:szCs w:val="24"/>
        </w:rPr>
        <w:t xml:space="preserve">: </w:t>
      </w:r>
      <w:r w:rsidR="00CE22DB">
        <w:rPr>
          <w:bCs/>
          <w:sz w:val="24"/>
          <w:szCs w:val="24"/>
        </w:rPr>
        <w:t xml:space="preserve">Deb </w:t>
      </w:r>
      <w:proofErr w:type="spellStart"/>
      <w:r w:rsidR="00CE22DB">
        <w:rPr>
          <w:bCs/>
          <w:sz w:val="24"/>
          <w:szCs w:val="24"/>
        </w:rPr>
        <w:t>Wolken</w:t>
      </w:r>
      <w:proofErr w:type="spellEnd"/>
      <w:r w:rsidR="00CE22DB">
        <w:rPr>
          <w:bCs/>
          <w:sz w:val="24"/>
          <w:szCs w:val="24"/>
        </w:rPr>
        <w:t>, Webmaster</w:t>
      </w:r>
    </w:p>
    <w:p w14:paraId="41A50F5E" w14:textId="77777777" w:rsidR="00E774A3" w:rsidRPr="007549F7" w:rsidRDefault="00E774A3" w:rsidP="00E248D6">
      <w:pPr>
        <w:rPr>
          <w:b/>
          <w:bCs/>
          <w:sz w:val="24"/>
          <w:szCs w:val="24"/>
        </w:rPr>
      </w:pPr>
    </w:p>
    <w:p w14:paraId="20FDB558" w14:textId="4F5D8077" w:rsidR="00432F2F" w:rsidRPr="007549F7" w:rsidRDefault="00432F2F" w:rsidP="00E248D6">
      <w:pPr>
        <w:rPr>
          <w:b/>
          <w:bCs/>
          <w:sz w:val="24"/>
          <w:szCs w:val="24"/>
        </w:rPr>
      </w:pPr>
      <w:r w:rsidRPr="007549F7">
        <w:rPr>
          <w:b/>
          <w:bCs/>
          <w:sz w:val="24"/>
          <w:szCs w:val="24"/>
        </w:rPr>
        <w:t>Secretary’s Report:</w:t>
      </w:r>
    </w:p>
    <w:p w14:paraId="5DADB977" w14:textId="70815E41" w:rsidR="00DA50ED" w:rsidRDefault="00E774A3" w:rsidP="00DA50ED">
      <w:pPr>
        <w:ind w:left="720"/>
        <w:rPr>
          <w:b/>
          <w:sz w:val="24"/>
          <w:szCs w:val="24"/>
        </w:rPr>
      </w:pPr>
      <w:r w:rsidRPr="007549F7">
        <w:rPr>
          <w:sz w:val="24"/>
          <w:szCs w:val="24"/>
        </w:rPr>
        <w:t xml:space="preserve">The Minutes from </w:t>
      </w:r>
      <w:r w:rsidR="004F15AE">
        <w:rPr>
          <w:sz w:val="24"/>
          <w:szCs w:val="24"/>
        </w:rPr>
        <w:t>June 6, 2022</w:t>
      </w:r>
      <w:r w:rsidR="00225F84">
        <w:rPr>
          <w:sz w:val="24"/>
          <w:szCs w:val="24"/>
        </w:rPr>
        <w:t xml:space="preserve"> </w:t>
      </w:r>
      <w:r w:rsidRPr="007549F7">
        <w:rPr>
          <w:sz w:val="24"/>
          <w:szCs w:val="24"/>
        </w:rPr>
        <w:t xml:space="preserve">Board of Directors’ Meeting were reviewed. </w:t>
      </w:r>
    </w:p>
    <w:p w14:paraId="4305342B" w14:textId="4563B789" w:rsidR="0093063E" w:rsidRPr="00561D5B" w:rsidRDefault="00DA50ED" w:rsidP="00122127">
      <w:pPr>
        <w:ind w:firstLine="720"/>
        <w:rPr>
          <w:b/>
          <w:sz w:val="24"/>
          <w:szCs w:val="24"/>
        </w:rPr>
      </w:pPr>
      <w:r w:rsidRPr="002210D7">
        <w:rPr>
          <w:b/>
          <w:sz w:val="24"/>
          <w:szCs w:val="24"/>
        </w:rPr>
        <w:t>Angie Chittick</w:t>
      </w:r>
      <w:r>
        <w:rPr>
          <w:rStyle w:val="normaltextrun"/>
          <w:rFonts w:ascii="Arial" w:hAnsi="Arial" w:cs="Arial"/>
          <w:color w:val="000000"/>
          <w:sz w:val="22"/>
          <w:szCs w:val="22"/>
          <w:bdr w:val="none" w:sz="0" w:space="0" w:color="auto" w:frame="1"/>
        </w:rPr>
        <w:t xml:space="preserve"> </w:t>
      </w:r>
      <w:r w:rsidR="0093063E" w:rsidRPr="00561D5B">
        <w:rPr>
          <w:b/>
          <w:sz w:val="24"/>
          <w:szCs w:val="24"/>
        </w:rPr>
        <w:t xml:space="preserve">moved to approve the minutes as presented. </w:t>
      </w:r>
    </w:p>
    <w:p w14:paraId="39AF2B44" w14:textId="567E655D" w:rsidR="0093063E" w:rsidRPr="00DA50ED" w:rsidRDefault="00DA50ED" w:rsidP="00122127">
      <w:pPr>
        <w:ind w:left="720"/>
        <w:rPr>
          <w:rFonts w:ascii="Arial" w:hAnsi="Arial" w:cs="Arial"/>
          <w:color w:val="000000"/>
          <w:sz w:val="22"/>
          <w:szCs w:val="22"/>
          <w:bdr w:val="none" w:sz="0" w:space="0" w:color="auto" w:frame="1"/>
        </w:rPr>
      </w:pPr>
      <w:r w:rsidRPr="002210D7">
        <w:rPr>
          <w:b/>
          <w:sz w:val="24"/>
          <w:szCs w:val="24"/>
        </w:rPr>
        <w:t xml:space="preserve">Dan Phillips </w:t>
      </w:r>
      <w:r w:rsidR="0093063E" w:rsidRPr="00561D5B">
        <w:rPr>
          <w:b/>
          <w:sz w:val="24"/>
          <w:szCs w:val="24"/>
        </w:rPr>
        <w:t>seconded. Motion passed</w:t>
      </w:r>
      <w:r>
        <w:rPr>
          <w:b/>
          <w:sz w:val="24"/>
          <w:szCs w:val="24"/>
        </w:rPr>
        <w:t xml:space="preserve"> unanimously</w:t>
      </w:r>
      <w:r w:rsidR="0093063E" w:rsidRPr="00561D5B">
        <w:rPr>
          <w:b/>
          <w:sz w:val="24"/>
          <w:szCs w:val="24"/>
        </w:rPr>
        <w:t>.</w:t>
      </w:r>
      <w:r w:rsidR="0093063E" w:rsidRPr="007549F7">
        <w:rPr>
          <w:b/>
          <w:sz w:val="24"/>
          <w:szCs w:val="24"/>
        </w:rPr>
        <w:t xml:space="preserve"> </w:t>
      </w:r>
    </w:p>
    <w:p w14:paraId="5116404D" w14:textId="77777777" w:rsidR="00E774A3" w:rsidRPr="007549F7" w:rsidRDefault="00E774A3" w:rsidP="00E248D6">
      <w:pPr>
        <w:rPr>
          <w:b/>
          <w:bCs/>
          <w:sz w:val="24"/>
          <w:szCs w:val="24"/>
        </w:rPr>
      </w:pPr>
    </w:p>
    <w:p w14:paraId="6A949A29" w14:textId="12F26143" w:rsidR="00432F2F" w:rsidRPr="007549F7" w:rsidRDefault="00432F2F" w:rsidP="00E248D6">
      <w:pPr>
        <w:rPr>
          <w:sz w:val="24"/>
          <w:szCs w:val="24"/>
        </w:rPr>
      </w:pPr>
      <w:r w:rsidRPr="007549F7">
        <w:rPr>
          <w:b/>
          <w:bCs/>
          <w:sz w:val="24"/>
          <w:szCs w:val="24"/>
        </w:rPr>
        <w:t xml:space="preserve">Treasurer’s Report: </w:t>
      </w:r>
    </w:p>
    <w:p w14:paraId="59B75105" w14:textId="77777777" w:rsidR="002210D7" w:rsidRPr="002210D7" w:rsidRDefault="00DA50ED" w:rsidP="00AD7443">
      <w:pPr>
        <w:ind w:left="720"/>
        <w:rPr>
          <w:b/>
          <w:sz w:val="24"/>
          <w:szCs w:val="24"/>
        </w:rPr>
      </w:pPr>
      <w:proofErr w:type="spellStart"/>
      <w:r w:rsidRPr="002210D7">
        <w:rPr>
          <w:b/>
          <w:sz w:val="24"/>
          <w:szCs w:val="24"/>
        </w:rPr>
        <w:t>DeLayne</w:t>
      </w:r>
      <w:proofErr w:type="spellEnd"/>
      <w:r w:rsidRPr="002210D7">
        <w:rPr>
          <w:b/>
          <w:sz w:val="24"/>
          <w:szCs w:val="24"/>
        </w:rPr>
        <w:t xml:space="preserve"> </w:t>
      </w:r>
      <w:proofErr w:type="spellStart"/>
      <w:r w:rsidRPr="002210D7">
        <w:rPr>
          <w:b/>
          <w:sz w:val="24"/>
          <w:szCs w:val="24"/>
        </w:rPr>
        <w:t>Havlovic</w:t>
      </w:r>
      <w:proofErr w:type="spellEnd"/>
      <w:r w:rsidRPr="002210D7">
        <w:rPr>
          <w:b/>
          <w:sz w:val="24"/>
          <w:szCs w:val="24"/>
        </w:rPr>
        <w:t xml:space="preserve"> presented t</w:t>
      </w:r>
      <w:r w:rsidR="00E774A3" w:rsidRPr="002210D7">
        <w:rPr>
          <w:b/>
          <w:sz w:val="24"/>
          <w:szCs w:val="24"/>
        </w:rPr>
        <w:t>he Treasurer’s Report</w:t>
      </w:r>
      <w:r w:rsidRPr="002210D7">
        <w:rPr>
          <w:b/>
          <w:sz w:val="24"/>
          <w:szCs w:val="24"/>
        </w:rPr>
        <w:t xml:space="preserve">. </w:t>
      </w:r>
    </w:p>
    <w:p w14:paraId="6FB6B82F" w14:textId="0A9780E8" w:rsidR="00AD7443" w:rsidRDefault="00A40DEF" w:rsidP="00AD7443">
      <w:pPr>
        <w:ind w:left="720"/>
        <w:rPr>
          <w:b/>
          <w:sz w:val="24"/>
          <w:szCs w:val="24"/>
        </w:rPr>
      </w:pPr>
      <w:r w:rsidRPr="002210D7">
        <w:rPr>
          <w:b/>
          <w:sz w:val="24"/>
          <w:szCs w:val="24"/>
        </w:rPr>
        <w:t>There were no questions, and the budget was approved</w:t>
      </w:r>
      <w:r w:rsidR="002210D7">
        <w:rPr>
          <w:b/>
          <w:sz w:val="24"/>
          <w:szCs w:val="24"/>
        </w:rPr>
        <w:t xml:space="preserve"> as submitted</w:t>
      </w:r>
      <w:r w:rsidRPr="002210D7">
        <w:rPr>
          <w:b/>
          <w:sz w:val="24"/>
          <w:szCs w:val="24"/>
        </w:rPr>
        <w:t>.</w:t>
      </w:r>
    </w:p>
    <w:p w14:paraId="7138F655" w14:textId="77777777" w:rsidR="002210D7" w:rsidRPr="002210D7" w:rsidRDefault="002210D7" w:rsidP="00AD7443">
      <w:pPr>
        <w:ind w:left="720"/>
        <w:rPr>
          <w:b/>
          <w:sz w:val="24"/>
          <w:szCs w:val="24"/>
        </w:rPr>
      </w:pPr>
    </w:p>
    <w:p w14:paraId="37F23F9C" w14:textId="00C15CAC" w:rsidR="00F55D91" w:rsidRDefault="004F15AE" w:rsidP="00E248D6">
      <w:pPr>
        <w:rPr>
          <w:b/>
          <w:sz w:val="24"/>
          <w:szCs w:val="24"/>
        </w:rPr>
      </w:pPr>
      <w:r>
        <w:rPr>
          <w:b/>
          <w:sz w:val="24"/>
          <w:szCs w:val="24"/>
        </w:rPr>
        <w:t>NDE Update:</w:t>
      </w:r>
    </w:p>
    <w:p w14:paraId="614DCBB0" w14:textId="77777777" w:rsidR="002210D7" w:rsidRDefault="004F15AE" w:rsidP="00A40DEF">
      <w:pPr>
        <w:ind w:left="720" w:hanging="360"/>
        <w:rPr>
          <w:bCs/>
          <w:sz w:val="24"/>
          <w:szCs w:val="24"/>
        </w:rPr>
      </w:pPr>
      <w:r w:rsidRPr="00A40DEF">
        <w:rPr>
          <w:bCs/>
          <w:sz w:val="24"/>
          <w:szCs w:val="24"/>
        </w:rPr>
        <w:t>Legislation</w:t>
      </w:r>
      <w:r w:rsidR="00A40DEF">
        <w:rPr>
          <w:bCs/>
          <w:sz w:val="24"/>
          <w:szCs w:val="24"/>
        </w:rPr>
        <w:t xml:space="preserve">:  </w:t>
      </w:r>
    </w:p>
    <w:p w14:paraId="74B84706" w14:textId="2B43B8CC" w:rsidR="00C93DBA" w:rsidRDefault="00A40DEF" w:rsidP="00CE22DB">
      <w:pPr>
        <w:ind w:left="1080" w:hanging="360"/>
        <w:rPr>
          <w:bCs/>
          <w:sz w:val="24"/>
          <w:szCs w:val="24"/>
        </w:rPr>
      </w:pPr>
      <w:r>
        <w:rPr>
          <w:bCs/>
          <w:sz w:val="24"/>
          <w:szCs w:val="24"/>
        </w:rPr>
        <w:t>Katie Graham presented information about the National CTE initiatives and how proposed grants and financing could work.  She foresees a stagnation of policy advancement at this point.  She highlighted the importance of continu</w:t>
      </w:r>
      <w:r w:rsidR="002210D7">
        <w:rPr>
          <w:bCs/>
          <w:sz w:val="24"/>
          <w:szCs w:val="24"/>
        </w:rPr>
        <w:t>ed</w:t>
      </w:r>
      <w:r>
        <w:rPr>
          <w:bCs/>
          <w:sz w:val="24"/>
          <w:szCs w:val="24"/>
        </w:rPr>
        <w:t xml:space="preserve"> lobbying efforts.</w:t>
      </w:r>
    </w:p>
    <w:p w14:paraId="60153F60" w14:textId="77777777" w:rsidR="00CE22DB" w:rsidRDefault="00CE22DB" w:rsidP="00CE22DB">
      <w:pPr>
        <w:ind w:left="1080" w:hanging="360"/>
        <w:rPr>
          <w:bCs/>
          <w:sz w:val="24"/>
          <w:szCs w:val="24"/>
        </w:rPr>
      </w:pPr>
    </w:p>
    <w:p w14:paraId="0E2AE022" w14:textId="3AF60E49" w:rsidR="00A40DEF" w:rsidRDefault="00A40DEF" w:rsidP="00A40DEF">
      <w:pPr>
        <w:ind w:left="720" w:hanging="360"/>
        <w:rPr>
          <w:bCs/>
          <w:sz w:val="24"/>
          <w:szCs w:val="24"/>
        </w:rPr>
      </w:pPr>
      <w:r>
        <w:rPr>
          <w:bCs/>
          <w:sz w:val="24"/>
          <w:szCs w:val="24"/>
        </w:rPr>
        <w:t>Consolidated Annual Report data from last December has not yet been released but is expected soon.  She shared the 2021-22 Nebraska data:</w:t>
      </w:r>
    </w:p>
    <w:p w14:paraId="0C8EDFFD" w14:textId="0FBEB64C" w:rsidR="00A40DEF" w:rsidRPr="00A40DEF" w:rsidRDefault="00A40DEF" w:rsidP="00B861B8">
      <w:pPr>
        <w:pStyle w:val="ListParagraph"/>
        <w:numPr>
          <w:ilvl w:val="0"/>
          <w:numId w:val="26"/>
        </w:numPr>
        <w:rPr>
          <w:bCs/>
          <w:sz w:val="24"/>
          <w:szCs w:val="24"/>
        </w:rPr>
      </w:pPr>
      <w:r w:rsidRPr="00A40DEF">
        <w:rPr>
          <w:bCs/>
          <w:sz w:val="24"/>
          <w:szCs w:val="24"/>
        </w:rPr>
        <w:t>117,272 7-12 students took at least one CTE course.</w:t>
      </w:r>
    </w:p>
    <w:p w14:paraId="5A243468" w14:textId="00EDB9F3" w:rsidR="00A40DEF" w:rsidRPr="00A40DEF" w:rsidRDefault="00A40DEF" w:rsidP="00B861B8">
      <w:pPr>
        <w:pStyle w:val="ListParagraph"/>
        <w:numPr>
          <w:ilvl w:val="0"/>
          <w:numId w:val="26"/>
        </w:numPr>
        <w:rPr>
          <w:bCs/>
          <w:sz w:val="24"/>
          <w:szCs w:val="24"/>
        </w:rPr>
      </w:pPr>
      <w:r w:rsidRPr="00A40DEF">
        <w:rPr>
          <w:bCs/>
          <w:sz w:val="24"/>
          <w:szCs w:val="24"/>
        </w:rPr>
        <w:t>29,784 students were CTE concentrators—opportunity to increase this number</w:t>
      </w:r>
    </w:p>
    <w:p w14:paraId="5322AAB9" w14:textId="629AFCD2" w:rsidR="00A40DEF" w:rsidRDefault="00A40DEF" w:rsidP="00B861B8">
      <w:pPr>
        <w:pStyle w:val="ListParagraph"/>
        <w:numPr>
          <w:ilvl w:val="0"/>
          <w:numId w:val="26"/>
        </w:numPr>
        <w:rPr>
          <w:bCs/>
          <w:sz w:val="24"/>
          <w:szCs w:val="24"/>
        </w:rPr>
      </w:pPr>
      <w:r w:rsidRPr="00A40DEF">
        <w:rPr>
          <w:bCs/>
          <w:sz w:val="24"/>
          <w:szCs w:val="24"/>
        </w:rPr>
        <w:t xml:space="preserve">13% growth in work-based learning </w:t>
      </w:r>
      <w:r>
        <w:rPr>
          <w:bCs/>
          <w:sz w:val="24"/>
          <w:szCs w:val="24"/>
        </w:rPr>
        <w:t>opportunities</w:t>
      </w:r>
    </w:p>
    <w:p w14:paraId="6EE1E791" w14:textId="1C34EAB6" w:rsidR="00A40DEF" w:rsidRDefault="00A40DEF" w:rsidP="00B861B8">
      <w:pPr>
        <w:pStyle w:val="ListParagraph"/>
        <w:numPr>
          <w:ilvl w:val="0"/>
          <w:numId w:val="26"/>
        </w:numPr>
        <w:rPr>
          <w:bCs/>
          <w:sz w:val="24"/>
          <w:szCs w:val="24"/>
        </w:rPr>
      </w:pPr>
      <w:r>
        <w:rPr>
          <w:bCs/>
          <w:sz w:val="24"/>
          <w:szCs w:val="24"/>
        </w:rPr>
        <w:t>Most districts offered programs in business management, least in healthcare</w:t>
      </w:r>
    </w:p>
    <w:p w14:paraId="79CECE10" w14:textId="58EB5A17" w:rsidR="008C6522" w:rsidRDefault="00A40DEF" w:rsidP="00B861B8">
      <w:pPr>
        <w:pStyle w:val="ListParagraph"/>
        <w:numPr>
          <w:ilvl w:val="0"/>
          <w:numId w:val="26"/>
        </w:numPr>
        <w:rPr>
          <w:bCs/>
          <w:sz w:val="24"/>
          <w:szCs w:val="24"/>
        </w:rPr>
      </w:pPr>
      <w:r>
        <w:rPr>
          <w:bCs/>
          <w:sz w:val="24"/>
          <w:szCs w:val="24"/>
        </w:rPr>
        <w:t>Most students also participated in business management, least in education and training.</w:t>
      </w:r>
    </w:p>
    <w:p w14:paraId="57EBF756" w14:textId="77777777" w:rsidR="002210D7" w:rsidRPr="008C6522" w:rsidRDefault="002210D7" w:rsidP="00B10C04">
      <w:pPr>
        <w:pStyle w:val="ListParagraph"/>
        <w:ind w:left="1080"/>
        <w:rPr>
          <w:bCs/>
          <w:sz w:val="24"/>
          <w:szCs w:val="24"/>
        </w:rPr>
      </w:pPr>
    </w:p>
    <w:p w14:paraId="07FA5EB5" w14:textId="77777777" w:rsidR="00B10C04" w:rsidRDefault="008C6522" w:rsidP="00B10C04">
      <w:pPr>
        <w:ind w:left="720" w:hanging="360"/>
        <w:rPr>
          <w:bCs/>
          <w:sz w:val="24"/>
          <w:szCs w:val="24"/>
        </w:rPr>
      </w:pPr>
      <w:r>
        <w:rPr>
          <w:bCs/>
          <w:sz w:val="24"/>
          <w:szCs w:val="24"/>
        </w:rPr>
        <w:t xml:space="preserve">State </w:t>
      </w:r>
      <w:r w:rsidR="00B10C04">
        <w:rPr>
          <w:bCs/>
          <w:sz w:val="24"/>
          <w:szCs w:val="24"/>
        </w:rPr>
        <w:t>P</w:t>
      </w:r>
      <w:r>
        <w:rPr>
          <w:bCs/>
          <w:sz w:val="24"/>
          <w:szCs w:val="24"/>
        </w:rPr>
        <w:t xml:space="preserve">olicy Update:  </w:t>
      </w:r>
    </w:p>
    <w:p w14:paraId="3C4D2055" w14:textId="24450C6C" w:rsidR="00B10C04" w:rsidRDefault="008C6522" w:rsidP="00B10C04">
      <w:pPr>
        <w:ind w:left="1080" w:hanging="360"/>
        <w:rPr>
          <w:bCs/>
          <w:sz w:val="24"/>
          <w:szCs w:val="24"/>
        </w:rPr>
      </w:pPr>
      <w:r>
        <w:rPr>
          <w:bCs/>
          <w:sz w:val="24"/>
          <w:szCs w:val="24"/>
        </w:rPr>
        <w:t xml:space="preserve">Proposal being developed </w:t>
      </w:r>
      <w:r w:rsidR="00B10C04">
        <w:rPr>
          <w:bCs/>
          <w:sz w:val="24"/>
          <w:szCs w:val="24"/>
        </w:rPr>
        <w:t>by</w:t>
      </w:r>
      <w:r>
        <w:rPr>
          <w:bCs/>
          <w:sz w:val="24"/>
          <w:szCs w:val="24"/>
        </w:rPr>
        <w:t xml:space="preserve"> David Slattery of the Hospital Association concerning categorical CTE funding. Question raised about the opportunity for ACTE to partner with the hospital association.  </w:t>
      </w:r>
      <w:r w:rsidR="002210D7">
        <w:rPr>
          <w:bCs/>
          <w:sz w:val="24"/>
          <w:szCs w:val="24"/>
        </w:rPr>
        <w:t>Katie</w:t>
      </w:r>
      <w:r>
        <w:rPr>
          <w:bCs/>
          <w:sz w:val="24"/>
          <w:szCs w:val="24"/>
        </w:rPr>
        <w:t xml:space="preserve"> Graham indicated that she believes the partnership would be productive. Jon Cerny requested the contact information for Mr. Slattery, and it will be forwarded.  He also highlighted the importance of testimony.  </w:t>
      </w:r>
      <w:proofErr w:type="spellStart"/>
      <w:r w:rsidR="001F2837" w:rsidRPr="001F2837">
        <w:rPr>
          <w:bCs/>
          <w:sz w:val="24"/>
          <w:szCs w:val="24"/>
        </w:rPr>
        <w:t>DeLayne</w:t>
      </w:r>
      <w:proofErr w:type="spellEnd"/>
      <w:r w:rsidR="001F2837" w:rsidRPr="001F2837">
        <w:rPr>
          <w:bCs/>
          <w:sz w:val="24"/>
          <w:szCs w:val="24"/>
        </w:rPr>
        <w:t xml:space="preserve"> </w:t>
      </w:r>
      <w:proofErr w:type="spellStart"/>
      <w:r w:rsidR="001F2837" w:rsidRPr="001F2837">
        <w:rPr>
          <w:bCs/>
          <w:sz w:val="24"/>
          <w:szCs w:val="24"/>
        </w:rPr>
        <w:t>Havlovic</w:t>
      </w:r>
      <w:proofErr w:type="spellEnd"/>
      <w:r w:rsidR="001F2837" w:rsidRPr="001F2837">
        <w:rPr>
          <w:bCs/>
          <w:sz w:val="24"/>
          <w:szCs w:val="24"/>
        </w:rPr>
        <w:t xml:space="preserve"> </w:t>
      </w:r>
      <w:r w:rsidRPr="008C6522">
        <w:rPr>
          <w:bCs/>
          <w:sz w:val="24"/>
          <w:szCs w:val="24"/>
        </w:rPr>
        <w:t>suggested connecting with ACTE on the national level.</w:t>
      </w:r>
    </w:p>
    <w:p w14:paraId="6656A000" w14:textId="77777777" w:rsidR="00B10C04" w:rsidRDefault="00B10C04" w:rsidP="00B10C04">
      <w:pPr>
        <w:ind w:left="720" w:hanging="360"/>
        <w:rPr>
          <w:bCs/>
          <w:sz w:val="24"/>
          <w:szCs w:val="24"/>
        </w:rPr>
      </w:pPr>
    </w:p>
    <w:p w14:paraId="0A49B627" w14:textId="3C8F43F6" w:rsidR="00193C82" w:rsidRPr="00B10C04" w:rsidRDefault="00B10C04" w:rsidP="00B10C04">
      <w:pPr>
        <w:ind w:left="1080" w:hanging="360"/>
        <w:rPr>
          <w:bCs/>
          <w:sz w:val="24"/>
          <w:szCs w:val="24"/>
        </w:rPr>
      </w:pPr>
      <w:r w:rsidRPr="00B10C04">
        <w:rPr>
          <w:bCs/>
          <w:sz w:val="24"/>
          <w:szCs w:val="24"/>
        </w:rPr>
        <w:t>2024-28</w:t>
      </w:r>
      <w:r w:rsidR="00CE22DB">
        <w:rPr>
          <w:bCs/>
          <w:sz w:val="24"/>
          <w:szCs w:val="24"/>
        </w:rPr>
        <w:t xml:space="preserve"> </w:t>
      </w:r>
      <w:r w:rsidR="003B274C" w:rsidRPr="00B10C04">
        <w:rPr>
          <w:bCs/>
          <w:sz w:val="24"/>
          <w:szCs w:val="24"/>
        </w:rPr>
        <w:t>P</w:t>
      </w:r>
      <w:r w:rsidR="00193C82" w:rsidRPr="00B10C04">
        <w:rPr>
          <w:bCs/>
          <w:sz w:val="24"/>
          <w:szCs w:val="24"/>
        </w:rPr>
        <w:t>erkins V State Plan is in the works.</w:t>
      </w:r>
    </w:p>
    <w:p w14:paraId="6E459F96" w14:textId="77777777" w:rsidR="00193C82" w:rsidRDefault="00193C82" w:rsidP="00193C82">
      <w:pPr>
        <w:ind w:left="720" w:hanging="360"/>
        <w:rPr>
          <w:bCs/>
          <w:sz w:val="24"/>
          <w:szCs w:val="24"/>
        </w:rPr>
      </w:pPr>
    </w:p>
    <w:p w14:paraId="11B67A02" w14:textId="77777777" w:rsidR="00193C82" w:rsidRPr="00193C82" w:rsidRDefault="00193C82" w:rsidP="00193C82">
      <w:pPr>
        <w:ind w:firstLine="360"/>
        <w:rPr>
          <w:bCs/>
          <w:sz w:val="24"/>
          <w:szCs w:val="24"/>
        </w:rPr>
      </w:pPr>
      <w:r w:rsidRPr="00193C82">
        <w:rPr>
          <w:bCs/>
          <w:sz w:val="24"/>
          <w:szCs w:val="24"/>
        </w:rPr>
        <w:t xml:space="preserve">State Office Update:  </w:t>
      </w:r>
    </w:p>
    <w:p w14:paraId="70757F0A" w14:textId="0F88E499" w:rsidR="00193C82" w:rsidRPr="00193C82" w:rsidRDefault="00193C82" w:rsidP="00193C82">
      <w:pPr>
        <w:pStyle w:val="ListParagraph"/>
        <w:numPr>
          <w:ilvl w:val="0"/>
          <w:numId w:val="27"/>
        </w:numPr>
        <w:rPr>
          <w:bCs/>
          <w:sz w:val="24"/>
          <w:szCs w:val="24"/>
        </w:rPr>
      </w:pPr>
      <w:r w:rsidRPr="00193C82">
        <w:rPr>
          <w:bCs/>
          <w:sz w:val="24"/>
          <w:szCs w:val="24"/>
        </w:rPr>
        <w:t>Full-time Educators Rising State Advisor will begin Jan. 3.</w:t>
      </w:r>
    </w:p>
    <w:p w14:paraId="553F7DEA" w14:textId="25735114" w:rsidR="00193C82" w:rsidRPr="00193C82" w:rsidRDefault="00193C82" w:rsidP="00193C82">
      <w:pPr>
        <w:pStyle w:val="ListParagraph"/>
        <w:numPr>
          <w:ilvl w:val="0"/>
          <w:numId w:val="27"/>
        </w:numPr>
        <w:rPr>
          <w:bCs/>
          <w:sz w:val="24"/>
          <w:szCs w:val="24"/>
        </w:rPr>
      </w:pPr>
      <w:r w:rsidRPr="00193C82">
        <w:rPr>
          <w:bCs/>
          <w:sz w:val="24"/>
          <w:szCs w:val="24"/>
        </w:rPr>
        <w:t>Computer Science and Human Sciences and Education positions will be posted in mid-December.</w:t>
      </w:r>
    </w:p>
    <w:p w14:paraId="28A77453" w14:textId="53FA4188" w:rsidR="00193C82" w:rsidRDefault="00193C82" w:rsidP="00193C82">
      <w:pPr>
        <w:pStyle w:val="ListParagraph"/>
        <w:numPr>
          <w:ilvl w:val="0"/>
          <w:numId w:val="27"/>
        </w:numPr>
        <w:rPr>
          <w:bCs/>
          <w:sz w:val="24"/>
          <w:szCs w:val="24"/>
        </w:rPr>
      </w:pPr>
      <w:r w:rsidRPr="00193C82">
        <w:rPr>
          <w:bCs/>
          <w:sz w:val="24"/>
          <w:szCs w:val="24"/>
        </w:rPr>
        <w:t>CTE Center has a new flyer to highlight ways to connect to CTE.  Professional learning opportunities are posed online.  CTE Leadership Academy will be resumed.</w:t>
      </w:r>
    </w:p>
    <w:p w14:paraId="42B0F35F" w14:textId="7EC7F862" w:rsidR="00193C82" w:rsidRDefault="00193C82" w:rsidP="00193C82">
      <w:pPr>
        <w:pStyle w:val="ListParagraph"/>
        <w:numPr>
          <w:ilvl w:val="0"/>
          <w:numId w:val="27"/>
        </w:numPr>
        <w:rPr>
          <w:bCs/>
          <w:sz w:val="24"/>
          <w:szCs w:val="24"/>
        </w:rPr>
      </w:pPr>
      <w:r>
        <w:rPr>
          <w:bCs/>
          <w:sz w:val="24"/>
          <w:szCs w:val="24"/>
        </w:rPr>
        <w:t>OER hub provides free resources aligned to standards.</w:t>
      </w:r>
    </w:p>
    <w:p w14:paraId="5890D464" w14:textId="0444FBCB" w:rsidR="00193C82" w:rsidRDefault="00193C82" w:rsidP="00193C82">
      <w:pPr>
        <w:pStyle w:val="ListParagraph"/>
        <w:numPr>
          <w:ilvl w:val="0"/>
          <w:numId w:val="27"/>
        </w:numPr>
        <w:rPr>
          <w:bCs/>
          <w:sz w:val="24"/>
          <w:szCs w:val="24"/>
        </w:rPr>
      </w:pPr>
      <w:r>
        <w:rPr>
          <w:bCs/>
          <w:sz w:val="24"/>
          <w:szCs w:val="24"/>
        </w:rPr>
        <w:t>Nebraska Career Cluster videos available with teacher resources.  Videos are being updated with new videos to come.</w:t>
      </w:r>
    </w:p>
    <w:p w14:paraId="657C4095" w14:textId="0BF9AEA2" w:rsidR="00193C82" w:rsidRDefault="00193C82" w:rsidP="00193C82">
      <w:pPr>
        <w:pStyle w:val="ListParagraph"/>
        <w:numPr>
          <w:ilvl w:val="0"/>
          <w:numId w:val="27"/>
        </w:numPr>
        <w:rPr>
          <w:bCs/>
          <w:sz w:val="24"/>
          <w:szCs w:val="24"/>
        </w:rPr>
      </w:pPr>
      <w:r>
        <w:rPr>
          <w:bCs/>
          <w:sz w:val="24"/>
          <w:szCs w:val="24"/>
        </w:rPr>
        <w:t xml:space="preserve">ENGAGE! </w:t>
      </w:r>
      <w:r w:rsidR="00CE22DB">
        <w:rPr>
          <w:bCs/>
          <w:sz w:val="24"/>
          <w:szCs w:val="24"/>
        </w:rPr>
        <w:t xml:space="preserve">Curriculum </w:t>
      </w:r>
      <w:r>
        <w:rPr>
          <w:bCs/>
          <w:sz w:val="24"/>
          <w:szCs w:val="24"/>
        </w:rPr>
        <w:t>has been updated and redesigned and published on Canvas or to be downloaded from the OER hub.</w:t>
      </w:r>
    </w:p>
    <w:p w14:paraId="4BF0E774" w14:textId="1669D919" w:rsidR="00193C82" w:rsidRDefault="00193C82" w:rsidP="00193C82">
      <w:pPr>
        <w:pStyle w:val="ListParagraph"/>
        <w:numPr>
          <w:ilvl w:val="0"/>
          <w:numId w:val="27"/>
        </w:numPr>
        <w:rPr>
          <w:bCs/>
          <w:sz w:val="24"/>
          <w:szCs w:val="24"/>
        </w:rPr>
      </w:pPr>
      <w:r>
        <w:rPr>
          <w:bCs/>
          <w:sz w:val="24"/>
          <w:szCs w:val="24"/>
        </w:rPr>
        <w:t xml:space="preserve">Without Limits developing opportunities for students with disabilities to transition </w:t>
      </w:r>
      <w:r w:rsidR="003B274C">
        <w:rPr>
          <w:bCs/>
          <w:sz w:val="24"/>
          <w:szCs w:val="24"/>
        </w:rPr>
        <w:t>with</w:t>
      </w:r>
      <w:r>
        <w:rPr>
          <w:bCs/>
          <w:sz w:val="24"/>
          <w:szCs w:val="24"/>
        </w:rPr>
        <w:t xml:space="preserve"> CTE.</w:t>
      </w:r>
    </w:p>
    <w:p w14:paraId="75BA5DA9" w14:textId="04DE8446" w:rsidR="003B274C" w:rsidRPr="00193C82" w:rsidRDefault="003B274C" w:rsidP="00193C82">
      <w:pPr>
        <w:pStyle w:val="ListParagraph"/>
        <w:numPr>
          <w:ilvl w:val="0"/>
          <w:numId w:val="27"/>
        </w:numPr>
        <w:rPr>
          <w:bCs/>
          <w:sz w:val="24"/>
          <w:szCs w:val="24"/>
        </w:rPr>
      </w:pPr>
      <w:proofErr w:type="spellStart"/>
      <w:r>
        <w:rPr>
          <w:bCs/>
          <w:sz w:val="24"/>
          <w:szCs w:val="24"/>
        </w:rPr>
        <w:t>ReVision</w:t>
      </w:r>
      <w:proofErr w:type="spellEnd"/>
      <w:r>
        <w:rPr>
          <w:bCs/>
          <w:sz w:val="24"/>
          <w:szCs w:val="24"/>
        </w:rPr>
        <w:t xml:space="preserve"> will have no significant changes.  Results will be released soon.  New timeline is posted online.</w:t>
      </w:r>
    </w:p>
    <w:p w14:paraId="7AD94691" w14:textId="77777777" w:rsidR="00193C82" w:rsidRDefault="00193C82" w:rsidP="003B274C">
      <w:pPr>
        <w:rPr>
          <w:bCs/>
          <w:sz w:val="24"/>
          <w:szCs w:val="24"/>
        </w:rPr>
      </w:pPr>
    </w:p>
    <w:p w14:paraId="7D6EB968" w14:textId="798DADE6" w:rsidR="003B274C" w:rsidRDefault="004F15AE" w:rsidP="00193C82">
      <w:pPr>
        <w:ind w:left="720" w:hanging="360"/>
        <w:rPr>
          <w:bCs/>
          <w:sz w:val="24"/>
          <w:szCs w:val="24"/>
        </w:rPr>
      </w:pPr>
      <w:r w:rsidRPr="00A40DEF">
        <w:rPr>
          <w:bCs/>
          <w:sz w:val="24"/>
          <w:szCs w:val="24"/>
        </w:rPr>
        <w:t>2022 Conference Review</w:t>
      </w:r>
    </w:p>
    <w:p w14:paraId="6E0C152B" w14:textId="1BCBA271" w:rsidR="001F2837" w:rsidRDefault="003B274C" w:rsidP="00CE22DB">
      <w:pPr>
        <w:ind w:left="720"/>
        <w:rPr>
          <w:bCs/>
          <w:sz w:val="24"/>
          <w:szCs w:val="24"/>
        </w:rPr>
      </w:pPr>
      <w:r w:rsidRPr="00B10C04">
        <w:rPr>
          <w:bCs/>
          <w:sz w:val="24"/>
          <w:szCs w:val="24"/>
        </w:rPr>
        <w:t>Pleased with attendance for first time back from Covid</w:t>
      </w:r>
    </w:p>
    <w:p w14:paraId="6E23781A" w14:textId="77777777" w:rsidR="00CE22DB" w:rsidRDefault="00CE22DB" w:rsidP="00CE22DB">
      <w:pPr>
        <w:ind w:left="720"/>
        <w:rPr>
          <w:bCs/>
          <w:sz w:val="24"/>
          <w:szCs w:val="24"/>
        </w:rPr>
      </w:pPr>
    </w:p>
    <w:p w14:paraId="7AE34A29" w14:textId="0E5856F1" w:rsidR="003B274C" w:rsidRDefault="004F15AE" w:rsidP="00193C82">
      <w:pPr>
        <w:ind w:left="720" w:hanging="360"/>
        <w:rPr>
          <w:bCs/>
          <w:sz w:val="24"/>
          <w:szCs w:val="24"/>
        </w:rPr>
      </w:pPr>
      <w:r w:rsidRPr="00A40DEF">
        <w:rPr>
          <w:bCs/>
          <w:sz w:val="24"/>
          <w:szCs w:val="24"/>
        </w:rPr>
        <w:t>2023 Conference Planning</w:t>
      </w:r>
    </w:p>
    <w:p w14:paraId="034236CD" w14:textId="2F1E44A8" w:rsidR="004F15AE" w:rsidRDefault="003B274C" w:rsidP="00B861B8">
      <w:pPr>
        <w:pStyle w:val="ListParagraph"/>
        <w:numPr>
          <w:ilvl w:val="0"/>
          <w:numId w:val="27"/>
        </w:numPr>
        <w:rPr>
          <w:bCs/>
          <w:sz w:val="24"/>
          <w:szCs w:val="24"/>
        </w:rPr>
      </w:pPr>
      <w:r>
        <w:rPr>
          <w:bCs/>
          <w:sz w:val="24"/>
          <w:szCs w:val="24"/>
        </w:rPr>
        <w:t>Will be the 50</w:t>
      </w:r>
      <w:r w:rsidRPr="00B861B8">
        <w:rPr>
          <w:bCs/>
          <w:sz w:val="24"/>
          <w:szCs w:val="24"/>
        </w:rPr>
        <w:t>th</w:t>
      </w:r>
      <w:r>
        <w:rPr>
          <w:bCs/>
          <w:sz w:val="24"/>
          <w:szCs w:val="24"/>
        </w:rPr>
        <w:t xml:space="preserve"> annual</w:t>
      </w:r>
    </w:p>
    <w:p w14:paraId="373CAA63" w14:textId="1067B766" w:rsidR="003B274C" w:rsidRDefault="003B274C" w:rsidP="00B861B8">
      <w:pPr>
        <w:pStyle w:val="ListParagraph"/>
        <w:numPr>
          <w:ilvl w:val="0"/>
          <w:numId w:val="27"/>
        </w:numPr>
        <w:rPr>
          <w:bCs/>
          <w:sz w:val="24"/>
          <w:szCs w:val="24"/>
        </w:rPr>
      </w:pPr>
      <w:r>
        <w:rPr>
          <w:bCs/>
          <w:sz w:val="24"/>
          <w:szCs w:val="24"/>
        </w:rPr>
        <w:t>Format will be similar to what it has been</w:t>
      </w:r>
    </w:p>
    <w:p w14:paraId="75F3737B" w14:textId="47F497F1" w:rsidR="003B274C" w:rsidRDefault="003B274C" w:rsidP="00B861B8">
      <w:pPr>
        <w:pStyle w:val="ListParagraph"/>
        <w:numPr>
          <w:ilvl w:val="0"/>
          <w:numId w:val="27"/>
        </w:numPr>
        <w:rPr>
          <w:bCs/>
          <w:sz w:val="24"/>
          <w:szCs w:val="24"/>
        </w:rPr>
      </w:pPr>
      <w:r>
        <w:rPr>
          <w:bCs/>
          <w:sz w:val="24"/>
          <w:szCs w:val="24"/>
        </w:rPr>
        <w:t>Dr. Temple Grandin has agreed to deliver a keynote.</w:t>
      </w:r>
    </w:p>
    <w:p w14:paraId="0D75C522" w14:textId="47B39BED" w:rsidR="003B274C" w:rsidRPr="003B274C" w:rsidRDefault="003B274C" w:rsidP="00B861B8">
      <w:pPr>
        <w:pStyle w:val="ListParagraph"/>
        <w:numPr>
          <w:ilvl w:val="0"/>
          <w:numId w:val="27"/>
        </w:numPr>
        <w:rPr>
          <w:bCs/>
          <w:sz w:val="24"/>
          <w:szCs w:val="24"/>
        </w:rPr>
      </w:pPr>
      <w:r>
        <w:rPr>
          <w:bCs/>
          <w:sz w:val="24"/>
          <w:szCs w:val="24"/>
        </w:rPr>
        <w:t>Increasing ACTE involvement ideas were explored—Possibly to wrap ACTEN dues into NCE conference registration.</w:t>
      </w:r>
    </w:p>
    <w:p w14:paraId="3415BF3D" w14:textId="7B65EB5E" w:rsidR="00F55D91" w:rsidRPr="00A40DEF" w:rsidRDefault="00F14CA4" w:rsidP="00E248D6">
      <w:pPr>
        <w:rPr>
          <w:bCs/>
          <w:sz w:val="24"/>
          <w:szCs w:val="24"/>
        </w:rPr>
      </w:pPr>
      <w:r w:rsidRPr="00A40DEF">
        <w:rPr>
          <w:b/>
          <w:sz w:val="24"/>
          <w:szCs w:val="24"/>
        </w:rPr>
        <w:tab/>
      </w:r>
    </w:p>
    <w:p w14:paraId="7A6EB84F" w14:textId="77777777" w:rsidR="004F15AE" w:rsidRPr="00682963" w:rsidRDefault="00F55D91" w:rsidP="004F15AE">
      <w:pPr>
        <w:widowControl/>
        <w:overflowPunct/>
        <w:autoSpaceDE/>
        <w:autoSpaceDN/>
        <w:adjustRightInd/>
        <w:contextualSpacing/>
        <w:rPr>
          <w:rFonts w:ascii="Cambria" w:hAnsi="Cambria" w:cs="Arial"/>
          <w:sz w:val="24"/>
          <w:szCs w:val="24"/>
        </w:rPr>
      </w:pPr>
      <w:proofErr w:type="spellStart"/>
      <w:r>
        <w:rPr>
          <w:b/>
          <w:sz w:val="24"/>
          <w:szCs w:val="24"/>
        </w:rPr>
        <w:t>CareerTech</w:t>
      </w:r>
      <w:proofErr w:type="spellEnd"/>
      <w:r>
        <w:rPr>
          <w:b/>
          <w:sz w:val="24"/>
          <w:szCs w:val="24"/>
        </w:rPr>
        <w:t xml:space="preserve"> VISION 202</w:t>
      </w:r>
      <w:r w:rsidR="004F15AE">
        <w:rPr>
          <w:b/>
          <w:sz w:val="24"/>
          <w:szCs w:val="24"/>
        </w:rPr>
        <w:t>2</w:t>
      </w:r>
      <w:r>
        <w:rPr>
          <w:b/>
          <w:sz w:val="24"/>
          <w:szCs w:val="24"/>
        </w:rPr>
        <w:t xml:space="preserve"> – </w:t>
      </w:r>
      <w:r w:rsidR="004F15AE" w:rsidRPr="00682963">
        <w:rPr>
          <w:rFonts w:ascii="Cambria" w:hAnsi="Cambria" w:cs="Arial"/>
          <w:sz w:val="24"/>
          <w:szCs w:val="24"/>
        </w:rPr>
        <w:t xml:space="preserve">Conference </w:t>
      </w:r>
      <w:r w:rsidR="004F15AE">
        <w:rPr>
          <w:rFonts w:ascii="Cambria" w:hAnsi="Cambria" w:cs="Arial"/>
          <w:sz w:val="24"/>
          <w:szCs w:val="24"/>
        </w:rPr>
        <w:t>November 30 to December 3</w:t>
      </w:r>
      <w:r w:rsidR="004F15AE" w:rsidRPr="00682963">
        <w:rPr>
          <w:rFonts w:ascii="Cambria" w:hAnsi="Cambria" w:cs="Arial"/>
          <w:sz w:val="24"/>
          <w:szCs w:val="24"/>
        </w:rPr>
        <w:t xml:space="preserve">; </w:t>
      </w:r>
      <w:r w:rsidR="004F15AE">
        <w:rPr>
          <w:rFonts w:ascii="Cambria" w:hAnsi="Cambria" w:cs="Arial"/>
          <w:sz w:val="24"/>
          <w:szCs w:val="24"/>
        </w:rPr>
        <w:t>Las Vegas, NV</w:t>
      </w:r>
    </w:p>
    <w:p w14:paraId="492FEC21" w14:textId="52ED048B" w:rsidR="004F15AE" w:rsidRPr="00B10C04" w:rsidRDefault="004F15AE" w:rsidP="00B10C04">
      <w:pPr>
        <w:pStyle w:val="ListParagraph"/>
        <w:numPr>
          <w:ilvl w:val="0"/>
          <w:numId w:val="27"/>
        </w:numPr>
        <w:rPr>
          <w:bCs/>
          <w:sz w:val="24"/>
          <w:szCs w:val="24"/>
        </w:rPr>
      </w:pPr>
      <w:r w:rsidRPr="00B861B8">
        <w:rPr>
          <w:bCs/>
          <w:sz w:val="24"/>
          <w:szCs w:val="24"/>
        </w:rPr>
        <w:t>Delegates are Jon Cerny, Jean Condon, and Angie Ehlers</w:t>
      </w:r>
      <w:r w:rsidR="001F2837" w:rsidRPr="00B861B8">
        <w:rPr>
          <w:bCs/>
          <w:sz w:val="24"/>
          <w:szCs w:val="24"/>
        </w:rPr>
        <w:t xml:space="preserve"> (Angie Chittick, Alternate)</w:t>
      </w:r>
      <w:r w:rsidR="001F2837" w:rsidRPr="00B10C04">
        <w:rPr>
          <w:bCs/>
          <w:sz w:val="24"/>
          <w:szCs w:val="24"/>
        </w:rPr>
        <w:t xml:space="preserve">—Jon Cerny will pick up </w:t>
      </w:r>
      <w:r w:rsidR="00CE22DB">
        <w:rPr>
          <w:bCs/>
          <w:sz w:val="24"/>
          <w:szCs w:val="24"/>
        </w:rPr>
        <w:t>delegate ribbons</w:t>
      </w:r>
      <w:r w:rsidR="001F2837" w:rsidRPr="00B10C04">
        <w:rPr>
          <w:bCs/>
          <w:sz w:val="24"/>
          <w:szCs w:val="24"/>
        </w:rPr>
        <w:t xml:space="preserve"> and distribute them.</w:t>
      </w:r>
    </w:p>
    <w:p w14:paraId="4E829C95" w14:textId="11C2F60B" w:rsidR="004F15AE" w:rsidRPr="00B861B8" w:rsidRDefault="004F15AE" w:rsidP="00B861B8">
      <w:pPr>
        <w:pStyle w:val="ListParagraph"/>
        <w:numPr>
          <w:ilvl w:val="0"/>
          <w:numId w:val="27"/>
        </w:numPr>
        <w:rPr>
          <w:bCs/>
          <w:sz w:val="24"/>
          <w:szCs w:val="24"/>
        </w:rPr>
      </w:pPr>
      <w:r w:rsidRPr="00B861B8">
        <w:rPr>
          <w:bCs/>
          <w:sz w:val="24"/>
          <w:szCs w:val="24"/>
        </w:rPr>
        <w:t>State Leadership Breakfast</w:t>
      </w:r>
      <w:r w:rsidR="00DE3B5A">
        <w:rPr>
          <w:bCs/>
          <w:sz w:val="24"/>
          <w:szCs w:val="24"/>
        </w:rPr>
        <w:t xml:space="preserve"> is December</w:t>
      </w:r>
      <w:r w:rsidRPr="00B861B8">
        <w:rPr>
          <w:bCs/>
          <w:sz w:val="24"/>
          <w:szCs w:val="24"/>
        </w:rPr>
        <w:t xml:space="preserve"> - Max. of 10 guests </w:t>
      </w:r>
      <w:r w:rsidR="00B10C04">
        <w:rPr>
          <w:bCs/>
          <w:sz w:val="24"/>
          <w:szCs w:val="24"/>
        </w:rPr>
        <w:t>–</w:t>
      </w:r>
      <w:r w:rsidRPr="00B861B8">
        <w:rPr>
          <w:bCs/>
          <w:sz w:val="24"/>
          <w:szCs w:val="24"/>
        </w:rPr>
        <w:t xml:space="preserve"> </w:t>
      </w:r>
      <w:proofErr w:type="spellStart"/>
      <w:r w:rsidRPr="00B861B8">
        <w:rPr>
          <w:bCs/>
          <w:sz w:val="24"/>
          <w:szCs w:val="24"/>
        </w:rPr>
        <w:t>Murleen</w:t>
      </w:r>
      <w:proofErr w:type="spellEnd"/>
      <w:r w:rsidR="00B10C04">
        <w:rPr>
          <w:bCs/>
          <w:sz w:val="24"/>
          <w:szCs w:val="24"/>
        </w:rPr>
        <w:t xml:space="preserve"> Bellinger</w:t>
      </w:r>
      <w:r w:rsidRPr="00B861B8">
        <w:rPr>
          <w:bCs/>
          <w:sz w:val="24"/>
          <w:szCs w:val="24"/>
        </w:rPr>
        <w:t xml:space="preserve"> will register ACTEN's guests</w:t>
      </w:r>
      <w:r w:rsidR="00DE3B5A">
        <w:rPr>
          <w:bCs/>
          <w:sz w:val="24"/>
          <w:szCs w:val="24"/>
        </w:rPr>
        <w:t xml:space="preserve"> which includes Jon, Dan, Jean, Miranda, Angie Ehlers, Angie Chittick, and </w:t>
      </w:r>
      <w:proofErr w:type="spellStart"/>
      <w:r w:rsidR="00DE3B5A">
        <w:rPr>
          <w:bCs/>
          <w:sz w:val="24"/>
          <w:szCs w:val="24"/>
        </w:rPr>
        <w:t>Murleen</w:t>
      </w:r>
      <w:proofErr w:type="spellEnd"/>
    </w:p>
    <w:p w14:paraId="1A3715C2" w14:textId="2B83B643" w:rsidR="004F15AE" w:rsidRPr="00B861B8" w:rsidRDefault="00B10C04" w:rsidP="00B861B8">
      <w:pPr>
        <w:pStyle w:val="ListParagraph"/>
        <w:numPr>
          <w:ilvl w:val="0"/>
          <w:numId w:val="27"/>
        </w:numPr>
        <w:rPr>
          <w:bCs/>
          <w:sz w:val="24"/>
          <w:szCs w:val="24"/>
        </w:rPr>
      </w:pPr>
      <w:r w:rsidRPr="00B861B8">
        <w:rPr>
          <w:bCs/>
          <w:sz w:val="24"/>
          <w:szCs w:val="24"/>
        </w:rPr>
        <w:t xml:space="preserve">Jon Cerny </w:t>
      </w:r>
      <w:r>
        <w:rPr>
          <w:bCs/>
          <w:sz w:val="24"/>
          <w:szCs w:val="24"/>
        </w:rPr>
        <w:t xml:space="preserve">will accept the </w:t>
      </w:r>
      <w:r w:rsidR="004F15AE" w:rsidRPr="00B861B8">
        <w:rPr>
          <w:bCs/>
          <w:sz w:val="24"/>
          <w:szCs w:val="24"/>
        </w:rPr>
        <w:t>ACTE Quality Association Standards Award</w:t>
      </w:r>
      <w:r>
        <w:rPr>
          <w:bCs/>
          <w:sz w:val="24"/>
          <w:szCs w:val="24"/>
        </w:rPr>
        <w:t>.</w:t>
      </w:r>
    </w:p>
    <w:p w14:paraId="37B655FA" w14:textId="77777777" w:rsidR="004F15AE" w:rsidRPr="004F15AE" w:rsidRDefault="004F15AE" w:rsidP="004F15AE">
      <w:pPr>
        <w:widowControl/>
        <w:overflowPunct/>
        <w:autoSpaceDE/>
        <w:autoSpaceDN/>
        <w:adjustRightInd/>
        <w:contextualSpacing/>
        <w:rPr>
          <w:rFonts w:ascii="Cambria" w:hAnsi="Cambria" w:cs="Arial"/>
          <w:sz w:val="24"/>
          <w:szCs w:val="24"/>
        </w:rPr>
      </w:pPr>
    </w:p>
    <w:p w14:paraId="7CA9A9B6" w14:textId="77777777" w:rsidR="00DE3B5A" w:rsidRDefault="00DE3B5A" w:rsidP="001F2837">
      <w:pPr>
        <w:rPr>
          <w:b/>
          <w:sz w:val="24"/>
          <w:szCs w:val="24"/>
        </w:rPr>
      </w:pPr>
    </w:p>
    <w:p w14:paraId="2C8F40BF" w14:textId="77777777" w:rsidR="00DE3B5A" w:rsidRDefault="00DE3B5A" w:rsidP="001F2837">
      <w:pPr>
        <w:rPr>
          <w:b/>
          <w:sz w:val="24"/>
          <w:szCs w:val="24"/>
        </w:rPr>
      </w:pPr>
    </w:p>
    <w:p w14:paraId="30FED048" w14:textId="13E0A7BA" w:rsidR="00F55D91" w:rsidRDefault="004F15AE" w:rsidP="001F2837">
      <w:pPr>
        <w:rPr>
          <w:b/>
          <w:sz w:val="24"/>
          <w:szCs w:val="24"/>
        </w:rPr>
      </w:pPr>
      <w:r>
        <w:rPr>
          <w:b/>
          <w:sz w:val="24"/>
          <w:szCs w:val="24"/>
        </w:rPr>
        <w:lastRenderedPageBreak/>
        <w:t>2023 (2025) ACTEN Awards</w:t>
      </w:r>
    </w:p>
    <w:p w14:paraId="481270D0" w14:textId="28DEF7BE" w:rsidR="001F2837" w:rsidRDefault="001F2837" w:rsidP="001F2837">
      <w:pPr>
        <w:pStyle w:val="ListParagraph"/>
        <w:numPr>
          <w:ilvl w:val="0"/>
          <w:numId w:val="30"/>
        </w:numPr>
        <w:rPr>
          <w:bCs/>
          <w:sz w:val="24"/>
          <w:szCs w:val="24"/>
        </w:rPr>
      </w:pPr>
      <w:r>
        <w:rPr>
          <w:bCs/>
          <w:sz w:val="24"/>
          <w:szCs w:val="24"/>
        </w:rPr>
        <w:t>Need more nominees—Jon Cerny highlighted the need to promote the program to colleagues</w:t>
      </w:r>
    </w:p>
    <w:p w14:paraId="082AB4C4" w14:textId="73648CBD" w:rsidR="001F2837" w:rsidRDefault="001F2837" w:rsidP="001F2837">
      <w:pPr>
        <w:pStyle w:val="ListParagraph"/>
        <w:numPr>
          <w:ilvl w:val="0"/>
          <w:numId w:val="30"/>
        </w:numPr>
        <w:rPr>
          <w:bCs/>
          <w:sz w:val="24"/>
          <w:szCs w:val="24"/>
        </w:rPr>
      </w:pPr>
      <w:r>
        <w:rPr>
          <w:bCs/>
          <w:sz w:val="24"/>
          <w:szCs w:val="24"/>
        </w:rPr>
        <w:t>Conversations are in progress about collaborating with NCE for awards—probably something for next year.</w:t>
      </w:r>
    </w:p>
    <w:p w14:paraId="73781CCD" w14:textId="2B06FBEC" w:rsidR="00B861B8" w:rsidRPr="001F2837" w:rsidRDefault="00B861B8" w:rsidP="001F2837">
      <w:pPr>
        <w:pStyle w:val="ListParagraph"/>
        <w:numPr>
          <w:ilvl w:val="0"/>
          <w:numId w:val="30"/>
        </w:numPr>
        <w:rPr>
          <w:bCs/>
          <w:sz w:val="24"/>
          <w:szCs w:val="24"/>
        </w:rPr>
      </w:pPr>
      <w:r>
        <w:rPr>
          <w:bCs/>
          <w:sz w:val="24"/>
          <w:szCs w:val="24"/>
        </w:rPr>
        <w:t>Discussion about continuing to pay ACTEN awards winners’ dues—Consensus was to continue with this.</w:t>
      </w:r>
    </w:p>
    <w:p w14:paraId="4715F5AD" w14:textId="77777777" w:rsidR="001F2837" w:rsidRDefault="001F2837" w:rsidP="001F2837">
      <w:pPr>
        <w:rPr>
          <w:b/>
          <w:sz w:val="24"/>
          <w:szCs w:val="24"/>
        </w:rPr>
      </w:pPr>
    </w:p>
    <w:p w14:paraId="25025DA6" w14:textId="3FE216C2" w:rsidR="00F55D91" w:rsidRDefault="00AE3575" w:rsidP="00E248D6">
      <w:pPr>
        <w:rPr>
          <w:b/>
          <w:sz w:val="24"/>
          <w:szCs w:val="24"/>
        </w:rPr>
      </w:pPr>
      <w:r>
        <w:rPr>
          <w:b/>
          <w:sz w:val="24"/>
          <w:szCs w:val="24"/>
        </w:rPr>
        <w:t>CTE Month</w:t>
      </w:r>
      <w:r w:rsidR="00B861B8">
        <w:rPr>
          <w:b/>
          <w:sz w:val="24"/>
          <w:szCs w:val="24"/>
        </w:rPr>
        <w:t>—Feb. 5-6</w:t>
      </w:r>
    </w:p>
    <w:p w14:paraId="7D3D722C" w14:textId="76F3EE3F" w:rsidR="00B861B8" w:rsidRDefault="00B861B8" w:rsidP="00E248D6">
      <w:pPr>
        <w:pStyle w:val="ListParagraph"/>
        <w:numPr>
          <w:ilvl w:val="0"/>
          <w:numId w:val="34"/>
        </w:numPr>
        <w:rPr>
          <w:bCs/>
          <w:sz w:val="24"/>
          <w:szCs w:val="24"/>
        </w:rPr>
      </w:pPr>
      <w:r>
        <w:rPr>
          <w:bCs/>
          <w:sz w:val="24"/>
          <w:szCs w:val="24"/>
        </w:rPr>
        <w:t>CTSO students arrive on the weekend and remain for meetings with legislators on Monday</w:t>
      </w:r>
      <w:r w:rsidR="00B10C04">
        <w:rPr>
          <w:bCs/>
          <w:sz w:val="24"/>
          <w:szCs w:val="24"/>
        </w:rPr>
        <w:t>.</w:t>
      </w:r>
    </w:p>
    <w:p w14:paraId="5F816056" w14:textId="522E3213" w:rsidR="00B861B8" w:rsidRPr="003201FF" w:rsidRDefault="00B861B8" w:rsidP="00B861B8">
      <w:pPr>
        <w:pStyle w:val="ListParagraph"/>
        <w:numPr>
          <w:ilvl w:val="0"/>
          <w:numId w:val="34"/>
        </w:numPr>
        <w:rPr>
          <w:bCs/>
          <w:sz w:val="24"/>
          <w:szCs w:val="24"/>
        </w:rPr>
      </w:pPr>
      <w:proofErr w:type="spellStart"/>
      <w:r w:rsidRPr="00B861B8">
        <w:rPr>
          <w:sz w:val="24"/>
          <w:szCs w:val="24"/>
        </w:rPr>
        <w:t>DeLayne</w:t>
      </w:r>
      <w:proofErr w:type="spellEnd"/>
      <w:r w:rsidRPr="00B861B8">
        <w:rPr>
          <w:sz w:val="24"/>
          <w:szCs w:val="24"/>
        </w:rPr>
        <w:t xml:space="preserve"> </w:t>
      </w:r>
      <w:proofErr w:type="spellStart"/>
      <w:r w:rsidRPr="00B861B8">
        <w:rPr>
          <w:sz w:val="24"/>
          <w:szCs w:val="24"/>
        </w:rPr>
        <w:t>Havlovic</w:t>
      </w:r>
      <w:proofErr w:type="spellEnd"/>
      <w:r>
        <w:rPr>
          <w:sz w:val="24"/>
          <w:szCs w:val="24"/>
        </w:rPr>
        <w:t xml:space="preserve"> suggested that ACTEN should have a presence to connect students with the organization—possibl</w:t>
      </w:r>
      <w:r w:rsidR="00B10C04">
        <w:rPr>
          <w:sz w:val="24"/>
          <w:szCs w:val="24"/>
        </w:rPr>
        <w:t>y</w:t>
      </w:r>
      <w:r>
        <w:rPr>
          <w:sz w:val="24"/>
          <w:szCs w:val="24"/>
        </w:rPr>
        <w:t xml:space="preserve"> a catered meal not at the hotel.  Budget for this type of publicity discussed.</w:t>
      </w:r>
    </w:p>
    <w:p w14:paraId="0CB73B63" w14:textId="4A74234E" w:rsidR="003201FF" w:rsidRPr="00DE3B5A" w:rsidRDefault="003201FF" w:rsidP="003201FF">
      <w:pPr>
        <w:pStyle w:val="ListParagraph"/>
        <w:numPr>
          <w:ilvl w:val="0"/>
          <w:numId w:val="34"/>
        </w:numPr>
        <w:rPr>
          <w:bCs/>
          <w:sz w:val="24"/>
          <w:szCs w:val="24"/>
        </w:rPr>
      </w:pPr>
      <w:r>
        <w:rPr>
          <w:sz w:val="24"/>
          <w:szCs w:val="24"/>
        </w:rPr>
        <w:t>NDE is available to assist with CTE month.</w:t>
      </w:r>
    </w:p>
    <w:p w14:paraId="647B5075" w14:textId="41692D96" w:rsidR="00DE3B5A" w:rsidRPr="00AB3406" w:rsidRDefault="00DE3B5A" w:rsidP="003201FF">
      <w:pPr>
        <w:pStyle w:val="ListParagraph"/>
        <w:numPr>
          <w:ilvl w:val="0"/>
          <w:numId w:val="34"/>
        </w:numPr>
        <w:rPr>
          <w:bCs/>
          <w:sz w:val="24"/>
          <w:szCs w:val="24"/>
        </w:rPr>
      </w:pPr>
      <w:r>
        <w:rPr>
          <w:sz w:val="24"/>
          <w:szCs w:val="24"/>
        </w:rPr>
        <w:t>FCS Legislative Day is February 8.</w:t>
      </w:r>
    </w:p>
    <w:p w14:paraId="2026A9D8" w14:textId="77777777" w:rsidR="00AB3406" w:rsidRPr="003201FF" w:rsidRDefault="00AB3406" w:rsidP="00AB3406">
      <w:pPr>
        <w:pStyle w:val="ListParagraph"/>
        <w:ind w:left="1080"/>
        <w:rPr>
          <w:bCs/>
          <w:sz w:val="24"/>
          <w:szCs w:val="24"/>
        </w:rPr>
      </w:pPr>
    </w:p>
    <w:p w14:paraId="7700A0EE" w14:textId="340AD01A" w:rsidR="003201FF" w:rsidRDefault="003201FF" w:rsidP="00122127">
      <w:pPr>
        <w:ind w:left="720"/>
        <w:rPr>
          <w:b/>
          <w:sz w:val="24"/>
          <w:szCs w:val="24"/>
        </w:rPr>
      </w:pPr>
      <w:r w:rsidRPr="003201FF">
        <w:rPr>
          <w:b/>
          <w:sz w:val="24"/>
          <w:szCs w:val="24"/>
        </w:rPr>
        <w:t>Miranda Bright</w:t>
      </w:r>
      <w:r>
        <w:rPr>
          <w:b/>
          <w:sz w:val="24"/>
          <w:szCs w:val="24"/>
        </w:rPr>
        <w:t xml:space="preserve"> motioned to allot $1,000 for a meal for CTSO officers on Feb. 5, CTE</w:t>
      </w:r>
      <w:r w:rsidR="00B10C04">
        <w:rPr>
          <w:b/>
          <w:sz w:val="24"/>
          <w:szCs w:val="24"/>
        </w:rPr>
        <w:t xml:space="preserve"> </w:t>
      </w:r>
      <w:r>
        <w:rPr>
          <w:b/>
          <w:sz w:val="24"/>
          <w:szCs w:val="24"/>
        </w:rPr>
        <w:t>Legislation Day. Rick Painter seconded.  Motion carried unanimously.</w:t>
      </w:r>
    </w:p>
    <w:p w14:paraId="0C60E624" w14:textId="7C699F82" w:rsidR="00AB3406" w:rsidRDefault="00AB3406" w:rsidP="003201FF">
      <w:pPr>
        <w:rPr>
          <w:b/>
          <w:sz w:val="24"/>
          <w:szCs w:val="24"/>
        </w:rPr>
      </w:pPr>
    </w:p>
    <w:p w14:paraId="7B193369" w14:textId="0E3E007D" w:rsidR="00AB3406" w:rsidRPr="00AB3406" w:rsidRDefault="00AB3406" w:rsidP="00AB3406">
      <w:pPr>
        <w:pStyle w:val="ListParagraph"/>
        <w:numPr>
          <w:ilvl w:val="0"/>
          <w:numId w:val="35"/>
        </w:numPr>
        <w:rPr>
          <w:b/>
          <w:sz w:val="24"/>
          <w:szCs w:val="24"/>
        </w:rPr>
      </w:pPr>
      <w:r>
        <w:rPr>
          <w:bCs/>
          <w:sz w:val="24"/>
          <w:szCs w:val="24"/>
        </w:rPr>
        <w:t>Miranda Bright is spearheading publicity for CTE Month, asked for suggestions—</w:t>
      </w:r>
      <w:r w:rsidR="00CE22DB">
        <w:rPr>
          <w:bCs/>
          <w:sz w:val="24"/>
          <w:szCs w:val="24"/>
        </w:rPr>
        <w:t>Consensus</w:t>
      </w:r>
      <w:r>
        <w:rPr>
          <w:bCs/>
          <w:sz w:val="24"/>
          <w:szCs w:val="24"/>
        </w:rPr>
        <w:t xml:space="preserve"> was to focus on expanding membership.</w:t>
      </w:r>
    </w:p>
    <w:p w14:paraId="085189A2" w14:textId="77777777" w:rsidR="00B861B8" w:rsidRPr="00CE22DB" w:rsidRDefault="00B861B8" w:rsidP="00CE22DB">
      <w:pPr>
        <w:rPr>
          <w:bCs/>
          <w:sz w:val="24"/>
          <w:szCs w:val="24"/>
        </w:rPr>
      </w:pPr>
    </w:p>
    <w:p w14:paraId="6FD38546" w14:textId="35456249" w:rsidR="00AE3575" w:rsidRDefault="00AE3575" w:rsidP="00AE3575">
      <w:pPr>
        <w:widowControl/>
        <w:overflowPunct/>
        <w:autoSpaceDE/>
        <w:autoSpaceDN/>
        <w:adjustRightInd/>
        <w:contextualSpacing/>
        <w:rPr>
          <w:rFonts w:ascii="Cambria" w:hAnsi="Cambria" w:cs="Arial"/>
          <w:sz w:val="24"/>
          <w:szCs w:val="24"/>
        </w:rPr>
      </w:pPr>
      <w:r>
        <w:rPr>
          <w:b/>
          <w:sz w:val="24"/>
          <w:szCs w:val="24"/>
        </w:rPr>
        <w:t>Region V Conference</w:t>
      </w:r>
    </w:p>
    <w:p w14:paraId="20ACC8B7" w14:textId="1E5DAFC9" w:rsidR="00AE3575" w:rsidRDefault="00AB3406" w:rsidP="00AC026A">
      <w:pPr>
        <w:widowControl/>
        <w:numPr>
          <w:ilvl w:val="1"/>
          <w:numId w:val="37"/>
        </w:numPr>
        <w:overflowPunct/>
        <w:autoSpaceDE/>
        <w:autoSpaceDN/>
        <w:adjustRightInd/>
        <w:contextualSpacing/>
        <w:rPr>
          <w:rFonts w:ascii="Cambria" w:hAnsi="Cambria" w:cs="Arial"/>
          <w:sz w:val="24"/>
          <w:szCs w:val="24"/>
        </w:rPr>
      </w:pPr>
      <w:r>
        <w:rPr>
          <w:rFonts w:ascii="Cambria" w:hAnsi="Cambria" w:cs="Arial"/>
          <w:sz w:val="24"/>
          <w:szCs w:val="24"/>
        </w:rPr>
        <w:t xml:space="preserve">April 12-15, 2023, Fargo, North Dakota, </w:t>
      </w:r>
      <w:r w:rsidR="00AE3575">
        <w:rPr>
          <w:rFonts w:ascii="Cambria" w:hAnsi="Cambria" w:cs="Arial"/>
          <w:sz w:val="24"/>
          <w:szCs w:val="24"/>
        </w:rPr>
        <w:t>Delta Hotel by Marriott</w:t>
      </w:r>
    </w:p>
    <w:p w14:paraId="4FDD553D" w14:textId="510C1F6E" w:rsidR="00F55D91" w:rsidRPr="00AB3406" w:rsidRDefault="00AE3575" w:rsidP="00AC026A">
      <w:pPr>
        <w:widowControl/>
        <w:numPr>
          <w:ilvl w:val="1"/>
          <w:numId w:val="37"/>
        </w:numPr>
        <w:overflowPunct/>
        <w:autoSpaceDE/>
        <w:autoSpaceDN/>
        <w:adjustRightInd/>
        <w:contextualSpacing/>
        <w:rPr>
          <w:b/>
          <w:sz w:val="24"/>
          <w:szCs w:val="24"/>
        </w:rPr>
      </w:pPr>
      <w:r>
        <w:rPr>
          <w:rFonts w:ascii="Cambria" w:hAnsi="Cambria" w:cs="Arial"/>
          <w:sz w:val="24"/>
          <w:szCs w:val="24"/>
        </w:rPr>
        <w:t>Upcoming conferences—2024 in Hawaii</w:t>
      </w:r>
    </w:p>
    <w:p w14:paraId="732E0E5B" w14:textId="3AE2E2CD" w:rsidR="00AB3406" w:rsidRPr="00DE3B5A" w:rsidRDefault="00AB3406" w:rsidP="004B6931">
      <w:pPr>
        <w:widowControl/>
        <w:numPr>
          <w:ilvl w:val="1"/>
          <w:numId w:val="37"/>
        </w:numPr>
        <w:overflowPunct/>
        <w:autoSpaceDE/>
        <w:autoSpaceDN/>
        <w:adjustRightInd/>
        <w:spacing w:after="160" w:line="259" w:lineRule="auto"/>
        <w:contextualSpacing/>
        <w:rPr>
          <w:b/>
          <w:sz w:val="24"/>
          <w:szCs w:val="24"/>
        </w:rPr>
      </w:pPr>
      <w:r w:rsidRPr="00DE3B5A">
        <w:rPr>
          <w:rFonts w:ascii="Cambria" w:hAnsi="Cambria" w:cs="Arial"/>
          <w:sz w:val="24"/>
          <w:szCs w:val="24"/>
        </w:rPr>
        <w:t>Assisting award winners with continuing to the regional competition was discussed.</w:t>
      </w:r>
    </w:p>
    <w:p w14:paraId="2D239E14" w14:textId="77777777" w:rsidR="00DE3B5A" w:rsidRPr="00DE3B5A" w:rsidRDefault="00DE3B5A" w:rsidP="00DE3B5A">
      <w:pPr>
        <w:widowControl/>
        <w:overflowPunct/>
        <w:autoSpaceDE/>
        <w:autoSpaceDN/>
        <w:adjustRightInd/>
        <w:spacing w:after="160" w:line="259" w:lineRule="auto"/>
        <w:ind w:left="1080"/>
        <w:contextualSpacing/>
        <w:rPr>
          <w:b/>
          <w:sz w:val="24"/>
          <w:szCs w:val="24"/>
        </w:rPr>
      </w:pPr>
    </w:p>
    <w:p w14:paraId="4717E7A5" w14:textId="581D32AD" w:rsidR="00A5498D" w:rsidRDefault="00AE3575" w:rsidP="00E248D6">
      <w:pPr>
        <w:rPr>
          <w:b/>
          <w:sz w:val="24"/>
          <w:szCs w:val="24"/>
        </w:rPr>
      </w:pPr>
      <w:r>
        <w:rPr>
          <w:b/>
          <w:sz w:val="24"/>
          <w:szCs w:val="24"/>
        </w:rPr>
        <w:t>Other Business:</w:t>
      </w:r>
    </w:p>
    <w:p w14:paraId="38F25825" w14:textId="442C49F3" w:rsidR="00AE3575" w:rsidRDefault="00AE3575" w:rsidP="00E248D6">
      <w:pPr>
        <w:rPr>
          <w:b/>
          <w:sz w:val="24"/>
          <w:szCs w:val="24"/>
        </w:rPr>
      </w:pPr>
    </w:p>
    <w:p w14:paraId="79BB807D" w14:textId="48D92AB0" w:rsidR="00AB3406" w:rsidRDefault="00AE3575" w:rsidP="00E248D6">
      <w:pPr>
        <w:rPr>
          <w:b/>
          <w:sz w:val="24"/>
          <w:szCs w:val="24"/>
        </w:rPr>
      </w:pPr>
      <w:r>
        <w:rPr>
          <w:b/>
          <w:sz w:val="24"/>
          <w:szCs w:val="24"/>
        </w:rPr>
        <w:t xml:space="preserve">Committee Members </w:t>
      </w:r>
    </w:p>
    <w:p w14:paraId="7120A104" w14:textId="5753CDDC" w:rsidR="00AB3406" w:rsidRPr="00AB3406" w:rsidRDefault="00AB3406" w:rsidP="00AB3406">
      <w:pPr>
        <w:pStyle w:val="ListParagraph"/>
        <w:numPr>
          <w:ilvl w:val="0"/>
          <w:numId w:val="35"/>
        </w:numPr>
        <w:rPr>
          <w:rFonts w:ascii="Cambria" w:hAnsi="Cambria" w:cs="Arial"/>
          <w:sz w:val="24"/>
          <w:szCs w:val="24"/>
        </w:rPr>
      </w:pPr>
      <w:proofErr w:type="spellStart"/>
      <w:r w:rsidRPr="00AB3406">
        <w:rPr>
          <w:rFonts w:ascii="Cambria" w:hAnsi="Cambria"/>
          <w:sz w:val="24"/>
          <w:szCs w:val="24"/>
        </w:rPr>
        <w:t>Murleen</w:t>
      </w:r>
      <w:proofErr w:type="spellEnd"/>
      <w:r w:rsidRPr="00AB3406">
        <w:rPr>
          <w:rFonts w:ascii="Cambria" w:hAnsi="Cambria"/>
          <w:sz w:val="24"/>
          <w:szCs w:val="24"/>
        </w:rPr>
        <w:t xml:space="preserve"> Bellinger</w:t>
      </w:r>
      <w:r>
        <w:rPr>
          <w:rFonts w:ascii="Cambria" w:hAnsi="Cambria"/>
          <w:sz w:val="24"/>
          <w:szCs w:val="24"/>
        </w:rPr>
        <w:t xml:space="preserve"> inquired about committee structures and membership and suggested that the duties be updated in the bylaws.</w:t>
      </w:r>
    </w:p>
    <w:p w14:paraId="002B5E87" w14:textId="23A0898A" w:rsidR="00AB3406" w:rsidRPr="00AB3406" w:rsidRDefault="00AB3406" w:rsidP="00E248D6">
      <w:pPr>
        <w:pStyle w:val="ListParagraph"/>
        <w:numPr>
          <w:ilvl w:val="0"/>
          <w:numId w:val="35"/>
        </w:numPr>
        <w:rPr>
          <w:rFonts w:ascii="Cambria" w:hAnsi="Cambria" w:cs="Arial"/>
          <w:sz w:val="24"/>
          <w:szCs w:val="24"/>
        </w:rPr>
      </w:pPr>
      <w:r>
        <w:rPr>
          <w:rFonts w:ascii="Cambria" w:hAnsi="Cambria"/>
          <w:sz w:val="24"/>
          <w:szCs w:val="24"/>
        </w:rPr>
        <w:t xml:space="preserve"> Members reviewed the makeup of the committees.</w:t>
      </w:r>
    </w:p>
    <w:p w14:paraId="3A5F79CA" w14:textId="1F728AC5" w:rsidR="00AC026A" w:rsidRDefault="00AE3575" w:rsidP="00E248D6">
      <w:pPr>
        <w:pStyle w:val="ListParagraph"/>
        <w:numPr>
          <w:ilvl w:val="0"/>
          <w:numId w:val="35"/>
        </w:numPr>
        <w:rPr>
          <w:rFonts w:ascii="Cambria" w:hAnsi="Cambria" w:cs="Arial"/>
          <w:sz w:val="24"/>
          <w:szCs w:val="24"/>
        </w:rPr>
      </w:pPr>
      <w:r w:rsidRPr="00AB3406">
        <w:rPr>
          <w:rFonts w:ascii="Cambria" w:hAnsi="Cambria" w:cs="Arial"/>
          <w:sz w:val="24"/>
          <w:szCs w:val="24"/>
        </w:rPr>
        <w:t xml:space="preserve">Bylaws </w:t>
      </w:r>
      <w:r w:rsidR="00AB3406">
        <w:rPr>
          <w:rFonts w:ascii="Cambria" w:hAnsi="Cambria" w:cs="Arial"/>
          <w:sz w:val="24"/>
          <w:szCs w:val="24"/>
        </w:rPr>
        <w:t>committee chair</w:t>
      </w:r>
      <w:r w:rsidR="00AC026A">
        <w:rPr>
          <w:rFonts w:ascii="Cambria" w:hAnsi="Cambria" w:cs="Arial"/>
          <w:sz w:val="24"/>
          <w:szCs w:val="24"/>
        </w:rPr>
        <w:t xml:space="preserve"> vacancy was discussed.  Consensus was that Past President would serve as the chair. </w:t>
      </w:r>
    </w:p>
    <w:p w14:paraId="643438E9" w14:textId="77777777" w:rsidR="00AB3406" w:rsidRDefault="00AB3406" w:rsidP="00E248D6">
      <w:pPr>
        <w:rPr>
          <w:bCs/>
          <w:sz w:val="24"/>
          <w:szCs w:val="24"/>
          <w:u w:val="single"/>
        </w:rPr>
      </w:pPr>
    </w:p>
    <w:p w14:paraId="5CCEA950" w14:textId="11E1396D" w:rsidR="00AB3406" w:rsidRDefault="00AE3575" w:rsidP="00E248D6">
      <w:pPr>
        <w:rPr>
          <w:b/>
          <w:sz w:val="24"/>
          <w:szCs w:val="24"/>
        </w:rPr>
      </w:pPr>
      <w:r>
        <w:rPr>
          <w:b/>
          <w:sz w:val="24"/>
          <w:szCs w:val="24"/>
        </w:rPr>
        <w:t>Program of Work</w:t>
      </w:r>
    </w:p>
    <w:p w14:paraId="0864C6C5" w14:textId="580E6BD8" w:rsidR="00AC026A" w:rsidRPr="00AC026A" w:rsidRDefault="00AC026A" w:rsidP="00AC026A">
      <w:pPr>
        <w:pStyle w:val="ListParagraph"/>
        <w:numPr>
          <w:ilvl w:val="0"/>
          <w:numId w:val="38"/>
        </w:numPr>
        <w:rPr>
          <w:bCs/>
          <w:sz w:val="24"/>
          <w:szCs w:val="24"/>
          <w:u w:val="single"/>
        </w:rPr>
      </w:pPr>
      <w:r>
        <w:rPr>
          <w:bCs/>
          <w:sz w:val="24"/>
          <w:szCs w:val="24"/>
        </w:rPr>
        <w:t>Previously discussed activities are part of this.</w:t>
      </w:r>
    </w:p>
    <w:p w14:paraId="2D70A287" w14:textId="489034CA" w:rsidR="00AB3406" w:rsidRPr="00940027" w:rsidRDefault="00AC026A" w:rsidP="007E101D">
      <w:pPr>
        <w:pStyle w:val="ListParagraph"/>
        <w:numPr>
          <w:ilvl w:val="0"/>
          <w:numId w:val="38"/>
        </w:numPr>
        <w:rPr>
          <w:bCs/>
          <w:sz w:val="24"/>
          <w:szCs w:val="24"/>
          <w:u w:val="single"/>
        </w:rPr>
      </w:pPr>
      <w:r w:rsidRPr="00940027">
        <w:rPr>
          <w:bCs/>
          <w:sz w:val="24"/>
          <w:szCs w:val="24"/>
        </w:rPr>
        <w:t xml:space="preserve">Advocating legislation to support CTE is also underway--Officers may be asked to write a statement or testify when legislation is in committee.  </w:t>
      </w:r>
      <w:r w:rsidR="00940027">
        <w:rPr>
          <w:sz w:val="24"/>
          <w:szCs w:val="24"/>
        </w:rPr>
        <w:t xml:space="preserve">Discussion ensued about collaborating with other organizations in this effort.  </w:t>
      </w:r>
      <w:proofErr w:type="spellStart"/>
      <w:r w:rsidR="00940027" w:rsidRPr="001F2837">
        <w:rPr>
          <w:sz w:val="24"/>
          <w:szCs w:val="24"/>
        </w:rPr>
        <w:t>DeLayne</w:t>
      </w:r>
      <w:proofErr w:type="spellEnd"/>
      <w:r w:rsidR="00940027" w:rsidRPr="001F2837">
        <w:rPr>
          <w:sz w:val="24"/>
          <w:szCs w:val="24"/>
        </w:rPr>
        <w:t xml:space="preserve"> </w:t>
      </w:r>
      <w:proofErr w:type="spellStart"/>
      <w:r w:rsidR="00940027" w:rsidRPr="001F2837">
        <w:rPr>
          <w:sz w:val="24"/>
          <w:szCs w:val="24"/>
        </w:rPr>
        <w:t>Havlovic</w:t>
      </w:r>
      <w:proofErr w:type="spellEnd"/>
      <w:r w:rsidR="00940027">
        <w:rPr>
          <w:sz w:val="24"/>
          <w:szCs w:val="24"/>
        </w:rPr>
        <w:t xml:space="preserve"> will gather more information about what has been done about similar situations in the past.</w:t>
      </w:r>
    </w:p>
    <w:p w14:paraId="531F9D21" w14:textId="77777777" w:rsidR="00940027" w:rsidRPr="00940027" w:rsidRDefault="00940027" w:rsidP="00940027">
      <w:pPr>
        <w:pStyle w:val="ListParagraph"/>
        <w:ind w:left="1080"/>
        <w:rPr>
          <w:bCs/>
          <w:sz w:val="24"/>
          <w:szCs w:val="24"/>
          <w:u w:val="single"/>
        </w:rPr>
      </w:pPr>
    </w:p>
    <w:p w14:paraId="507E2040" w14:textId="77777777" w:rsidR="00AB3406" w:rsidRDefault="00AE3575" w:rsidP="007549F7">
      <w:pPr>
        <w:rPr>
          <w:bCs/>
          <w:sz w:val="24"/>
          <w:szCs w:val="24"/>
          <w:u w:val="single"/>
        </w:rPr>
      </w:pPr>
      <w:r>
        <w:rPr>
          <w:b/>
          <w:sz w:val="24"/>
          <w:szCs w:val="24"/>
        </w:rPr>
        <w:lastRenderedPageBreak/>
        <w:t>Public Relations</w:t>
      </w:r>
    </w:p>
    <w:p w14:paraId="78314AB0" w14:textId="1A0B9990" w:rsidR="00AB3406" w:rsidRPr="00940027" w:rsidRDefault="00940027" w:rsidP="00940027">
      <w:pPr>
        <w:pStyle w:val="ListParagraph"/>
        <w:numPr>
          <w:ilvl w:val="0"/>
          <w:numId w:val="39"/>
        </w:numPr>
        <w:rPr>
          <w:bCs/>
          <w:sz w:val="24"/>
          <w:szCs w:val="24"/>
          <w:u w:val="single"/>
        </w:rPr>
      </w:pPr>
      <w:proofErr w:type="spellStart"/>
      <w:r>
        <w:rPr>
          <w:bCs/>
          <w:sz w:val="24"/>
          <w:szCs w:val="24"/>
        </w:rPr>
        <w:t>Murleen</w:t>
      </w:r>
      <w:proofErr w:type="spellEnd"/>
      <w:r>
        <w:rPr>
          <w:bCs/>
          <w:sz w:val="24"/>
          <w:szCs w:val="24"/>
        </w:rPr>
        <w:t xml:space="preserve"> </w:t>
      </w:r>
      <w:r w:rsidRPr="00AD7443">
        <w:rPr>
          <w:sz w:val="24"/>
          <w:szCs w:val="24"/>
        </w:rPr>
        <w:t>Bellinger</w:t>
      </w:r>
      <w:r>
        <w:rPr>
          <w:sz w:val="24"/>
          <w:szCs w:val="24"/>
        </w:rPr>
        <w:t xml:space="preserve"> inquired about interest in T-shirts.</w:t>
      </w:r>
    </w:p>
    <w:p w14:paraId="118EFC15" w14:textId="77777777" w:rsidR="00866588" w:rsidRPr="00866588" w:rsidRDefault="00940027" w:rsidP="00866588">
      <w:pPr>
        <w:pStyle w:val="ListParagraph"/>
        <w:numPr>
          <w:ilvl w:val="0"/>
          <w:numId w:val="39"/>
        </w:numPr>
        <w:rPr>
          <w:bCs/>
          <w:sz w:val="24"/>
          <w:szCs w:val="24"/>
          <w:u w:val="single"/>
        </w:rPr>
      </w:pPr>
      <w:r>
        <w:rPr>
          <w:sz w:val="24"/>
          <w:szCs w:val="24"/>
        </w:rPr>
        <w:t xml:space="preserve">Miranda </w:t>
      </w:r>
      <w:r>
        <w:rPr>
          <w:bCs/>
          <w:sz w:val="24"/>
          <w:szCs w:val="24"/>
        </w:rPr>
        <w:t>Bright suggested establishing an online store where members could order publicity items.</w:t>
      </w:r>
      <w:r w:rsidR="00866588">
        <w:rPr>
          <w:bCs/>
          <w:sz w:val="24"/>
          <w:szCs w:val="24"/>
        </w:rPr>
        <w:t xml:space="preserve">  She will take care of setting it up.</w:t>
      </w:r>
    </w:p>
    <w:p w14:paraId="1905773C" w14:textId="02128171" w:rsidR="00940027" w:rsidRPr="00866588" w:rsidRDefault="00866588" w:rsidP="00866588">
      <w:pPr>
        <w:pStyle w:val="ListParagraph"/>
        <w:numPr>
          <w:ilvl w:val="0"/>
          <w:numId w:val="39"/>
        </w:numPr>
        <w:rPr>
          <w:bCs/>
          <w:sz w:val="24"/>
          <w:szCs w:val="24"/>
          <w:u w:val="single"/>
        </w:rPr>
      </w:pPr>
      <w:proofErr w:type="spellStart"/>
      <w:r>
        <w:rPr>
          <w:bCs/>
          <w:sz w:val="24"/>
          <w:szCs w:val="24"/>
        </w:rPr>
        <w:t>Murleen</w:t>
      </w:r>
      <w:proofErr w:type="spellEnd"/>
      <w:r>
        <w:rPr>
          <w:bCs/>
          <w:sz w:val="24"/>
          <w:szCs w:val="24"/>
        </w:rPr>
        <w:t xml:space="preserve"> Bellinger requested approval to order more pens to promote ACTEN.  Members will gather more information about vendors.</w:t>
      </w:r>
      <w:r w:rsidR="00940027" w:rsidRPr="00866588">
        <w:rPr>
          <w:rStyle w:val="tabchar"/>
          <w:rFonts w:ascii="Calibri" w:hAnsi="Calibri" w:cs="Calibri"/>
          <w:color w:val="000000"/>
          <w:sz w:val="22"/>
          <w:szCs w:val="22"/>
          <w:shd w:val="clear" w:color="auto" w:fill="FFFFFF"/>
        </w:rPr>
        <w:tab/>
      </w:r>
      <w:r w:rsidR="00940027" w:rsidRPr="00866588">
        <w:rPr>
          <w:rFonts w:ascii="Courier New" w:hAnsi="Courier New" w:cs="Courier New"/>
          <w:color w:val="000000"/>
          <w:shd w:val="clear" w:color="auto" w:fill="FFFFFF"/>
        </w:rPr>
        <w:br/>
      </w:r>
    </w:p>
    <w:p w14:paraId="44997C4C" w14:textId="1AFC6F32" w:rsidR="00AB3406" w:rsidRDefault="00AE3575" w:rsidP="007549F7">
      <w:pPr>
        <w:rPr>
          <w:b/>
          <w:sz w:val="24"/>
          <w:szCs w:val="24"/>
        </w:rPr>
      </w:pPr>
      <w:r>
        <w:rPr>
          <w:b/>
          <w:sz w:val="24"/>
          <w:szCs w:val="24"/>
        </w:rPr>
        <w:t>Newsletter</w:t>
      </w:r>
    </w:p>
    <w:p w14:paraId="3DA3CB77" w14:textId="73F28ADF" w:rsidR="00AB3406" w:rsidRDefault="00866588" w:rsidP="00122127">
      <w:pPr>
        <w:ind w:left="720"/>
        <w:rPr>
          <w:bCs/>
          <w:sz w:val="24"/>
          <w:szCs w:val="24"/>
        </w:rPr>
      </w:pPr>
      <w:r w:rsidRPr="00122127">
        <w:rPr>
          <w:bCs/>
          <w:sz w:val="24"/>
          <w:szCs w:val="24"/>
        </w:rPr>
        <w:t>Newsletter is online, consisting mainly of information put out to members via e-blast.</w:t>
      </w:r>
      <w:r w:rsidR="0016325C" w:rsidRPr="00122127">
        <w:rPr>
          <w:bCs/>
          <w:sz w:val="24"/>
          <w:szCs w:val="24"/>
        </w:rPr>
        <w:t xml:space="preserve">  </w:t>
      </w:r>
      <w:proofErr w:type="spellStart"/>
      <w:r w:rsidR="0016325C" w:rsidRPr="00122127">
        <w:rPr>
          <w:bCs/>
          <w:sz w:val="24"/>
          <w:szCs w:val="24"/>
        </w:rPr>
        <w:t>Murleen</w:t>
      </w:r>
      <w:proofErr w:type="spellEnd"/>
      <w:r w:rsidR="0016325C" w:rsidRPr="00122127">
        <w:rPr>
          <w:bCs/>
          <w:sz w:val="24"/>
          <w:szCs w:val="24"/>
        </w:rPr>
        <w:t xml:space="preserve"> Bellinger asked for suggestions of anything for inclusion.  </w:t>
      </w:r>
    </w:p>
    <w:p w14:paraId="3AC671A4" w14:textId="77777777" w:rsidR="00122127" w:rsidRPr="00122127" w:rsidRDefault="00122127" w:rsidP="00122127">
      <w:pPr>
        <w:ind w:left="720"/>
        <w:rPr>
          <w:bCs/>
          <w:sz w:val="24"/>
          <w:szCs w:val="24"/>
          <w:u w:val="single"/>
        </w:rPr>
      </w:pPr>
    </w:p>
    <w:p w14:paraId="16CCF883" w14:textId="4B0C312F" w:rsidR="00AB3406" w:rsidRDefault="00AE3575" w:rsidP="007549F7">
      <w:pPr>
        <w:rPr>
          <w:b/>
          <w:sz w:val="24"/>
          <w:szCs w:val="24"/>
        </w:rPr>
      </w:pPr>
      <w:r>
        <w:rPr>
          <w:b/>
          <w:sz w:val="24"/>
          <w:szCs w:val="24"/>
        </w:rPr>
        <w:t>Website</w:t>
      </w:r>
    </w:p>
    <w:p w14:paraId="2DC7A939" w14:textId="79580A93" w:rsidR="0016325C" w:rsidRPr="00122127" w:rsidRDefault="0016325C" w:rsidP="00122127">
      <w:pPr>
        <w:ind w:left="720"/>
        <w:rPr>
          <w:bCs/>
          <w:sz w:val="24"/>
          <w:szCs w:val="24"/>
          <w:u w:val="single"/>
        </w:rPr>
      </w:pPr>
      <w:r w:rsidRPr="00122127">
        <w:rPr>
          <w:bCs/>
          <w:sz w:val="24"/>
          <w:szCs w:val="24"/>
        </w:rPr>
        <w:t xml:space="preserve">Website is being updated.  </w:t>
      </w:r>
      <w:proofErr w:type="spellStart"/>
      <w:r w:rsidRPr="00122127">
        <w:rPr>
          <w:bCs/>
          <w:sz w:val="24"/>
          <w:szCs w:val="24"/>
        </w:rPr>
        <w:t>Murleen</w:t>
      </w:r>
      <w:proofErr w:type="spellEnd"/>
      <w:r w:rsidRPr="00122127">
        <w:rPr>
          <w:bCs/>
          <w:sz w:val="24"/>
          <w:szCs w:val="24"/>
        </w:rPr>
        <w:t xml:space="preserve"> Bellinger asked for information for updates.</w:t>
      </w:r>
    </w:p>
    <w:p w14:paraId="08192CD2" w14:textId="77777777" w:rsidR="00AB3406" w:rsidRDefault="00AB3406" w:rsidP="007549F7">
      <w:pPr>
        <w:rPr>
          <w:bCs/>
          <w:sz w:val="24"/>
          <w:szCs w:val="24"/>
          <w:u w:val="single"/>
        </w:rPr>
      </w:pPr>
    </w:p>
    <w:p w14:paraId="3F72DFA3" w14:textId="77777777" w:rsidR="0016325C" w:rsidRDefault="00AE3575" w:rsidP="007549F7">
      <w:pPr>
        <w:rPr>
          <w:bCs/>
          <w:sz w:val="24"/>
          <w:szCs w:val="24"/>
          <w:u w:val="single"/>
        </w:rPr>
      </w:pPr>
      <w:r>
        <w:rPr>
          <w:b/>
          <w:sz w:val="24"/>
          <w:szCs w:val="24"/>
        </w:rPr>
        <w:t xml:space="preserve">Promote CTE Learn with your colleagues </w:t>
      </w:r>
    </w:p>
    <w:p w14:paraId="39EE3B80" w14:textId="7CFF0FD6" w:rsidR="003304BC" w:rsidRPr="0016325C" w:rsidRDefault="0016325C" w:rsidP="0016325C">
      <w:pPr>
        <w:pStyle w:val="ListParagraph"/>
        <w:numPr>
          <w:ilvl w:val="0"/>
          <w:numId w:val="40"/>
        </w:numPr>
        <w:rPr>
          <w:bCs/>
          <w:sz w:val="24"/>
          <w:szCs w:val="24"/>
          <w:u w:val="single"/>
        </w:rPr>
      </w:pPr>
      <w:r>
        <w:rPr>
          <w:bCs/>
          <w:sz w:val="24"/>
          <w:szCs w:val="24"/>
        </w:rPr>
        <w:t>CTE Learn provides for-credit courses to educators as well as free courses on various topics.</w:t>
      </w:r>
    </w:p>
    <w:p w14:paraId="600F71C3" w14:textId="1EB20FBD" w:rsidR="0016325C" w:rsidRPr="0016325C" w:rsidRDefault="0016325C" w:rsidP="0016325C">
      <w:pPr>
        <w:pStyle w:val="ListParagraph"/>
        <w:numPr>
          <w:ilvl w:val="0"/>
          <w:numId w:val="40"/>
        </w:numPr>
        <w:rPr>
          <w:bCs/>
          <w:sz w:val="24"/>
          <w:szCs w:val="24"/>
          <w:u w:val="single"/>
        </w:rPr>
      </w:pPr>
      <w:r>
        <w:rPr>
          <w:bCs/>
          <w:sz w:val="24"/>
          <w:szCs w:val="24"/>
        </w:rPr>
        <w:t xml:space="preserve">CTE Learn is now starting a Career Ed Lounge, a chatroom for CTE professionals.  </w:t>
      </w:r>
      <w:proofErr w:type="spellStart"/>
      <w:r>
        <w:rPr>
          <w:bCs/>
          <w:sz w:val="24"/>
          <w:szCs w:val="24"/>
        </w:rPr>
        <w:t>Murleen</w:t>
      </w:r>
      <w:proofErr w:type="spellEnd"/>
      <w:r>
        <w:rPr>
          <w:bCs/>
          <w:sz w:val="24"/>
          <w:szCs w:val="24"/>
        </w:rPr>
        <w:t xml:space="preserve"> Bellinger presented the opportunity for ACTEN to set this up for ACTEN members and asked for input.  She will gather more information about the platform and how it works.</w:t>
      </w:r>
    </w:p>
    <w:p w14:paraId="5507D0F4" w14:textId="77777777" w:rsidR="0016325C" w:rsidRDefault="0016325C" w:rsidP="007549F7">
      <w:pPr>
        <w:rPr>
          <w:b/>
          <w:sz w:val="24"/>
          <w:szCs w:val="24"/>
        </w:rPr>
      </w:pPr>
    </w:p>
    <w:p w14:paraId="0965CEF0" w14:textId="110D6543" w:rsidR="00F55D91" w:rsidRDefault="00AE3575" w:rsidP="007549F7">
      <w:pPr>
        <w:rPr>
          <w:b/>
          <w:sz w:val="24"/>
          <w:szCs w:val="24"/>
        </w:rPr>
      </w:pPr>
      <w:r>
        <w:rPr>
          <w:b/>
          <w:sz w:val="24"/>
          <w:szCs w:val="24"/>
        </w:rPr>
        <w:t>New Business:</w:t>
      </w:r>
    </w:p>
    <w:p w14:paraId="49F26B85" w14:textId="74139F49" w:rsidR="00AE3575" w:rsidRDefault="00AE3575" w:rsidP="007549F7">
      <w:pPr>
        <w:rPr>
          <w:b/>
          <w:sz w:val="24"/>
          <w:szCs w:val="24"/>
        </w:rPr>
      </w:pPr>
    </w:p>
    <w:p w14:paraId="77907B9A" w14:textId="77777777" w:rsidR="00C93DBA" w:rsidRDefault="00BC4AA4" w:rsidP="007549F7">
      <w:pPr>
        <w:rPr>
          <w:bCs/>
          <w:sz w:val="24"/>
          <w:szCs w:val="24"/>
          <w:u w:val="single"/>
        </w:rPr>
      </w:pPr>
      <w:r>
        <w:rPr>
          <w:b/>
          <w:sz w:val="24"/>
          <w:szCs w:val="24"/>
        </w:rPr>
        <w:t>Meeting schedule for 2022-23 and Calendar for 2022-23</w:t>
      </w:r>
    </w:p>
    <w:p w14:paraId="23A74C12" w14:textId="4A28DFB4" w:rsidR="00C93DBA" w:rsidRPr="00C93DBA" w:rsidRDefault="00C93DBA" w:rsidP="00C93DBA">
      <w:pPr>
        <w:pStyle w:val="ListParagraph"/>
        <w:numPr>
          <w:ilvl w:val="0"/>
          <w:numId w:val="41"/>
        </w:numPr>
        <w:rPr>
          <w:bCs/>
          <w:sz w:val="24"/>
          <w:szCs w:val="24"/>
          <w:u w:val="single"/>
        </w:rPr>
      </w:pPr>
      <w:r>
        <w:rPr>
          <w:bCs/>
          <w:sz w:val="24"/>
          <w:szCs w:val="24"/>
        </w:rPr>
        <w:t>January 21, 9:00 a.m., CPI Grand Island</w:t>
      </w:r>
    </w:p>
    <w:p w14:paraId="1D1AD9C2" w14:textId="6F300435" w:rsidR="00C93DBA" w:rsidRPr="00965AD2" w:rsidRDefault="00C93DBA" w:rsidP="00C93DBA">
      <w:pPr>
        <w:pStyle w:val="ListParagraph"/>
        <w:numPr>
          <w:ilvl w:val="0"/>
          <w:numId w:val="41"/>
        </w:numPr>
        <w:rPr>
          <w:bCs/>
          <w:sz w:val="24"/>
          <w:szCs w:val="24"/>
          <w:u w:val="single"/>
        </w:rPr>
      </w:pPr>
      <w:r>
        <w:rPr>
          <w:bCs/>
          <w:sz w:val="24"/>
          <w:szCs w:val="24"/>
        </w:rPr>
        <w:t>June 5, 4:30 p.m., ACTEN Conference</w:t>
      </w:r>
    </w:p>
    <w:p w14:paraId="072601D2" w14:textId="691E20EC" w:rsidR="00C93DBA" w:rsidRPr="00965AD2" w:rsidRDefault="00965AD2" w:rsidP="005B5CF8">
      <w:pPr>
        <w:pStyle w:val="ListParagraph"/>
        <w:widowControl/>
        <w:numPr>
          <w:ilvl w:val="0"/>
          <w:numId w:val="41"/>
        </w:numPr>
        <w:overflowPunct/>
        <w:autoSpaceDE/>
        <w:autoSpaceDN/>
        <w:adjustRightInd/>
        <w:spacing w:after="160" w:line="259" w:lineRule="auto"/>
        <w:rPr>
          <w:b/>
          <w:sz w:val="24"/>
          <w:szCs w:val="24"/>
        </w:rPr>
      </w:pPr>
      <w:r w:rsidRPr="00965AD2">
        <w:rPr>
          <w:bCs/>
          <w:sz w:val="24"/>
          <w:szCs w:val="24"/>
        </w:rPr>
        <w:t>June 7, 7:30 a.m., Assembly of Delegates</w:t>
      </w:r>
    </w:p>
    <w:p w14:paraId="6F630266" w14:textId="49C78AD6" w:rsidR="00C93DBA" w:rsidRDefault="00BC4AA4" w:rsidP="00C93DBA">
      <w:pPr>
        <w:rPr>
          <w:b/>
          <w:sz w:val="24"/>
          <w:szCs w:val="24"/>
        </w:rPr>
      </w:pPr>
      <w:r>
        <w:rPr>
          <w:b/>
          <w:sz w:val="24"/>
          <w:szCs w:val="24"/>
        </w:rPr>
        <w:t>2022-23 Leadership Handbook</w:t>
      </w:r>
    </w:p>
    <w:p w14:paraId="319AECF7" w14:textId="2F823D19" w:rsidR="00C93DBA" w:rsidRPr="00C93DBA" w:rsidRDefault="00C93DBA" w:rsidP="00C93DBA">
      <w:pPr>
        <w:pStyle w:val="ListParagraph"/>
        <w:numPr>
          <w:ilvl w:val="0"/>
          <w:numId w:val="42"/>
        </w:numPr>
        <w:rPr>
          <w:b/>
          <w:sz w:val="24"/>
          <w:szCs w:val="24"/>
        </w:rPr>
      </w:pPr>
      <w:r>
        <w:rPr>
          <w:bCs/>
          <w:sz w:val="24"/>
          <w:szCs w:val="24"/>
        </w:rPr>
        <w:t>Copies distributed to members</w:t>
      </w:r>
    </w:p>
    <w:p w14:paraId="326EB808" w14:textId="64C938E3" w:rsidR="00C93DBA" w:rsidRPr="00C93DBA" w:rsidRDefault="00C93DBA" w:rsidP="00C93DBA">
      <w:pPr>
        <w:pStyle w:val="ListParagraph"/>
        <w:numPr>
          <w:ilvl w:val="0"/>
          <w:numId w:val="42"/>
        </w:numPr>
        <w:rPr>
          <w:b/>
          <w:sz w:val="24"/>
          <w:szCs w:val="24"/>
        </w:rPr>
      </w:pPr>
      <w:proofErr w:type="spellStart"/>
      <w:r>
        <w:rPr>
          <w:bCs/>
          <w:sz w:val="24"/>
          <w:szCs w:val="24"/>
        </w:rPr>
        <w:t>Murleen</w:t>
      </w:r>
      <w:proofErr w:type="spellEnd"/>
      <w:r>
        <w:rPr>
          <w:bCs/>
          <w:sz w:val="24"/>
          <w:szCs w:val="24"/>
        </w:rPr>
        <w:t xml:space="preserve"> Bellinger suggested duties for division reps might need to be reviewed.</w:t>
      </w:r>
    </w:p>
    <w:p w14:paraId="16985195" w14:textId="705C19C1" w:rsidR="00C93DBA" w:rsidRPr="00C93DBA" w:rsidRDefault="00C93DBA" w:rsidP="00C93DBA">
      <w:pPr>
        <w:pStyle w:val="ListParagraph"/>
        <w:numPr>
          <w:ilvl w:val="0"/>
          <w:numId w:val="42"/>
        </w:numPr>
        <w:rPr>
          <w:b/>
          <w:sz w:val="24"/>
          <w:szCs w:val="24"/>
        </w:rPr>
      </w:pPr>
      <w:r>
        <w:rPr>
          <w:bCs/>
          <w:sz w:val="24"/>
          <w:szCs w:val="24"/>
        </w:rPr>
        <w:t>Elections may cause the need for updates.</w:t>
      </w:r>
    </w:p>
    <w:p w14:paraId="5EB4F872" w14:textId="5FAC0860" w:rsidR="00BC4AA4" w:rsidRDefault="00BC4AA4" w:rsidP="007549F7">
      <w:pPr>
        <w:rPr>
          <w:bCs/>
          <w:sz w:val="24"/>
          <w:szCs w:val="24"/>
          <w:u w:val="single"/>
        </w:rPr>
      </w:pPr>
    </w:p>
    <w:p w14:paraId="60D7FF9B" w14:textId="77777777" w:rsidR="00C93DBA" w:rsidRDefault="00BC4AA4" w:rsidP="00C93DBA">
      <w:pPr>
        <w:rPr>
          <w:b/>
          <w:sz w:val="24"/>
          <w:szCs w:val="24"/>
        </w:rPr>
      </w:pPr>
      <w:r>
        <w:rPr>
          <w:b/>
          <w:sz w:val="24"/>
          <w:szCs w:val="24"/>
        </w:rPr>
        <w:t>Quality Assoc</w:t>
      </w:r>
      <w:r w:rsidR="00893CA2">
        <w:rPr>
          <w:b/>
          <w:sz w:val="24"/>
          <w:szCs w:val="24"/>
        </w:rPr>
        <w:t>i</w:t>
      </w:r>
      <w:r>
        <w:rPr>
          <w:b/>
          <w:sz w:val="24"/>
          <w:szCs w:val="24"/>
        </w:rPr>
        <w:t>ation Standard</w:t>
      </w:r>
    </w:p>
    <w:p w14:paraId="13EEBF41" w14:textId="2AB33EF9" w:rsidR="00C93DBA" w:rsidRPr="00122127" w:rsidRDefault="00C93DBA" w:rsidP="00122127">
      <w:pPr>
        <w:ind w:left="720"/>
        <w:rPr>
          <w:b/>
          <w:sz w:val="24"/>
          <w:szCs w:val="24"/>
        </w:rPr>
      </w:pPr>
      <w:r w:rsidRPr="00122127">
        <w:rPr>
          <w:bCs/>
          <w:sz w:val="24"/>
          <w:szCs w:val="24"/>
        </w:rPr>
        <w:t xml:space="preserve">Copies distributed to </w:t>
      </w:r>
      <w:r w:rsidR="00E8160A" w:rsidRPr="00122127">
        <w:rPr>
          <w:bCs/>
          <w:sz w:val="24"/>
          <w:szCs w:val="24"/>
        </w:rPr>
        <w:t>board members for review.</w:t>
      </w:r>
    </w:p>
    <w:p w14:paraId="398394DF" w14:textId="77777777" w:rsidR="00E8160A" w:rsidRPr="00E8160A" w:rsidRDefault="00E8160A" w:rsidP="00E8160A">
      <w:pPr>
        <w:pStyle w:val="ListParagraph"/>
        <w:rPr>
          <w:b/>
          <w:sz w:val="24"/>
          <w:szCs w:val="24"/>
        </w:rPr>
      </w:pPr>
    </w:p>
    <w:p w14:paraId="35179E20" w14:textId="136AB091" w:rsidR="00C93DBA" w:rsidRDefault="00E8160A" w:rsidP="00C93DBA">
      <w:pPr>
        <w:rPr>
          <w:rFonts w:ascii="Cambria" w:hAnsi="Cambria" w:cs="Arial"/>
          <w:b/>
          <w:bCs/>
          <w:sz w:val="24"/>
          <w:szCs w:val="24"/>
        </w:rPr>
      </w:pPr>
      <w:r w:rsidRPr="00E8160A">
        <w:rPr>
          <w:rFonts w:ascii="Cambria" w:hAnsi="Cambria" w:cs="Arial"/>
          <w:b/>
          <w:bCs/>
          <w:sz w:val="24"/>
          <w:szCs w:val="24"/>
        </w:rPr>
        <w:t xml:space="preserve">Form 990 </w:t>
      </w:r>
    </w:p>
    <w:p w14:paraId="7F0462DE" w14:textId="26237ECC" w:rsidR="00E8160A" w:rsidRPr="00122127" w:rsidRDefault="00E8160A" w:rsidP="00122127">
      <w:pPr>
        <w:ind w:left="720"/>
        <w:rPr>
          <w:b/>
          <w:sz w:val="24"/>
          <w:szCs w:val="24"/>
        </w:rPr>
      </w:pPr>
      <w:proofErr w:type="spellStart"/>
      <w:r w:rsidRPr="00122127">
        <w:rPr>
          <w:bCs/>
          <w:sz w:val="24"/>
          <w:szCs w:val="24"/>
        </w:rPr>
        <w:t>Murleen</w:t>
      </w:r>
      <w:proofErr w:type="spellEnd"/>
      <w:r w:rsidRPr="00122127">
        <w:rPr>
          <w:bCs/>
          <w:sz w:val="24"/>
          <w:szCs w:val="24"/>
        </w:rPr>
        <w:t xml:space="preserve"> Bellinger has filed the paperwork for the organization and received approval.</w:t>
      </w:r>
    </w:p>
    <w:p w14:paraId="3AC4157A" w14:textId="77777777" w:rsidR="00E8160A" w:rsidRPr="00E8160A" w:rsidRDefault="00E8160A" w:rsidP="00E8160A">
      <w:pPr>
        <w:pStyle w:val="ListParagraph"/>
        <w:rPr>
          <w:b/>
          <w:sz w:val="24"/>
          <w:szCs w:val="24"/>
        </w:rPr>
      </w:pPr>
    </w:p>
    <w:p w14:paraId="5E438EA5" w14:textId="77777777" w:rsidR="00E8160A" w:rsidRDefault="00BC4AA4" w:rsidP="007549F7">
      <w:pPr>
        <w:rPr>
          <w:b/>
          <w:sz w:val="24"/>
          <w:szCs w:val="24"/>
        </w:rPr>
      </w:pPr>
      <w:r>
        <w:rPr>
          <w:b/>
          <w:sz w:val="24"/>
          <w:szCs w:val="24"/>
        </w:rPr>
        <w:t>School administrator addresses for letter of</w:t>
      </w:r>
      <w:r w:rsidR="00E8160A">
        <w:rPr>
          <w:b/>
          <w:sz w:val="24"/>
          <w:szCs w:val="24"/>
        </w:rPr>
        <w:t xml:space="preserve"> commendation</w:t>
      </w:r>
    </w:p>
    <w:p w14:paraId="4D07C4A3" w14:textId="67638731" w:rsidR="00E8160A" w:rsidRPr="00122127" w:rsidRDefault="00E8160A" w:rsidP="00122127">
      <w:pPr>
        <w:ind w:left="720"/>
        <w:rPr>
          <w:b/>
          <w:sz w:val="24"/>
          <w:szCs w:val="24"/>
        </w:rPr>
      </w:pPr>
      <w:r w:rsidRPr="00122127">
        <w:rPr>
          <w:bCs/>
          <w:sz w:val="24"/>
          <w:szCs w:val="24"/>
        </w:rPr>
        <w:t xml:space="preserve">Members will get information to </w:t>
      </w:r>
      <w:proofErr w:type="spellStart"/>
      <w:r w:rsidRPr="00122127">
        <w:rPr>
          <w:bCs/>
          <w:sz w:val="24"/>
          <w:szCs w:val="24"/>
        </w:rPr>
        <w:t>Murleen</w:t>
      </w:r>
      <w:proofErr w:type="spellEnd"/>
      <w:r w:rsidRPr="00122127">
        <w:rPr>
          <w:bCs/>
          <w:sz w:val="24"/>
          <w:szCs w:val="24"/>
        </w:rPr>
        <w:t xml:space="preserve"> Bellinger.</w:t>
      </w:r>
    </w:p>
    <w:p w14:paraId="71F0C544" w14:textId="77777777" w:rsidR="00E8160A" w:rsidRDefault="00E8160A" w:rsidP="007549F7">
      <w:pPr>
        <w:rPr>
          <w:b/>
          <w:sz w:val="24"/>
          <w:szCs w:val="24"/>
        </w:rPr>
      </w:pPr>
    </w:p>
    <w:p w14:paraId="20B52B2B" w14:textId="0E916EFF" w:rsidR="00E8160A" w:rsidRDefault="00F55D91" w:rsidP="007549F7">
      <w:pPr>
        <w:rPr>
          <w:b/>
          <w:sz w:val="24"/>
          <w:szCs w:val="24"/>
          <w:u w:val="single"/>
        </w:rPr>
      </w:pPr>
      <w:r>
        <w:rPr>
          <w:b/>
          <w:sz w:val="24"/>
          <w:szCs w:val="24"/>
        </w:rPr>
        <w:t>State discipline reports by rep or president</w:t>
      </w:r>
      <w:r w:rsidR="00BC4AA4">
        <w:rPr>
          <w:b/>
          <w:sz w:val="24"/>
          <w:szCs w:val="24"/>
          <w:u w:val="single"/>
        </w:rPr>
        <w:t xml:space="preserve"> </w:t>
      </w:r>
    </w:p>
    <w:p w14:paraId="7C5BE6B4" w14:textId="7836ED56" w:rsidR="00E8160A" w:rsidRPr="00E8160A" w:rsidRDefault="00E8160A" w:rsidP="00E8160A">
      <w:pPr>
        <w:pStyle w:val="ListParagraph"/>
        <w:numPr>
          <w:ilvl w:val="0"/>
          <w:numId w:val="43"/>
        </w:numPr>
        <w:rPr>
          <w:bCs/>
          <w:sz w:val="24"/>
          <w:szCs w:val="24"/>
          <w:u w:val="single"/>
        </w:rPr>
      </w:pPr>
      <w:r>
        <w:rPr>
          <w:bCs/>
          <w:sz w:val="24"/>
          <w:szCs w:val="24"/>
        </w:rPr>
        <w:t xml:space="preserve">Angie </w:t>
      </w:r>
      <w:r w:rsidRPr="001F2837">
        <w:rPr>
          <w:sz w:val="24"/>
          <w:szCs w:val="24"/>
        </w:rPr>
        <w:t>Chittick</w:t>
      </w:r>
      <w:r>
        <w:rPr>
          <w:bCs/>
          <w:sz w:val="24"/>
          <w:szCs w:val="24"/>
        </w:rPr>
        <w:t xml:space="preserve"> reported on NSBEA activities</w:t>
      </w:r>
      <w:r w:rsidR="00965AD2">
        <w:rPr>
          <w:bCs/>
          <w:sz w:val="24"/>
          <w:szCs w:val="24"/>
        </w:rPr>
        <w:t>, which includes their Fall Conference on October 29.</w:t>
      </w:r>
    </w:p>
    <w:p w14:paraId="0026E99F" w14:textId="52511258" w:rsidR="00E8160A" w:rsidRPr="00E8160A" w:rsidRDefault="00E8160A" w:rsidP="00E8160A">
      <w:pPr>
        <w:pStyle w:val="ListParagraph"/>
        <w:numPr>
          <w:ilvl w:val="0"/>
          <w:numId w:val="43"/>
        </w:numPr>
        <w:rPr>
          <w:bCs/>
          <w:sz w:val="24"/>
          <w:szCs w:val="24"/>
          <w:u w:val="single"/>
        </w:rPr>
      </w:pPr>
      <w:r>
        <w:rPr>
          <w:bCs/>
          <w:sz w:val="24"/>
          <w:szCs w:val="24"/>
        </w:rPr>
        <w:t>Miranda Bright reported on a New Teacher Workshop to be held Nov. 7.</w:t>
      </w:r>
    </w:p>
    <w:p w14:paraId="36A76BEF" w14:textId="43E1DDDE" w:rsidR="00E8160A" w:rsidRPr="00E8160A" w:rsidRDefault="00E8160A" w:rsidP="00E8160A">
      <w:pPr>
        <w:pStyle w:val="ListParagraph"/>
        <w:numPr>
          <w:ilvl w:val="0"/>
          <w:numId w:val="43"/>
        </w:numPr>
        <w:rPr>
          <w:sz w:val="24"/>
          <w:szCs w:val="24"/>
        </w:rPr>
      </w:pPr>
      <w:r w:rsidRPr="00E8160A">
        <w:rPr>
          <w:sz w:val="24"/>
          <w:szCs w:val="24"/>
        </w:rPr>
        <w:lastRenderedPageBreak/>
        <w:t>Alex Meyer</w:t>
      </w:r>
      <w:r>
        <w:rPr>
          <w:sz w:val="24"/>
          <w:szCs w:val="24"/>
        </w:rPr>
        <w:t xml:space="preserve"> reported on the P2C Ag </w:t>
      </w:r>
      <w:r w:rsidR="00BC64CB">
        <w:rPr>
          <w:sz w:val="24"/>
          <w:szCs w:val="24"/>
        </w:rPr>
        <w:t>Workshop Nov. 11-12</w:t>
      </w:r>
      <w:r w:rsidR="00965AD2">
        <w:rPr>
          <w:sz w:val="24"/>
          <w:szCs w:val="24"/>
        </w:rPr>
        <w:t>.</w:t>
      </w:r>
    </w:p>
    <w:p w14:paraId="4E32D13A" w14:textId="77777777" w:rsidR="00E8160A" w:rsidRDefault="00E8160A" w:rsidP="007549F7">
      <w:pPr>
        <w:rPr>
          <w:bCs/>
          <w:sz w:val="24"/>
          <w:szCs w:val="24"/>
          <w:u w:val="single"/>
        </w:rPr>
      </w:pPr>
    </w:p>
    <w:p w14:paraId="460D979A" w14:textId="77777777" w:rsidR="00BC64CB" w:rsidRPr="00BC64CB" w:rsidRDefault="00F55D91" w:rsidP="00BC64CB">
      <w:pPr>
        <w:rPr>
          <w:bCs/>
          <w:sz w:val="24"/>
          <w:szCs w:val="24"/>
          <w:u w:val="single"/>
        </w:rPr>
      </w:pPr>
      <w:r w:rsidRPr="00BC64CB">
        <w:rPr>
          <w:b/>
          <w:sz w:val="24"/>
          <w:szCs w:val="24"/>
        </w:rPr>
        <w:t>Next meeting date</w:t>
      </w:r>
      <w:r w:rsidR="00BC64CB" w:rsidRPr="00BC64CB">
        <w:rPr>
          <w:b/>
          <w:sz w:val="24"/>
          <w:szCs w:val="24"/>
        </w:rPr>
        <w:t xml:space="preserve">:  </w:t>
      </w:r>
      <w:r w:rsidR="00BC64CB" w:rsidRPr="00BC64CB">
        <w:rPr>
          <w:bCs/>
          <w:sz w:val="24"/>
          <w:szCs w:val="24"/>
        </w:rPr>
        <w:t>January 21, 9:00 a.m., CPI Grand Island</w:t>
      </w:r>
    </w:p>
    <w:p w14:paraId="76DC71F7" w14:textId="77777777" w:rsidR="00F55D91" w:rsidRDefault="00F55D91" w:rsidP="007549F7">
      <w:pPr>
        <w:rPr>
          <w:b/>
          <w:sz w:val="24"/>
          <w:szCs w:val="24"/>
          <w:u w:val="single"/>
        </w:rPr>
      </w:pPr>
    </w:p>
    <w:p w14:paraId="759F13E7" w14:textId="77777777" w:rsidR="00122127" w:rsidRDefault="00915658" w:rsidP="00BC64CB">
      <w:pPr>
        <w:rPr>
          <w:bCs/>
          <w:sz w:val="24"/>
          <w:szCs w:val="24"/>
        </w:rPr>
      </w:pPr>
      <w:r w:rsidRPr="00BC64CB">
        <w:rPr>
          <w:b/>
          <w:sz w:val="24"/>
          <w:szCs w:val="24"/>
        </w:rPr>
        <w:t>Adjournment:</w:t>
      </w:r>
      <w:r w:rsidRPr="00BC64CB">
        <w:rPr>
          <w:bCs/>
          <w:sz w:val="24"/>
          <w:szCs w:val="24"/>
        </w:rPr>
        <w:t xml:space="preserve"> </w:t>
      </w:r>
      <w:r w:rsidR="002B235C" w:rsidRPr="00BC64CB">
        <w:rPr>
          <w:bCs/>
          <w:sz w:val="24"/>
          <w:szCs w:val="24"/>
        </w:rPr>
        <w:t xml:space="preserve">The meeting </w:t>
      </w:r>
      <w:r w:rsidR="00F55D91" w:rsidRPr="00BC64CB">
        <w:rPr>
          <w:bCs/>
          <w:sz w:val="24"/>
          <w:szCs w:val="24"/>
        </w:rPr>
        <w:t xml:space="preserve">was adjourned at </w:t>
      </w:r>
      <w:r w:rsidR="00BC64CB" w:rsidRPr="00BC64CB">
        <w:rPr>
          <w:bCs/>
          <w:sz w:val="24"/>
          <w:szCs w:val="24"/>
        </w:rPr>
        <w:t xml:space="preserve">11:42. </w:t>
      </w:r>
    </w:p>
    <w:p w14:paraId="118563F5" w14:textId="6A9F2017" w:rsidR="002B235C" w:rsidRPr="00BC64CB" w:rsidRDefault="00BC64CB" w:rsidP="00122127">
      <w:pPr>
        <w:ind w:left="720"/>
        <w:rPr>
          <w:bCs/>
          <w:sz w:val="24"/>
          <w:szCs w:val="24"/>
        </w:rPr>
      </w:pPr>
      <w:r w:rsidRPr="00BC64CB">
        <w:rPr>
          <w:bCs/>
          <w:sz w:val="24"/>
          <w:szCs w:val="24"/>
        </w:rPr>
        <w:t>President Cerny again thanked Dan Phillips for hosting and board members for attending.</w:t>
      </w:r>
    </w:p>
    <w:p w14:paraId="31E38265" w14:textId="000E1890" w:rsidR="00E248D6" w:rsidRPr="007549F7" w:rsidRDefault="00E248D6" w:rsidP="00E248D6">
      <w:pPr>
        <w:rPr>
          <w:sz w:val="24"/>
          <w:szCs w:val="24"/>
        </w:rPr>
      </w:pPr>
    </w:p>
    <w:p w14:paraId="05122430" w14:textId="77777777" w:rsidR="00122127" w:rsidRPr="00122127" w:rsidRDefault="00E248D6" w:rsidP="00CA2D32">
      <w:pPr>
        <w:pStyle w:val="ColorfulList-Accent11"/>
        <w:ind w:left="0"/>
        <w:rPr>
          <w:rFonts w:ascii="Times New Roman" w:hAnsi="Times New Roman"/>
          <w:bCs/>
          <w:sz w:val="24"/>
          <w:szCs w:val="24"/>
        </w:rPr>
      </w:pPr>
      <w:r w:rsidRPr="00122127">
        <w:rPr>
          <w:rFonts w:ascii="Times New Roman" w:hAnsi="Times New Roman"/>
          <w:bCs/>
          <w:sz w:val="24"/>
          <w:szCs w:val="24"/>
        </w:rPr>
        <w:t>Respectfully submitted by</w:t>
      </w:r>
      <w:r w:rsidR="00BC64CB" w:rsidRPr="00122127">
        <w:rPr>
          <w:rFonts w:ascii="Times New Roman" w:hAnsi="Times New Roman"/>
          <w:bCs/>
          <w:sz w:val="24"/>
          <w:szCs w:val="24"/>
        </w:rPr>
        <w:t xml:space="preserve"> </w:t>
      </w:r>
    </w:p>
    <w:p w14:paraId="4B397C53" w14:textId="383B406C" w:rsidR="00BB708E" w:rsidRPr="00122127" w:rsidRDefault="00BC64CB" w:rsidP="00CA2D32">
      <w:pPr>
        <w:pStyle w:val="ColorfulList-Accent11"/>
        <w:ind w:left="0"/>
        <w:rPr>
          <w:rFonts w:ascii="Times New Roman" w:hAnsi="Times New Roman"/>
          <w:bCs/>
          <w:sz w:val="24"/>
          <w:szCs w:val="24"/>
        </w:rPr>
      </w:pPr>
      <w:r w:rsidRPr="00122127">
        <w:rPr>
          <w:rFonts w:ascii="Times New Roman" w:hAnsi="Times New Roman"/>
          <w:bCs/>
          <w:sz w:val="24"/>
          <w:szCs w:val="24"/>
        </w:rPr>
        <w:t>Ronda Ras</w:t>
      </w:r>
      <w:r w:rsidR="00122127" w:rsidRPr="00122127">
        <w:rPr>
          <w:rFonts w:ascii="Times New Roman" w:hAnsi="Times New Roman"/>
          <w:bCs/>
          <w:sz w:val="24"/>
          <w:szCs w:val="24"/>
        </w:rPr>
        <w:t>, Secretary</w:t>
      </w:r>
    </w:p>
    <w:sectPr w:rsidR="00BB708E" w:rsidRPr="00122127" w:rsidSect="008C148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5717" w14:textId="77777777" w:rsidR="007E40EA" w:rsidRDefault="007E40EA" w:rsidP="00D941A9">
      <w:r>
        <w:separator/>
      </w:r>
    </w:p>
  </w:endnote>
  <w:endnote w:type="continuationSeparator" w:id="0">
    <w:p w14:paraId="25A86FC6" w14:textId="77777777" w:rsidR="007E40EA" w:rsidRDefault="007E40EA" w:rsidP="00D9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9A49" w14:textId="77777777" w:rsidR="007E40EA" w:rsidRDefault="007E40EA" w:rsidP="00D941A9">
      <w:r>
        <w:separator/>
      </w:r>
    </w:p>
  </w:footnote>
  <w:footnote w:type="continuationSeparator" w:id="0">
    <w:p w14:paraId="0D5CF163" w14:textId="77777777" w:rsidR="007E40EA" w:rsidRDefault="007E40EA" w:rsidP="00D94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C25"/>
    <w:multiLevelType w:val="hybridMultilevel"/>
    <w:tmpl w:val="8A349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6489B"/>
    <w:multiLevelType w:val="hybridMultilevel"/>
    <w:tmpl w:val="723E3D26"/>
    <w:lvl w:ilvl="0" w:tplc="54F25F58">
      <w:start w:val="1"/>
      <w:numFmt w:val="decimal"/>
      <w:lvlText w:val="%1."/>
      <w:lvlJc w:val="left"/>
      <w:pPr>
        <w:ind w:left="1110" w:hanging="390"/>
      </w:pPr>
      <w:rPr>
        <w:rFonts w:ascii="Arial" w:eastAsia="Times New Roman" w:hAnsi="Arial" w:cs="Times New Roman"/>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1215D09"/>
    <w:multiLevelType w:val="hybridMultilevel"/>
    <w:tmpl w:val="BDC2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A6C8A"/>
    <w:multiLevelType w:val="hybridMultilevel"/>
    <w:tmpl w:val="593EF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6987523"/>
    <w:multiLevelType w:val="hybridMultilevel"/>
    <w:tmpl w:val="25940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7C7B40"/>
    <w:multiLevelType w:val="hybridMultilevel"/>
    <w:tmpl w:val="4B56B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8A7E7A"/>
    <w:multiLevelType w:val="hybridMultilevel"/>
    <w:tmpl w:val="AA425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6A35B1"/>
    <w:multiLevelType w:val="hybridMultilevel"/>
    <w:tmpl w:val="2C12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46307"/>
    <w:multiLevelType w:val="hybridMultilevel"/>
    <w:tmpl w:val="A46AF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3B376D"/>
    <w:multiLevelType w:val="hybridMultilevel"/>
    <w:tmpl w:val="7A407188"/>
    <w:lvl w:ilvl="0" w:tplc="C2BAECDC">
      <w:start w:val="7"/>
      <w:numFmt w:val="bullet"/>
      <w:lvlText w:val=""/>
      <w:lvlJc w:val="left"/>
      <w:pPr>
        <w:ind w:left="1534" w:hanging="360"/>
      </w:pPr>
      <w:rPr>
        <w:rFonts w:ascii="Times New Roman" w:eastAsia="Times New Roman" w:hAnsi="Times New Roman" w:cs="Times New Roman" w:hint="default"/>
      </w:rPr>
    </w:lvl>
    <w:lvl w:ilvl="1" w:tplc="04090003">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0" w15:restartNumberingAfterBreak="0">
    <w:nsid w:val="285D2C36"/>
    <w:multiLevelType w:val="hybridMultilevel"/>
    <w:tmpl w:val="4A225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CB3932"/>
    <w:multiLevelType w:val="hybridMultilevel"/>
    <w:tmpl w:val="089206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56219F"/>
    <w:multiLevelType w:val="hybridMultilevel"/>
    <w:tmpl w:val="EDB85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A370FB"/>
    <w:multiLevelType w:val="hybridMultilevel"/>
    <w:tmpl w:val="C67E50C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5943610"/>
    <w:multiLevelType w:val="hybridMultilevel"/>
    <w:tmpl w:val="9664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D5988"/>
    <w:multiLevelType w:val="hybridMultilevel"/>
    <w:tmpl w:val="3D6A7A34"/>
    <w:lvl w:ilvl="0" w:tplc="50FE857A">
      <w:start w:val="1"/>
      <w:numFmt w:val="decimal"/>
      <w:lvlText w:val="%1."/>
      <w:lvlJc w:val="left"/>
      <w:pPr>
        <w:ind w:left="720" w:hanging="580"/>
      </w:p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abstractNum w:abstractNumId="16" w15:restartNumberingAfterBreak="0">
    <w:nsid w:val="40F41DA1"/>
    <w:multiLevelType w:val="hybridMultilevel"/>
    <w:tmpl w:val="F92A6D86"/>
    <w:lvl w:ilvl="0" w:tplc="27B0D9FA">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9809C1"/>
    <w:multiLevelType w:val="hybridMultilevel"/>
    <w:tmpl w:val="9D1822C4"/>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6944F9E"/>
    <w:multiLevelType w:val="hybridMultilevel"/>
    <w:tmpl w:val="59429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00110"/>
    <w:multiLevelType w:val="hybridMultilevel"/>
    <w:tmpl w:val="B4FE28FA"/>
    <w:lvl w:ilvl="0" w:tplc="0E1249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D428B5"/>
    <w:multiLevelType w:val="hybridMultilevel"/>
    <w:tmpl w:val="C89A5F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4D3B20"/>
    <w:multiLevelType w:val="hybridMultilevel"/>
    <w:tmpl w:val="F96C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F84B31"/>
    <w:multiLevelType w:val="hybridMultilevel"/>
    <w:tmpl w:val="D50A7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FF7A9A"/>
    <w:multiLevelType w:val="hybridMultilevel"/>
    <w:tmpl w:val="83FA9A0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3F654DD"/>
    <w:multiLevelType w:val="hybridMultilevel"/>
    <w:tmpl w:val="D8304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22B60"/>
    <w:multiLevelType w:val="hybridMultilevel"/>
    <w:tmpl w:val="C67E50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8E521E"/>
    <w:multiLevelType w:val="hybridMultilevel"/>
    <w:tmpl w:val="369C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A4B73"/>
    <w:multiLevelType w:val="hybridMultilevel"/>
    <w:tmpl w:val="8C8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C0629"/>
    <w:multiLevelType w:val="hybridMultilevel"/>
    <w:tmpl w:val="E3085B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116476"/>
    <w:multiLevelType w:val="hybridMultilevel"/>
    <w:tmpl w:val="996E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34AA0"/>
    <w:multiLevelType w:val="hybridMultilevel"/>
    <w:tmpl w:val="30A218DC"/>
    <w:lvl w:ilvl="0" w:tplc="7E2A8A2C">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93030"/>
    <w:multiLevelType w:val="hybridMultilevel"/>
    <w:tmpl w:val="A22046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56563A"/>
    <w:multiLevelType w:val="multilevel"/>
    <w:tmpl w:val="87C64E58"/>
    <w:lvl w:ilvl="0">
      <w:start w:val="2024"/>
      <w:numFmt w:val="decimal"/>
      <w:lvlText w:val="%1"/>
      <w:lvlJc w:val="left"/>
      <w:pPr>
        <w:ind w:left="800" w:hanging="800"/>
      </w:pPr>
      <w:rPr>
        <w:rFonts w:hint="default"/>
      </w:rPr>
    </w:lvl>
    <w:lvl w:ilvl="1">
      <w:start w:val="28"/>
      <w:numFmt w:val="decimal"/>
      <w:lvlText w:val="%1-%2"/>
      <w:lvlJc w:val="left"/>
      <w:pPr>
        <w:ind w:left="1160" w:hanging="800"/>
      </w:pPr>
      <w:rPr>
        <w:rFonts w:hint="default"/>
      </w:rPr>
    </w:lvl>
    <w:lvl w:ilvl="2">
      <w:start w:val="1"/>
      <w:numFmt w:val="decimal"/>
      <w:lvlText w:val="%1-%2.%3"/>
      <w:lvlJc w:val="left"/>
      <w:pPr>
        <w:ind w:left="1520" w:hanging="800"/>
      </w:pPr>
      <w:rPr>
        <w:rFonts w:hint="default"/>
      </w:rPr>
    </w:lvl>
    <w:lvl w:ilvl="3">
      <w:start w:val="1"/>
      <w:numFmt w:val="decimal"/>
      <w:lvlText w:val="%1-%2.%3.%4"/>
      <w:lvlJc w:val="left"/>
      <w:pPr>
        <w:ind w:left="1880" w:hanging="80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9775493"/>
    <w:multiLevelType w:val="hybridMultilevel"/>
    <w:tmpl w:val="13B67C7A"/>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1406252"/>
    <w:multiLevelType w:val="hybridMultilevel"/>
    <w:tmpl w:val="47DC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427A7"/>
    <w:multiLevelType w:val="hybridMultilevel"/>
    <w:tmpl w:val="548AB62E"/>
    <w:lvl w:ilvl="0" w:tplc="7E2A8A2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7485B38"/>
    <w:multiLevelType w:val="hybridMultilevel"/>
    <w:tmpl w:val="9B103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0265C3"/>
    <w:multiLevelType w:val="hybridMultilevel"/>
    <w:tmpl w:val="605C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1C4E9D"/>
    <w:multiLevelType w:val="hybridMultilevel"/>
    <w:tmpl w:val="478C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91CB7"/>
    <w:multiLevelType w:val="hybridMultilevel"/>
    <w:tmpl w:val="1FE04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484460"/>
    <w:multiLevelType w:val="hybridMultilevel"/>
    <w:tmpl w:val="CB62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5880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404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7050651">
    <w:abstractNumId w:val="1"/>
  </w:num>
  <w:num w:numId="4" w16cid:durableId="270161363">
    <w:abstractNumId w:val="27"/>
  </w:num>
  <w:num w:numId="5" w16cid:durableId="204341839">
    <w:abstractNumId w:val="16"/>
  </w:num>
  <w:num w:numId="6" w16cid:durableId="495271861">
    <w:abstractNumId w:val="19"/>
  </w:num>
  <w:num w:numId="7" w16cid:durableId="2109806104">
    <w:abstractNumId w:val="9"/>
  </w:num>
  <w:num w:numId="8" w16cid:durableId="137306710">
    <w:abstractNumId w:val="11"/>
  </w:num>
  <w:num w:numId="9" w16cid:durableId="165370446">
    <w:abstractNumId w:val="35"/>
  </w:num>
  <w:num w:numId="10" w16cid:durableId="2119134805">
    <w:abstractNumId w:val="30"/>
  </w:num>
  <w:num w:numId="11" w16cid:durableId="402410859">
    <w:abstractNumId w:val="18"/>
  </w:num>
  <w:num w:numId="12" w16cid:durableId="1009714401">
    <w:abstractNumId w:val="21"/>
  </w:num>
  <w:num w:numId="13" w16cid:durableId="44531123">
    <w:abstractNumId w:val="37"/>
  </w:num>
  <w:num w:numId="14" w16cid:durableId="1272933424">
    <w:abstractNumId w:val="25"/>
  </w:num>
  <w:num w:numId="15" w16cid:durableId="6270557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5336568">
    <w:abstractNumId w:val="38"/>
  </w:num>
  <w:num w:numId="17" w16cid:durableId="367147434">
    <w:abstractNumId w:val="4"/>
  </w:num>
  <w:num w:numId="18" w16cid:durableId="493033387">
    <w:abstractNumId w:val="12"/>
  </w:num>
  <w:num w:numId="19" w16cid:durableId="1672903861">
    <w:abstractNumId w:val="23"/>
  </w:num>
  <w:num w:numId="20" w16cid:durableId="2110881771">
    <w:abstractNumId w:val="24"/>
  </w:num>
  <w:num w:numId="21" w16cid:durableId="606888197">
    <w:abstractNumId w:val="26"/>
  </w:num>
  <w:num w:numId="22" w16cid:durableId="1342315825">
    <w:abstractNumId w:val="14"/>
  </w:num>
  <w:num w:numId="23" w16cid:durableId="1711414208">
    <w:abstractNumId w:val="29"/>
  </w:num>
  <w:num w:numId="24" w16cid:durableId="482553278">
    <w:abstractNumId w:val="13"/>
  </w:num>
  <w:num w:numId="25" w16cid:durableId="2072069583">
    <w:abstractNumId w:val="31"/>
  </w:num>
  <w:num w:numId="26" w16cid:durableId="1429617175">
    <w:abstractNumId w:val="17"/>
  </w:num>
  <w:num w:numId="27" w16cid:durableId="12801290">
    <w:abstractNumId w:val="5"/>
  </w:num>
  <w:num w:numId="28" w16cid:durableId="253900284">
    <w:abstractNumId w:val="32"/>
  </w:num>
  <w:num w:numId="29" w16cid:durableId="1490516883">
    <w:abstractNumId w:val="3"/>
  </w:num>
  <w:num w:numId="30" w16cid:durableId="339086884">
    <w:abstractNumId w:val="10"/>
  </w:num>
  <w:num w:numId="31" w16cid:durableId="869336986">
    <w:abstractNumId w:val="28"/>
  </w:num>
  <w:num w:numId="32" w16cid:durableId="1001348704">
    <w:abstractNumId w:val="20"/>
  </w:num>
  <w:num w:numId="33" w16cid:durableId="894507426">
    <w:abstractNumId w:val="8"/>
  </w:num>
  <w:num w:numId="34" w16cid:durableId="241919082">
    <w:abstractNumId w:val="36"/>
  </w:num>
  <w:num w:numId="35" w16cid:durableId="149948282">
    <w:abstractNumId w:val="0"/>
  </w:num>
  <w:num w:numId="36" w16cid:durableId="1878614518">
    <w:abstractNumId w:val="34"/>
  </w:num>
  <w:num w:numId="37" w16cid:durableId="1152797891">
    <w:abstractNumId w:val="33"/>
  </w:num>
  <w:num w:numId="38" w16cid:durableId="308444178">
    <w:abstractNumId w:val="6"/>
  </w:num>
  <w:num w:numId="39" w16cid:durableId="769082784">
    <w:abstractNumId w:val="22"/>
  </w:num>
  <w:num w:numId="40" w16cid:durableId="2039043711">
    <w:abstractNumId w:val="39"/>
  </w:num>
  <w:num w:numId="41" w16cid:durableId="2066953128">
    <w:abstractNumId w:val="40"/>
  </w:num>
  <w:num w:numId="42" w16cid:durableId="1166943561">
    <w:abstractNumId w:val="2"/>
  </w:num>
  <w:num w:numId="43" w16cid:durableId="2133594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D6"/>
    <w:rsid w:val="00010579"/>
    <w:rsid w:val="00030BED"/>
    <w:rsid w:val="00031AF5"/>
    <w:rsid w:val="00042F5E"/>
    <w:rsid w:val="00053B8B"/>
    <w:rsid w:val="00070DB4"/>
    <w:rsid w:val="000746DF"/>
    <w:rsid w:val="000864ED"/>
    <w:rsid w:val="000917E8"/>
    <w:rsid w:val="00093511"/>
    <w:rsid w:val="000A65B0"/>
    <w:rsid w:val="000B1682"/>
    <w:rsid w:val="000E1312"/>
    <w:rsid w:val="00105B56"/>
    <w:rsid w:val="00105C82"/>
    <w:rsid w:val="00122127"/>
    <w:rsid w:val="00122261"/>
    <w:rsid w:val="00123875"/>
    <w:rsid w:val="00153F29"/>
    <w:rsid w:val="00160E29"/>
    <w:rsid w:val="0016325C"/>
    <w:rsid w:val="00193C82"/>
    <w:rsid w:val="001B018D"/>
    <w:rsid w:val="001C4200"/>
    <w:rsid w:val="001E5389"/>
    <w:rsid w:val="001F2837"/>
    <w:rsid w:val="00213F33"/>
    <w:rsid w:val="00220B76"/>
    <w:rsid w:val="002210D7"/>
    <w:rsid w:val="00225F84"/>
    <w:rsid w:val="00260C2E"/>
    <w:rsid w:val="002616E6"/>
    <w:rsid w:val="00274C96"/>
    <w:rsid w:val="00277C8C"/>
    <w:rsid w:val="002B235C"/>
    <w:rsid w:val="002C2E0B"/>
    <w:rsid w:val="002E0D96"/>
    <w:rsid w:val="002F2AF8"/>
    <w:rsid w:val="003062C6"/>
    <w:rsid w:val="00312DE3"/>
    <w:rsid w:val="003201FF"/>
    <w:rsid w:val="003304BC"/>
    <w:rsid w:val="00345697"/>
    <w:rsid w:val="00352E62"/>
    <w:rsid w:val="003658ED"/>
    <w:rsid w:val="003852D2"/>
    <w:rsid w:val="00391368"/>
    <w:rsid w:val="003B274C"/>
    <w:rsid w:val="003D072B"/>
    <w:rsid w:val="00432F2F"/>
    <w:rsid w:val="00445AC6"/>
    <w:rsid w:val="004A3E94"/>
    <w:rsid w:val="004B2C66"/>
    <w:rsid w:val="004D20C4"/>
    <w:rsid w:val="004F15AE"/>
    <w:rsid w:val="00546CE1"/>
    <w:rsid w:val="005475D4"/>
    <w:rsid w:val="00561D5B"/>
    <w:rsid w:val="005810F7"/>
    <w:rsid w:val="005B102E"/>
    <w:rsid w:val="005B207A"/>
    <w:rsid w:val="00655663"/>
    <w:rsid w:val="00667F28"/>
    <w:rsid w:val="00676DFD"/>
    <w:rsid w:val="006B251A"/>
    <w:rsid w:val="006D21F6"/>
    <w:rsid w:val="006D4F21"/>
    <w:rsid w:val="00710F99"/>
    <w:rsid w:val="00721068"/>
    <w:rsid w:val="007549F7"/>
    <w:rsid w:val="007B2A57"/>
    <w:rsid w:val="007E40EA"/>
    <w:rsid w:val="0081319D"/>
    <w:rsid w:val="00822AB2"/>
    <w:rsid w:val="00866588"/>
    <w:rsid w:val="00870143"/>
    <w:rsid w:val="00893CA2"/>
    <w:rsid w:val="008A3E70"/>
    <w:rsid w:val="008A6E6E"/>
    <w:rsid w:val="008B4E6A"/>
    <w:rsid w:val="008B54CE"/>
    <w:rsid w:val="008C143E"/>
    <w:rsid w:val="008C1487"/>
    <w:rsid w:val="008C6522"/>
    <w:rsid w:val="008D4869"/>
    <w:rsid w:val="00905981"/>
    <w:rsid w:val="00915658"/>
    <w:rsid w:val="00924B1E"/>
    <w:rsid w:val="0093063E"/>
    <w:rsid w:val="00940027"/>
    <w:rsid w:val="00965AD2"/>
    <w:rsid w:val="00993BF0"/>
    <w:rsid w:val="009A1A09"/>
    <w:rsid w:val="009B7581"/>
    <w:rsid w:val="009D335E"/>
    <w:rsid w:val="00A00314"/>
    <w:rsid w:val="00A007D8"/>
    <w:rsid w:val="00A21620"/>
    <w:rsid w:val="00A21E97"/>
    <w:rsid w:val="00A243B3"/>
    <w:rsid w:val="00A40DEF"/>
    <w:rsid w:val="00A5498D"/>
    <w:rsid w:val="00AB3406"/>
    <w:rsid w:val="00AC026A"/>
    <w:rsid w:val="00AD7443"/>
    <w:rsid w:val="00AD7617"/>
    <w:rsid w:val="00AE2028"/>
    <w:rsid w:val="00AE3575"/>
    <w:rsid w:val="00AE7ECC"/>
    <w:rsid w:val="00B10C04"/>
    <w:rsid w:val="00B10F05"/>
    <w:rsid w:val="00B3692E"/>
    <w:rsid w:val="00B861B8"/>
    <w:rsid w:val="00B94E77"/>
    <w:rsid w:val="00BA1C3A"/>
    <w:rsid w:val="00BA6724"/>
    <w:rsid w:val="00BB2A62"/>
    <w:rsid w:val="00BB393D"/>
    <w:rsid w:val="00BB708E"/>
    <w:rsid w:val="00BC3ED2"/>
    <w:rsid w:val="00BC4AA4"/>
    <w:rsid w:val="00BC64CB"/>
    <w:rsid w:val="00BD3678"/>
    <w:rsid w:val="00BD6673"/>
    <w:rsid w:val="00C30B49"/>
    <w:rsid w:val="00C34911"/>
    <w:rsid w:val="00C76E7B"/>
    <w:rsid w:val="00C93DBA"/>
    <w:rsid w:val="00CA2D32"/>
    <w:rsid w:val="00CA5D7A"/>
    <w:rsid w:val="00CE22DB"/>
    <w:rsid w:val="00D54DAE"/>
    <w:rsid w:val="00D616EE"/>
    <w:rsid w:val="00D6691C"/>
    <w:rsid w:val="00D77647"/>
    <w:rsid w:val="00D8342B"/>
    <w:rsid w:val="00D91A79"/>
    <w:rsid w:val="00D941A9"/>
    <w:rsid w:val="00DA50ED"/>
    <w:rsid w:val="00DE25F5"/>
    <w:rsid w:val="00DE3B5A"/>
    <w:rsid w:val="00DF1D64"/>
    <w:rsid w:val="00E023DE"/>
    <w:rsid w:val="00E05FA6"/>
    <w:rsid w:val="00E15CB3"/>
    <w:rsid w:val="00E2160C"/>
    <w:rsid w:val="00E248D6"/>
    <w:rsid w:val="00E54B2B"/>
    <w:rsid w:val="00E5535E"/>
    <w:rsid w:val="00E76A91"/>
    <w:rsid w:val="00E774A3"/>
    <w:rsid w:val="00E80456"/>
    <w:rsid w:val="00E8160A"/>
    <w:rsid w:val="00E86458"/>
    <w:rsid w:val="00EA14C8"/>
    <w:rsid w:val="00EB2535"/>
    <w:rsid w:val="00EB7039"/>
    <w:rsid w:val="00EC48C1"/>
    <w:rsid w:val="00EC5EF7"/>
    <w:rsid w:val="00ED60F8"/>
    <w:rsid w:val="00F14CA4"/>
    <w:rsid w:val="00F258E5"/>
    <w:rsid w:val="00F40D6F"/>
    <w:rsid w:val="00F4646B"/>
    <w:rsid w:val="00F55D91"/>
    <w:rsid w:val="00F84A95"/>
    <w:rsid w:val="00F93523"/>
    <w:rsid w:val="00FE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23015"/>
  <w15:docId w15:val="{17590B1A-BAEA-AA44-92C7-7FE313DF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8D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E248D6"/>
    <w:pPr>
      <w:widowControl/>
      <w:overflowPunct/>
      <w:autoSpaceDE/>
      <w:autoSpaceDN/>
      <w:adjustRightInd/>
      <w:spacing w:after="200" w:line="276" w:lineRule="auto"/>
      <w:ind w:left="720"/>
      <w:contextualSpacing/>
    </w:pPr>
    <w:rPr>
      <w:rFonts w:ascii="Calibri" w:eastAsia="Calibri" w:hAnsi="Calibri"/>
      <w:kern w:val="0"/>
      <w:sz w:val="22"/>
      <w:szCs w:val="22"/>
    </w:rPr>
  </w:style>
  <w:style w:type="paragraph" w:styleId="ListParagraph">
    <w:name w:val="List Paragraph"/>
    <w:basedOn w:val="Normal"/>
    <w:uiPriority w:val="34"/>
    <w:qFormat/>
    <w:rsid w:val="00432F2F"/>
    <w:pPr>
      <w:ind w:left="720"/>
      <w:contextualSpacing/>
    </w:pPr>
  </w:style>
  <w:style w:type="character" w:styleId="Hyperlink">
    <w:name w:val="Hyperlink"/>
    <w:basedOn w:val="DefaultParagraphFont"/>
    <w:uiPriority w:val="99"/>
    <w:unhideWhenUsed/>
    <w:rsid w:val="00BB708E"/>
    <w:rPr>
      <w:color w:val="0563C1" w:themeColor="hyperlink"/>
      <w:u w:val="single"/>
    </w:rPr>
  </w:style>
  <w:style w:type="paragraph" w:styleId="NormalWeb">
    <w:name w:val="Normal (Web)"/>
    <w:basedOn w:val="Normal"/>
    <w:uiPriority w:val="99"/>
    <w:unhideWhenUsed/>
    <w:rsid w:val="00C76E7B"/>
    <w:pPr>
      <w:widowControl/>
      <w:overflowPunct/>
      <w:autoSpaceDE/>
      <w:autoSpaceDN/>
      <w:adjustRightInd/>
      <w:spacing w:before="100" w:beforeAutospacing="1" w:after="100" w:afterAutospacing="1"/>
    </w:pPr>
    <w:rPr>
      <w:kern w:val="0"/>
      <w:sz w:val="24"/>
      <w:szCs w:val="24"/>
    </w:rPr>
  </w:style>
  <w:style w:type="paragraph" w:styleId="Header">
    <w:name w:val="header"/>
    <w:basedOn w:val="Normal"/>
    <w:link w:val="HeaderChar"/>
    <w:uiPriority w:val="99"/>
    <w:unhideWhenUsed/>
    <w:rsid w:val="00D941A9"/>
    <w:pPr>
      <w:tabs>
        <w:tab w:val="center" w:pos="4320"/>
        <w:tab w:val="right" w:pos="8640"/>
      </w:tabs>
    </w:pPr>
  </w:style>
  <w:style w:type="character" w:customStyle="1" w:styleId="HeaderChar">
    <w:name w:val="Header Char"/>
    <w:basedOn w:val="DefaultParagraphFont"/>
    <w:link w:val="Header"/>
    <w:uiPriority w:val="99"/>
    <w:rsid w:val="00D941A9"/>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D941A9"/>
    <w:pPr>
      <w:tabs>
        <w:tab w:val="center" w:pos="4320"/>
        <w:tab w:val="right" w:pos="8640"/>
      </w:tabs>
    </w:pPr>
  </w:style>
  <w:style w:type="character" w:customStyle="1" w:styleId="FooterChar">
    <w:name w:val="Footer Char"/>
    <w:basedOn w:val="DefaultParagraphFont"/>
    <w:link w:val="Footer"/>
    <w:uiPriority w:val="99"/>
    <w:rsid w:val="00D941A9"/>
    <w:rPr>
      <w:rFonts w:ascii="Times New Roman" w:eastAsia="Times New Roman" w:hAnsi="Times New Roman" w:cs="Times New Roman"/>
      <w:kern w:val="28"/>
      <w:sz w:val="20"/>
      <w:szCs w:val="20"/>
    </w:rPr>
  </w:style>
  <w:style w:type="character" w:customStyle="1" w:styleId="normaltextrun">
    <w:name w:val="normaltextrun"/>
    <w:basedOn w:val="DefaultParagraphFont"/>
    <w:rsid w:val="00DA50ED"/>
  </w:style>
  <w:style w:type="character" w:customStyle="1" w:styleId="tabchar">
    <w:name w:val="tabchar"/>
    <w:basedOn w:val="DefaultParagraphFont"/>
    <w:rsid w:val="00DA5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50758">
      <w:bodyDiv w:val="1"/>
      <w:marLeft w:val="0"/>
      <w:marRight w:val="0"/>
      <w:marTop w:val="0"/>
      <w:marBottom w:val="0"/>
      <w:divBdr>
        <w:top w:val="none" w:sz="0" w:space="0" w:color="auto"/>
        <w:left w:val="none" w:sz="0" w:space="0" w:color="auto"/>
        <w:bottom w:val="none" w:sz="0" w:space="0" w:color="auto"/>
        <w:right w:val="none" w:sz="0" w:space="0" w:color="auto"/>
      </w:divBdr>
    </w:div>
    <w:div w:id="750471193">
      <w:bodyDiv w:val="1"/>
      <w:marLeft w:val="0"/>
      <w:marRight w:val="0"/>
      <w:marTop w:val="0"/>
      <w:marBottom w:val="0"/>
      <w:divBdr>
        <w:top w:val="none" w:sz="0" w:space="0" w:color="auto"/>
        <w:left w:val="none" w:sz="0" w:space="0" w:color="auto"/>
        <w:bottom w:val="none" w:sz="0" w:space="0" w:color="auto"/>
        <w:right w:val="none" w:sz="0" w:space="0" w:color="auto"/>
      </w:divBdr>
    </w:div>
    <w:div w:id="1004362722">
      <w:bodyDiv w:val="1"/>
      <w:marLeft w:val="0"/>
      <w:marRight w:val="0"/>
      <w:marTop w:val="0"/>
      <w:marBottom w:val="0"/>
      <w:divBdr>
        <w:top w:val="none" w:sz="0" w:space="0" w:color="auto"/>
        <w:left w:val="none" w:sz="0" w:space="0" w:color="auto"/>
        <w:bottom w:val="none" w:sz="0" w:space="0" w:color="auto"/>
        <w:right w:val="none" w:sz="0" w:space="0" w:color="auto"/>
      </w:divBdr>
      <w:divsChild>
        <w:div w:id="284504688">
          <w:marLeft w:val="0"/>
          <w:marRight w:val="0"/>
          <w:marTop w:val="0"/>
          <w:marBottom w:val="0"/>
          <w:divBdr>
            <w:top w:val="none" w:sz="0" w:space="0" w:color="auto"/>
            <w:left w:val="none" w:sz="0" w:space="0" w:color="auto"/>
            <w:bottom w:val="none" w:sz="0" w:space="0" w:color="auto"/>
            <w:right w:val="none" w:sz="0" w:space="0" w:color="auto"/>
          </w:divBdr>
        </w:div>
        <w:div w:id="270169152">
          <w:marLeft w:val="0"/>
          <w:marRight w:val="0"/>
          <w:marTop w:val="0"/>
          <w:marBottom w:val="0"/>
          <w:divBdr>
            <w:top w:val="none" w:sz="0" w:space="0" w:color="auto"/>
            <w:left w:val="none" w:sz="0" w:space="0" w:color="auto"/>
            <w:bottom w:val="none" w:sz="0" w:space="0" w:color="auto"/>
            <w:right w:val="none" w:sz="0" w:space="0" w:color="auto"/>
          </w:divBdr>
        </w:div>
        <w:div w:id="1867480183">
          <w:marLeft w:val="0"/>
          <w:marRight w:val="0"/>
          <w:marTop w:val="0"/>
          <w:marBottom w:val="0"/>
          <w:divBdr>
            <w:top w:val="none" w:sz="0" w:space="0" w:color="auto"/>
            <w:left w:val="none" w:sz="0" w:space="0" w:color="auto"/>
            <w:bottom w:val="none" w:sz="0" w:space="0" w:color="auto"/>
            <w:right w:val="none" w:sz="0" w:space="0" w:color="auto"/>
          </w:divBdr>
        </w:div>
        <w:div w:id="523056685">
          <w:marLeft w:val="0"/>
          <w:marRight w:val="0"/>
          <w:marTop w:val="0"/>
          <w:marBottom w:val="0"/>
          <w:divBdr>
            <w:top w:val="none" w:sz="0" w:space="0" w:color="auto"/>
            <w:left w:val="none" w:sz="0" w:space="0" w:color="auto"/>
            <w:bottom w:val="none" w:sz="0" w:space="0" w:color="auto"/>
            <w:right w:val="none" w:sz="0" w:space="0" w:color="auto"/>
          </w:divBdr>
        </w:div>
        <w:div w:id="2091459090">
          <w:marLeft w:val="0"/>
          <w:marRight w:val="0"/>
          <w:marTop w:val="0"/>
          <w:marBottom w:val="0"/>
          <w:divBdr>
            <w:top w:val="none" w:sz="0" w:space="0" w:color="auto"/>
            <w:left w:val="none" w:sz="0" w:space="0" w:color="auto"/>
            <w:bottom w:val="none" w:sz="0" w:space="0" w:color="auto"/>
            <w:right w:val="none" w:sz="0" w:space="0" w:color="auto"/>
          </w:divBdr>
        </w:div>
        <w:div w:id="689533172">
          <w:marLeft w:val="0"/>
          <w:marRight w:val="0"/>
          <w:marTop w:val="0"/>
          <w:marBottom w:val="0"/>
          <w:divBdr>
            <w:top w:val="none" w:sz="0" w:space="0" w:color="auto"/>
            <w:left w:val="none" w:sz="0" w:space="0" w:color="auto"/>
            <w:bottom w:val="none" w:sz="0" w:space="0" w:color="auto"/>
            <w:right w:val="none" w:sz="0" w:space="0" w:color="auto"/>
          </w:divBdr>
        </w:div>
        <w:div w:id="1465730558">
          <w:marLeft w:val="0"/>
          <w:marRight w:val="0"/>
          <w:marTop w:val="0"/>
          <w:marBottom w:val="0"/>
          <w:divBdr>
            <w:top w:val="none" w:sz="0" w:space="0" w:color="auto"/>
            <w:left w:val="none" w:sz="0" w:space="0" w:color="auto"/>
            <w:bottom w:val="none" w:sz="0" w:space="0" w:color="auto"/>
            <w:right w:val="none" w:sz="0" w:space="0" w:color="auto"/>
          </w:divBdr>
        </w:div>
        <w:div w:id="1056588305">
          <w:marLeft w:val="0"/>
          <w:marRight w:val="0"/>
          <w:marTop w:val="0"/>
          <w:marBottom w:val="0"/>
          <w:divBdr>
            <w:top w:val="none" w:sz="0" w:space="0" w:color="auto"/>
            <w:left w:val="none" w:sz="0" w:space="0" w:color="auto"/>
            <w:bottom w:val="none" w:sz="0" w:space="0" w:color="auto"/>
            <w:right w:val="none" w:sz="0" w:space="0" w:color="auto"/>
          </w:divBdr>
        </w:div>
        <w:div w:id="807548475">
          <w:marLeft w:val="0"/>
          <w:marRight w:val="0"/>
          <w:marTop w:val="0"/>
          <w:marBottom w:val="0"/>
          <w:divBdr>
            <w:top w:val="none" w:sz="0" w:space="0" w:color="auto"/>
            <w:left w:val="none" w:sz="0" w:space="0" w:color="auto"/>
            <w:bottom w:val="none" w:sz="0" w:space="0" w:color="auto"/>
            <w:right w:val="none" w:sz="0" w:space="0" w:color="auto"/>
          </w:divBdr>
        </w:div>
        <w:div w:id="110975499">
          <w:marLeft w:val="0"/>
          <w:marRight w:val="0"/>
          <w:marTop w:val="0"/>
          <w:marBottom w:val="0"/>
          <w:divBdr>
            <w:top w:val="none" w:sz="0" w:space="0" w:color="auto"/>
            <w:left w:val="none" w:sz="0" w:space="0" w:color="auto"/>
            <w:bottom w:val="none" w:sz="0" w:space="0" w:color="auto"/>
            <w:right w:val="none" w:sz="0" w:space="0" w:color="auto"/>
          </w:divBdr>
        </w:div>
        <w:div w:id="1852914162">
          <w:marLeft w:val="0"/>
          <w:marRight w:val="0"/>
          <w:marTop w:val="0"/>
          <w:marBottom w:val="0"/>
          <w:divBdr>
            <w:top w:val="none" w:sz="0" w:space="0" w:color="auto"/>
            <w:left w:val="none" w:sz="0" w:space="0" w:color="auto"/>
            <w:bottom w:val="none" w:sz="0" w:space="0" w:color="auto"/>
            <w:right w:val="none" w:sz="0" w:space="0" w:color="auto"/>
          </w:divBdr>
        </w:div>
        <w:div w:id="228075808">
          <w:marLeft w:val="0"/>
          <w:marRight w:val="0"/>
          <w:marTop w:val="0"/>
          <w:marBottom w:val="0"/>
          <w:divBdr>
            <w:top w:val="none" w:sz="0" w:space="0" w:color="auto"/>
            <w:left w:val="none" w:sz="0" w:space="0" w:color="auto"/>
            <w:bottom w:val="none" w:sz="0" w:space="0" w:color="auto"/>
            <w:right w:val="none" w:sz="0" w:space="0" w:color="auto"/>
          </w:divBdr>
        </w:div>
      </w:divsChild>
    </w:div>
    <w:div w:id="1277062777">
      <w:bodyDiv w:val="1"/>
      <w:marLeft w:val="0"/>
      <w:marRight w:val="0"/>
      <w:marTop w:val="0"/>
      <w:marBottom w:val="0"/>
      <w:divBdr>
        <w:top w:val="none" w:sz="0" w:space="0" w:color="auto"/>
        <w:left w:val="none" w:sz="0" w:space="0" w:color="auto"/>
        <w:bottom w:val="none" w:sz="0" w:space="0" w:color="auto"/>
        <w:right w:val="none" w:sz="0" w:space="0" w:color="auto"/>
      </w:divBdr>
    </w:div>
    <w:div w:id="1314946036">
      <w:bodyDiv w:val="1"/>
      <w:marLeft w:val="0"/>
      <w:marRight w:val="0"/>
      <w:marTop w:val="0"/>
      <w:marBottom w:val="0"/>
      <w:divBdr>
        <w:top w:val="none" w:sz="0" w:space="0" w:color="auto"/>
        <w:left w:val="none" w:sz="0" w:space="0" w:color="auto"/>
        <w:bottom w:val="none" w:sz="0" w:space="0" w:color="auto"/>
        <w:right w:val="none" w:sz="0" w:space="0" w:color="auto"/>
      </w:divBdr>
    </w:div>
    <w:div w:id="1525827064">
      <w:bodyDiv w:val="1"/>
      <w:marLeft w:val="0"/>
      <w:marRight w:val="0"/>
      <w:marTop w:val="0"/>
      <w:marBottom w:val="0"/>
      <w:divBdr>
        <w:top w:val="none" w:sz="0" w:space="0" w:color="auto"/>
        <w:left w:val="none" w:sz="0" w:space="0" w:color="auto"/>
        <w:bottom w:val="none" w:sz="0" w:space="0" w:color="auto"/>
        <w:right w:val="none" w:sz="0" w:space="0" w:color="auto"/>
      </w:divBdr>
    </w:div>
    <w:div w:id="1603877191">
      <w:bodyDiv w:val="1"/>
      <w:marLeft w:val="0"/>
      <w:marRight w:val="0"/>
      <w:marTop w:val="0"/>
      <w:marBottom w:val="0"/>
      <w:divBdr>
        <w:top w:val="none" w:sz="0" w:space="0" w:color="auto"/>
        <w:left w:val="none" w:sz="0" w:space="0" w:color="auto"/>
        <w:bottom w:val="none" w:sz="0" w:space="0" w:color="auto"/>
        <w:right w:val="none" w:sz="0" w:space="0" w:color="auto"/>
      </w:divBdr>
    </w:div>
    <w:div w:id="17627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 Anderson</dc:creator>
  <cp:keywords/>
  <dc:description/>
  <cp:lastModifiedBy>Murleen Bellinger</cp:lastModifiedBy>
  <cp:revision>2</cp:revision>
  <cp:lastPrinted>2020-04-25T17:06:00Z</cp:lastPrinted>
  <dcterms:created xsi:type="dcterms:W3CDTF">2022-12-15T19:30:00Z</dcterms:created>
  <dcterms:modified xsi:type="dcterms:W3CDTF">2022-12-15T19:30:00Z</dcterms:modified>
</cp:coreProperties>
</file>