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2CFB1" w14:textId="77777777" w:rsidR="00CF639E" w:rsidRDefault="00CF639E" w:rsidP="00CF639E">
      <w:pPr>
        <w:jc w:val="center"/>
        <w:rPr>
          <w:rFonts w:ascii="Arial" w:hAnsi="Arial" w:cs="Arial"/>
          <w:sz w:val="40"/>
          <w:szCs w:val="40"/>
        </w:rPr>
      </w:pPr>
    </w:p>
    <w:p w14:paraId="1C968043" w14:textId="77777777" w:rsidR="00CF639E" w:rsidRPr="00DC6858" w:rsidRDefault="00CF639E" w:rsidP="00CF639E">
      <w:pPr>
        <w:jc w:val="center"/>
        <w:rPr>
          <w:rFonts w:ascii="Arial" w:hAnsi="Arial" w:cs="Arial"/>
          <w:b/>
          <w:color w:val="003399"/>
          <w:sz w:val="72"/>
          <w:szCs w:val="72"/>
        </w:rPr>
      </w:pPr>
      <w:r w:rsidRPr="00DC6858">
        <w:rPr>
          <w:rFonts w:ascii="Arial" w:hAnsi="Arial" w:cs="Arial"/>
          <w:b/>
          <w:color w:val="003399"/>
          <w:sz w:val="72"/>
          <w:szCs w:val="72"/>
        </w:rPr>
        <w:t xml:space="preserve">ACTE </w:t>
      </w:r>
      <w:r>
        <w:rPr>
          <w:rFonts w:ascii="Arial" w:hAnsi="Arial" w:cs="Arial"/>
          <w:b/>
          <w:color w:val="003399"/>
          <w:sz w:val="72"/>
          <w:szCs w:val="72"/>
        </w:rPr>
        <w:t>of</w:t>
      </w:r>
      <w:r w:rsidRPr="00DC6858">
        <w:rPr>
          <w:rFonts w:ascii="Arial" w:hAnsi="Arial" w:cs="Arial"/>
          <w:b/>
          <w:color w:val="003399"/>
          <w:sz w:val="72"/>
          <w:szCs w:val="72"/>
        </w:rPr>
        <w:t xml:space="preserve"> N</w:t>
      </w:r>
      <w:r>
        <w:rPr>
          <w:rFonts w:ascii="Arial" w:hAnsi="Arial" w:cs="Arial"/>
          <w:b/>
          <w:color w:val="003399"/>
          <w:sz w:val="72"/>
          <w:szCs w:val="72"/>
        </w:rPr>
        <w:t>ebraska</w:t>
      </w:r>
    </w:p>
    <w:p w14:paraId="54C33E57" w14:textId="77777777" w:rsidR="00CF639E" w:rsidRPr="00AE390D" w:rsidRDefault="00CF639E" w:rsidP="00CF639E">
      <w:pPr>
        <w:jc w:val="center"/>
        <w:rPr>
          <w:rFonts w:ascii="Arial" w:hAnsi="Arial" w:cs="Arial"/>
          <w:color w:val="31849B"/>
          <w:sz w:val="40"/>
          <w:szCs w:val="40"/>
        </w:rPr>
      </w:pPr>
    </w:p>
    <w:p w14:paraId="613B6BB1" w14:textId="77777777" w:rsidR="00CF639E" w:rsidRPr="00DC6858" w:rsidRDefault="00CF639E" w:rsidP="00CF639E">
      <w:pPr>
        <w:jc w:val="center"/>
        <w:rPr>
          <w:rFonts w:ascii="Arial" w:hAnsi="Arial" w:cs="Arial"/>
          <w:b/>
          <w:color w:val="003399"/>
          <w:sz w:val="72"/>
          <w:szCs w:val="72"/>
        </w:rPr>
      </w:pPr>
      <w:r w:rsidRPr="00DC6858">
        <w:rPr>
          <w:rFonts w:ascii="Arial" w:hAnsi="Arial" w:cs="Arial"/>
          <w:b/>
          <w:color w:val="003399"/>
          <w:sz w:val="72"/>
          <w:szCs w:val="72"/>
        </w:rPr>
        <w:t>Leadership Handbook</w:t>
      </w:r>
    </w:p>
    <w:p w14:paraId="3F9F4835" w14:textId="77777777" w:rsidR="00CF639E" w:rsidRDefault="00CF639E" w:rsidP="00CF639E">
      <w:pPr>
        <w:jc w:val="center"/>
        <w:rPr>
          <w:rFonts w:ascii="Arial" w:hAnsi="Arial" w:cs="Arial"/>
          <w:sz w:val="44"/>
          <w:szCs w:val="44"/>
        </w:rPr>
      </w:pPr>
    </w:p>
    <w:p w14:paraId="5CA1EA1A" w14:textId="77777777" w:rsidR="00CF639E" w:rsidRDefault="00CF639E" w:rsidP="00CF639E">
      <w:pPr>
        <w:jc w:val="center"/>
        <w:rPr>
          <w:rFonts w:ascii="Arial" w:hAnsi="Arial" w:cs="Arial"/>
          <w:sz w:val="44"/>
          <w:szCs w:val="44"/>
        </w:rPr>
      </w:pPr>
    </w:p>
    <w:p w14:paraId="4A9EC0E9" w14:textId="6561E96C" w:rsidR="00CF639E" w:rsidRDefault="00CF639E" w:rsidP="00CF639E">
      <w:pPr>
        <w:jc w:val="center"/>
        <w:rPr>
          <w:rFonts w:ascii="Arial" w:hAnsi="Arial" w:cs="Arial"/>
          <w:sz w:val="44"/>
          <w:szCs w:val="44"/>
        </w:rPr>
      </w:pPr>
      <w:r>
        <w:rPr>
          <w:noProof/>
        </w:rPr>
        <w:drawing>
          <wp:anchor distT="0" distB="0" distL="114300" distR="114300" simplePos="0" relativeHeight="251659264" behindDoc="0" locked="0" layoutInCell="1" allowOverlap="1" wp14:anchorId="6FD3F534" wp14:editId="73B7987D">
            <wp:simplePos x="0" y="0"/>
            <wp:positionH relativeFrom="column">
              <wp:posOffset>1039495</wp:posOffset>
            </wp:positionH>
            <wp:positionV relativeFrom="paragraph">
              <wp:posOffset>264795</wp:posOffset>
            </wp:positionV>
            <wp:extent cx="3766820" cy="2197100"/>
            <wp:effectExtent l="0" t="0" r="0" b="12700"/>
            <wp:wrapSquare wrapText="bothSides"/>
            <wp:docPr id="2" name="Picture 2" descr="Nebraska_ACTE_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braska_ACTE_2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682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B7FD6" w14:textId="77777777" w:rsidR="00CF639E" w:rsidRDefault="00CF639E" w:rsidP="00CF639E">
      <w:pPr>
        <w:jc w:val="center"/>
        <w:rPr>
          <w:rFonts w:ascii="Arial" w:hAnsi="Arial" w:cs="Arial"/>
          <w:sz w:val="24"/>
          <w:szCs w:val="24"/>
        </w:rPr>
      </w:pPr>
    </w:p>
    <w:p w14:paraId="1C4422BD" w14:textId="77777777" w:rsidR="00CF639E" w:rsidRPr="00B95C33" w:rsidRDefault="00CF639E" w:rsidP="00CF639E">
      <w:pPr>
        <w:jc w:val="center"/>
        <w:rPr>
          <w:rFonts w:ascii="Arial" w:hAnsi="Arial" w:cs="Arial"/>
          <w:sz w:val="24"/>
          <w:szCs w:val="24"/>
        </w:rPr>
      </w:pPr>
    </w:p>
    <w:p w14:paraId="7CF57902" w14:textId="77777777" w:rsidR="00CF639E" w:rsidRDefault="00CF639E" w:rsidP="00CF639E">
      <w:pPr>
        <w:jc w:val="center"/>
        <w:rPr>
          <w:rFonts w:ascii="Arial" w:hAnsi="Arial" w:cs="Arial"/>
          <w:b/>
          <w:color w:val="003399"/>
          <w:sz w:val="52"/>
          <w:szCs w:val="52"/>
        </w:rPr>
      </w:pPr>
    </w:p>
    <w:p w14:paraId="70304573" w14:textId="77777777" w:rsidR="00CF639E" w:rsidRDefault="00CF639E" w:rsidP="00CF639E">
      <w:pPr>
        <w:jc w:val="center"/>
        <w:rPr>
          <w:rFonts w:ascii="Arial" w:hAnsi="Arial" w:cs="Arial"/>
          <w:b/>
          <w:color w:val="003399"/>
          <w:sz w:val="52"/>
          <w:szCs w:val="52"/>
        </w:rPr>
      </w:pPr>
    </w:p>
    <w:p w14:paraId="06E53335" w14:textId="77777777" w:rsidR="00CF639E" w:rsidRDefault="00CF639E" w:rsidP="00CF639E">
      <w:pPr>
        <w:jc w:val="center"/>
        <w:rPr>
          <w:rFonts w:ascii="Arial" w:hAnsi="Arial" w:cs="Arial"/>
          <w:b/>
          <w:color w:val="003399"/>
          <w:sz w:val="52"/>
          <w:szCs w:val="52"/>
        </w:rPr>
      </w:pPr>
    </w:p>
    <w:p w14:paraId="21EA376C" w14:textId="77777777" w:rsidR="00CF639E" w:rsidRDefault="00CF639E" w:rsidP="00CF639E">
      <w:pPr>
        <w:jc w:val="center"/>
        <w:rPr>
          <w:rFonts w:ascii="Arial" w:hAnsi="Arial" w:cs="Arial"/>
          <w:b/>
          <w:color w:val="003399"/>
          <w:sz w:val="52"/>
          <w:szCs w:val="52"/>
        </w:rPr>
      </w:pPr>
    </w:p>
    <w:p w14:paraId="315CE26F" w14:textId="77777777" w:rsidR="00CF639E" w:rsidRDefault="00CF639E" w:rsidP="00CF639E">
      <w:pPr>
        <w:jc w:val="center"/>
        <w:rPr>
          <w:rFonts w:ascii="Arial" w:hAnsi="Arial" w:cs="Arial"/>
          <w:b/>
          <w:color w:val="003399"/>
          <w:sz w:val="52"/>
          <w:szCs w:val="52"/>
        </w:rPr>
      </w:pPr>
    </w:p>
    <w:p w14:paraId="536778A4" w14:textId="7FFABA01" w:rsidR="00CF639E" w:rsidRDefault="000C23A9" w:rsidP="00CF639E">
      <w:pPr>
        <w:jc w:val="center"/>
        <w:rPr>
          <w:rFonts w:ascii="Arial" w:hAnsi="Arial" w:cs="Arial"/>
          <w:b/>
          <w:color w:val="003399"/>
          <w:sz w:val="52"/>
          <w:szCs w:val="52"/>
        </w:rPr>
      </w:pPr>
      <w:r>
        <w:rPr>
          <w:rFonts w:ascii="Arial" w:hAnsi="Arial" w:cs="Arial"/>
          <w:b/>
          <w:color w:val="003399"/>
          <w:sz w:val="52"/>
          <w:szCs w:val="52"/>
        </w:rPr>
        <w:t>202</w:t>
      </w:r>
      <w:r w:rsidR="00700B41">
        <w:rPr>
          <w:rFonts w:ascii="Arial" w:hAnsi="Arial" w:cs="Arial"/>
          <w:b/>
          <w:color w:val="003399"/>
          <w:sz w:val="52"/>
          <w:szCs w:val="52"/>
        </w:rPr>
        <w:t>2-23</w:t>
      </w:r>
    </w:p>
    <w:p w14:paraId="438C0DE2" w14:textId="77777777" w:rsidR="00CF639E" w:rsidRDefault="00CF639E" w:rsidP="00CF639E"/>
    <w:p w14:paraId="40859F63" w14:textId="77777777" w:rsidR="00CF639E" w:rsidRDefault="00CF639E" w:rsidP="00014693">
      <w:pPr>
        <w:spacing w:after="0" w:line="240" w:lineRule="auto"/>
        <w:jc w:val="center"/>
        <w:rPr>
          <w:rFonts w:ascii="Arial" w:hAnsi="Arial" w:cs="Arial"/>
          <w:sz w:val="32"/>
          <w:szCs w:val="32"/>
        </w:rPr>
        <w:sectPr w:rsidR="00CF639E" w:rsidSect="0060271E">
          <w:footerReference w:type="even" r:id="rId9"/>
          <w:footerReference w:type="default" r:id="rId10"/>
          <w:pgSz w:w="12240" w:h="15840" w:code="1"/>
          <w:pgMar w:top="1080" w:right="1152" w:bottom="864" w:left="1440" w:header="0" w:footer="720" w:gutter="0"/>
          <w:pgBorders w:display="firstPage">
            <w:top w:val="single" w:sz="48" w:space="1" w:color="127E6A"/>
            <w:left w:val="single" w:sz="48" w:space="4" w:color="127E6A"/>
            <w:bottom w:val="single" w:sz="48" w:space="1" w:color="127E6A"/>
            <w:right w:val="single" w:sz="48" w:space="4" w:color="127E6A"/>
          </w:pgBorders>
          <w:pgNumType w:start="1"/>
          <w:cols w:space="288"/>
          <w:docGrid w:linePitch="360"/>
        </w:sectPr>
      </w:pPr>
    </w:p>
    <w:p w14:paraId="3708D07A" w14:textId="5F5E523C" w:rsidR="00F01457" w:rsidRPr="00B30119" w:rsidRDefault="00F01457" w:rsidP="00014693">
      <w:pPr>
        <w:spacing w:after="0" w:line="240" w:lineRule="auto"/>
        <w:jc w:val="center"/>
        <w:rPr>
          <w:rFonts w:ascii="Arial" w:hAnsi="Arial" w:cs="Arial"/>
          <w:sz w:val="32"/>
          <w:szCs w:val="32"/>
        </w:rPr>
      </w:pPr>
      <w:r w:rsidRPr="00B30119">
        <w:rPr>
          <w:rFonts w:ascii="Arial" w:hAnsi="Arial" w:cs="Arial"/>
          <w:sz w:val="32"/>
          <w:szCs w:val="32"/>
        </w:rPr>
        <w:lastRenderedPageBreak/>
        <w:t>Table of Contents</w:t>
      </w:r>
    </w:p>
    <w:p w14:paraId="683297DB" w14:textId="77777777" w:rsidR="00F01457" w:rsidRPr="00B30119" w:rsidRDefault="00F01457" w:rsidP="00B30119">
      <w:pPr>
        <w:spacing w:after="0"/>
        <w:rPr>
          <w:rFonts w:ascii="Arial" w:hAnsi="Arial" w:cs="Arial"/>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Pr="00B30119">
        <w:rPr>
          <w:rFonts w:ascii="Arial" w:hAnsi="Arial" w:cs="Arial"/>
          <w:sz w:val="28"/>
          <w:szCs w:val="28"/>
        </w:rPr>
        <w:t>Page #</w:t>
      </w:r>
    </w:p>
    <w:p w14:paraId="77F8ADF5" w14:textId="77777777" w:rsidR="00F01457" w:rsidRDefault="00F01457" w:rsidP="00014693">
      <w:pPr>
        <w:spacing w:after="0" w:line="240" w:lineRule="auto"/>
        <w:jc w:val="center"/>
        <w:rPr>
          <w:rFonts w:ascii="Arial" w:hAnsi="Arial" w:cs="Arial"/>
          <w:sz w:val="32"/>
          <w:szCs w:val="32"/>
        </w:rPr>
      </w:pPr>
      <w:r w:rsidRPr="00712E68">
        <w:rPr>
          <w:rFonts w:ascii="Arial" w:hAnsi="Arial" w:cs="Arial"/>
          <w:sz w:val="32"/>
          <w:szCs w:val="32"/>
        </w:rPr>
        <w:t>Section A – About ACTE of Nebraska</w:t>
      </w:r>
    </w:p>
    <w:p w14:paraId="1A368472" w14:textId="77777777" w:rsidR="00F01457" w:rsidRPr="00014693" w:rsidRDefault="00F01457" w:rsidP="003501E6">
      <w:pPr>
        <w:spacing w:after="0"/>
        <w:jc w:val="center"/>
        <w:rPr>
          <w:rFonts w:ascii="Arial" w:hAnsi="Arial" w:cs="Arial"/>
          <w:sz w:val="20"/>
          <w:szCs w:val="20"/>
        </w:rPr>
      </w:pPr>
    </w:p>
    <w:p w14:paraId="104C2F9A" w14:textId="77777777" w:rsidR="00BE5504" w:rsidRPr="00712E68" w:rsidRDefault="00BE5504" w:rsidP="00BE5504">
      <w:pPr>
        <w:spacing w:after="0" w:line="240" w:lineRule="auto"/>
        <w:rPr>
          <w:rFonts w:ascii="Arial" w:hAnsi="Arial" w:cs="Arial"/>
          <w:sz w:val="28"/>
          <w:szCs w:val="28"/>
        </w:rPr>
      </w:pPr>
      <w:r>
        <w:rPr>
          <w:rFonts w:ascii="Arial" w:hAnsi="Arial" w:cs="Arial"/>
          <w:sz w:val="28"/>
          <w:szCs w:val="28"/>
        </w:rPr>
        <w:t>General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Pr="00712E68">
        <w:rPr>
          <w:rFonts w:ascii="Arial" w:hAnsi="Arial" w:cs="Arial"/>
          <w:sz w:val="28"/>
          <w:szCs w:val="28"/>
        </w:rPr>
        <w:t>A</w:t>
      </w:r>
      <w:r>
        <w:rPr>
          <w:rFonts w:ascii="Arial" w:hAnsi="Arial" w:cs="Arial"/>
          <w:sz w:val="28"/>
          <w:szCs w:val="28"/>
        </w:rPr>
        <w:t>1</w:t>
      </w:r>
    </w:p>
    <w:p w14:paraId="55CADB78" w14:textId="77777777" w:rsidR="00BE5504" w:rsidRPr="00014693" w:rsidRDefault="00BE5504" w:rsidP="00BE5504">
      <w:pPr>
        <w:spacing w:after="0" w:line="240" w:lineRule="auto"/>
        <w:jc w:val="both"/>
        <w:rPr>
          <w:rFonts w:ascii="Arial" w:hAnsi="Arial" w:cs="Arial"/>
          <w:sz w:val="18"/>
          <w:szCs w:val="18"/>
        </w:rPr>
      </w:pPr>
    </w:p>
    <w:p w14:paraId="62527118" w14:textId="77777777" w:rsidR="00BE5504" w:rsidRPr="00712E68" w:rsidRDefault="00BE5504" w:rsidP="00BE5504">
      <w:pPr>
        <w:spacing w:after="0" w:line="240" w:lineRule="auto"/>
        <w:jc w:val="both"/>
        <w:rPr>
          <w:rFonts w:ascii="Arial" w:hAnsi="Arial" w:cs="Arial"/>
          <w:sz w:val="28"/>
          <w:szCs w:val="28"/>
        </w:rPr>
      </w:pPr>
      <w:r>
        <w:rPr>
          <w:rFonts w:ascii="Arial" w:hAnsi="Arial" w:cs="Arial"/>
          <w:sz w:val="28"/>
          <w:szCs w:val="28"/>
        </w:rPr>
        <w:t>ACTEN Board of Directors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712E68">
        <w:rPr>
          <w:rFonts w:ascii="Arial" w:hAnsi="Arial" w:cs="Arial"/>
          <w:sz w:val="28"/>
          <w:szCs w:val="28"/>
        </w:rPr>
        <w:t>A</w:t>
      </w:r>
      <w:r>
        <w:rPr>
          <w:rFonts w:ascii="Arial" w:hAnsi="Arial" w:cs="Arial"/>
          <w:sz w:val="28"/>
          <w:szCs w:val="28"/>
        </w:rPr>
        <w:t>2</w:t>
      </w:r>
    </w:p>
    <w:p w14:paraId="0FC99225" w14:textId="77777777" w:rsidR="00BE5504" w:rsidRPr="00014693" w:rsidRDefault="00BE5504" w:rsidP="00BE5504">
      <w:pPr>
        <w:spacing w:after="0" w:line="240" w:lineRule="auto"/>
        <w:jc w:val="both"/>
        <w:rPr>
          <w:rFonts w:ascii="Arial" w:hAnsi="Arial" w:cs="Arial"/>
          <w:sz w:val="18"/>
          <w:szCs w:val="18"/>
        </w:rPr>
      </w:pPr>
    </w:p>
    <w:p w14:paraId="42F8428C" w14:textId="77777777" w:rsidR="00BE5504" w:rsidRPr="00712E68" w:rsidRDefault="00BE5504" w:rsidP="00BE5504">
      <w:pPr>
        <w:spacing w:after="0" w:line="240" w:lineRule="auto"/>
        <w:jc w:val="both"/>
        <w:rPr>
          <w:rFonts w:ascii="Arial" w:hAnsi="Arial" w:cs="Arial"/>
          <w:sz w:val="28"/>
          <w:szCs w:val="28"/>
        </w:rPr>
      </w:pPr>
      <w:r w:rsidRPr="00712E68">
        <w:rPr>
          <w:rFonts w:ascii="Arial" w:hAnsi="Arial" w:cs="Arial"/>
          <w:sz w:val="28"/>
          <w:szCs w:val="28"/>
        </w:rPr>
        <w:t>Mission Statement and Progra</w:t>
      </w:r>
      <w:r>
        <w:rPr>
          <w:rFonts w:ascii="Arial" w:hAnsi="Arial" w:cs="Arial"/>
          <w:sz w:val="28"/>
          <w:szCs w:val="28"/>
        </w:rPr>
        <w:t>m of Work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712E68">
        <w:rPr>
          <w:rFonts w:ascii="Arial" w:hAnsi="Arial" w:cs="Arial"/>
          <w:sz w:val="28"/>
          <w:szCs w:val="28"/>
        </w:rPr>
        <w:t>A</w:t>
      </w:r>
      <w:r>
        <w:rPr>
          <w:rFonts w:ascii="Arial" w:hAnsi="Arial" w:cs="Arial"/>
          <w:sz w:val="28"/>
          <w:szCs w:val="28"/>
        </w:rPr>
        <w:t>7</w:t>
      </w:r>
    </w:p>
    <w:p w14:paraId="491DDC09" w14:textId="77777777" w:rsidR="00BE5504" w:rsidRPr="00014693" w:rsidRDefault="00BE5504" w:rsidP="00BE5504">
      <w:pPr>
        <w:spacing w:after="0" w:line="240" w:lineRule="auto"/>
        <w:jc w:val="both"/>
        <w:rPr>
          <w:rFonts w:ascii="Arial" w:hAnsi="Arial" w:cs="Arial"/>
          <w:sz w:val="18"/>
          <w:szCs w:val="18"/>
        </w:rPr>
      </w:pPr>
    </w:p>
    <w:p w14:paraId="198F23AF" w14:textId="3E6EB16A"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Strategic Plan </w:t>
      </w:r>
      <w:r w:rsidR="000A7D2B">
        <w:rPr>
          <w:rFonts w:ascii="Arial" w:hAnsi="Arial" w:cs="Arial"/>
          <w:sz w:val="28"/>
          <w:szCs w:val="28"/>
        </w:rPr>
        <w:t>2020-2024</w:t>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r>
      <w:r w:rsidR="001C4C53">
        <w:rPr>
          <w:rFonts w:ascii="Arial" w:hAnsi="Arial" w:cs="Arial"/>
          <w:sz w:val="28"/>
          <w:szCs w:val="28"/>
        </w:rPr>
        <w:tab/>
        <w:t xml:space="preserve">     </w:t>
      </w:r>
      <w:r w:rsidR="001853E3">
        <w:rPr>
          <w:rFonts w:ascii="Arial" w:hAnsi="Arial" w:cs="Arial"/>
          <w:sz w:val="28"/>
          <w:szCs w:val="28"/>
        </w:rPr>
        <w:t>A10</w:t>
      </w:r>
    </w:p>
    <w:p w14:paraId="23589EF5" w14:textId="77777777" w:rsidR="00BE5504" w:rsidRPr="00014693" w:rsidRDefault="00BE5504" w:rsidP="00BE5504">
      <w:pPr>
        <w:spacing w:after="0" w:line="240" w:lineRule="auto"/>
        <w:jc w:val="both"/>
        <w:rPr>
          <w:rFonts w:ascii="Arial" w:hAnsi="Arial" w:cs="Arial"/>
          <w:sz w:val="18"/>
          <w:szCs w:val="18"/>
        </w:rPr>
      </w:pPr>
    </w:p>
    <w:p w14:paraId="19D6E131" w14:textId="77777777" w:rsidR="00BE5504" w:rsidRDefault="00BE5504" w:rsidP="00BE5504">
      <w:pPr>
        <w:spacing w:after="0" w:line="240" w:lineRule="auto"/>
        <w:jc w:val="both"/>
        <w:rPr>
          <w:rFonts w:ascii="Arial" w:hAnsi="Arial" w:cs="Arial"/>
          <w:sz w:val="28"/>
          <w:szCs w:val="28"/>
        </w:rPr>
      </w:pPr>
      <w:r w:rsidRPr="00712E68">
        <w:rPr>
          <w:rFonts w:ascii="Arial" w:hAnsi="Arial" w:cs="Arial"/>
          <w:sz w:val="28"/>
          <w:szCs w:val="28"/>
        </w:rPr>
        <w:t>Ca</w:t>
      </w:r>
      <w:r>
        <w:rPr>
          <w:rFonts w:ascii="Arial" w:hAnsi="Arial" w:cs="Arial"/>
          <w:sz w:val="28"/>
          <w:szCs w:val="28"/>
        </w:rPr>
        <w:t>lendar of Events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712E68">
        <w:rPr>
          <w:rFonts w:ascii="Arial" w:hAnsi="Arial" w:cs="Arial"/>
          <w:sz w:val="28"/>
          <w:szCs w:val="28"/>
        </w:rPr>
        <w:t>A</w:t>
      </w:r>
      <w:r>
        <w:rPr>
          <w:rFonts w:ascii="Arial" w:hAnsi="Arial" w:cs="Arial"/>
          <w:sz w:val="28"/>
          <w:szCs w:val="28"/>
        </w:rPr>
        <w:t>15</w:t>
      </w:r>
    </w:p>
    <w:p w14:paraId="6389D384" w14:textId="77777777" w:rsidR="00BE5504" w:rsidRPr="00AC2E17" w:rsidRDefault="00BE5504" w:rsidP="00BE5504">
      <w:pPr>
        <w:spacing w:after="0" w:line="240" w:lineRule="auto"/>
        <w:jc w:val="both"/>
        <w:rPr>
          <w:rFonts w:ascii="Arial" w:hAnsi="Arial" w:cs="Arial"/>
          <w:sz w:val="18"/>
          <w:szCs w:val="18"/>
        </w:rPr>
      </w:pPr>
    </w:p>
    <w:p w14:paraId="39844A11" w14:textId="3D20AB65" w:rsidR="00BE5504" w:rsidRPr="00712E68" w:rsidRDefault="000A7D2B" w:rsidP="00BE5504">
      <w:pPr>
        <w:spacing w:after="0" w:line="240" w:lineRule="auto"/>
        <w:jc w:val="both"/>
        <w:rPr>
          <w:rFonts w:ascii="Arial" w:hAnsi="Arial" w:cs="Arial"/>
          <w:sz w:val="28"/>
          <w:szCs w:val="28"/>
        </w:rPr>
      </w:pPr>
      <w:r>
        <w:rPr>
          <w:rFonts w:ascii="Arial" w:hAnsi="Arial" w:cs="Arial"/>
          <w:sz w:val="28"/>
          <w:szCs w:val="28"/>
        </w:rPr>
        <w:t>202</w:t>
      </w:r>
      <w:r w:rsidR="00AF37E5">
        <w:rPr>
          <w:rFonts w:ascii="Arial" w:hAnsi="Arial" w:cs="Arial"/>
          <w:sz w:val="28"/>
          <w:szCs w:val="28"/>
        </w:rPr>
        <w:t>1-22</w:t>
      </w:r>
      <w:r w:rsidR="00073716">
        <w:rPr>
          <w:rFonts w:ascii="Arial" w:hAnsi="Arial" w:cs="Arial"/>
          <w:sz w:val="28"/>
          <w:szCs w:val="28"/>
        </w:rPr>
        <w:t xml:space="preserve"> </w:t>
      </w:r>
      <w:r w:rsidR="00BE5504">
        <w:rPr>
          <w:rFonts w:ascii="Arial" w:hAnsi="Arial" w:cs="Arial"/>
          <w:sz w:val="28"/>
          <w:szCs w:val="28"/>
        </w:rPr>
        <w:t>Budget</w:t>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t xml:space="preserve">     </w:t>
      </w:r>
      <w:r w:rsidR="00BE5504" w:rsidRPr="00712E68">
        <w:rPr>
          <w:rFonts w:ascii="Arial" w:hAnsi="Arial" w:cs="Arial"/>
          <w:sz w:val="28"/>
          <w:szCs w:val="28"/>
        </w:rPr>
        <w:t>A</w:t>
      </w:r>
      <w:r w:rsidR="00BE5504">
        <w:rPr>
          <w:rFonts w:ascii="Arial" w:hAnsi="Arial" w:cs="Arial"/>
          <w:sz w:val="28"/>
          <w:szCs w:val="28"/>
        </w:rPr>
        <w:t>16</w:t>
      </w:r>
    </w:p>
    <w:p w14:paraId="231A4339" w14:textId="77777777" w:rsidR="00BE5504" w:rsidRPr="00014693" w:rsidRDefault="00BE5504" w:rsidP="00BE5504">
      <w:pPr>
        <w:spacing w:after="0" w:line="240" w:lineRule="auto"/>
        <w:jc w:val="both"/>
        <w:rPr>
          <w:rFonts w:ascii="Arial" w:hAnsi="Arial" w:cs="Arial"/>
          <w:sz w:val="18"/>
          <w:szCs w:val="18"/>
        </w:rPr>
      </w:pPr>
    </w:p>
    <w:p w14:paraId="41919B67" w14:textId="46D378CA" w:rsidR="00BE5504" w:rsidRPr="00D11088" w:rsidRDefault="000A7D2B" w:rsidP="00BE5504">
      <w:pPr>
        <w:spacing w:after="0" w:line="240" w:lineRule="auto"/>
        <w:jc w:val="both"/>
        <w:rPr>
          <w:rFonts w:ascii="Arial" w:hAnsi="Arial" w:cs="Arial"/>
          <w:sz w:val="28"/>
          <w:szCs w:val="28"/>
        </w:rPr>
      </w:pPr>
      <w:r>
        <w:rPr>
          <w:rFonts w:ascii="Arial" w:hAnsi="Arial" w:cs="Arial"/>
          <w:sz w:val="28"/>
          <w:szCs w:val="28"/>
        </w:rPr>
        <w:t>202</w:t>
      </w:r>
      <w:r w:rsidR="00AF37E5">
        <w:rPr>
          <w:rFonts w:ascii="Arial" w:hAnsi="Arial" w:cs="Arial"/>
          <w:sz w:val="28"/>
          <w:szCs w:val="28"/>
        </w:rPr>
        <w:t>1-22</w:t>
      </w:r>
      <w:r w:rsidR="00BE5504">
        <w:rPr>
          <w:rFonts w:ascii="Arial" w:hAnsi="Arial" w:cs="Arial"/>
          <w:sz w:val="28"/>
          <w:szCs w:val="28"/>
        </w:rPr>
        <w:t xml:space="preserve"> Committee List</w:t>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r>
      <w:r w:rsidR="00BE5504">
        <w:rPr>
          <w:rFonts w:ascii="Arial" w:hAnsi="Arial" w:cs="Arial"/>
          <w:sz w:val="28"/>
          <w:szCs w:val="28"/>
        </w:rPr>
        <w:tab/>
        <w:t xml:space="preserve">     A17</w:t>
      </w:r>
    </w:p>
    <w:p w14:paraId="0A039304" w14:textId="77777777" w:rsidR="00BE5504" w:rsidRPr="00014693" w:rsidRDefault="00BE5504" w:rsidP="00BE5504">
      <w:pPr>
        <w:spacing w:after="0" w:line="240" w:lineRule="auto"/>
        <w:jc w:val="both"/>
        <w:rPr>
          <w:rFonts w:ascii="Arial" w:hAnsi="Arial" w:cs="Arial"/>
          <w:sz w:val="18"/>
          <w:szCs w:val="18"/>
        </w:rPr>
      </w:pPr>
    </w:p>
    <w:p w14:paraId="462BB6B3" w14:textId="14C9DDFC" w:rsidR="00BE5504" w:rsidRPr="00712E68" w:rsidRDefault="00BE5504" w:rsidP="00BE5504">
      <w:pPr>
        <w:spacing w:after="0" w:line="240" w:lineRule="auto"/>
        <w:jc w:val="both"/>
        <w:rPr>
          <w:rFonts w:ascii="Arial" w:hAnsi="Arial" w:cs="Arial"/>
          <w:sz w:val="28"/>
          <w:szCs w:val="28"/>
        </w:rPr>
      </w:pPr>
      <w:r w:rsidRPr="00712E68">
        <w:rPr>
          <w:rFonts w:ascii="Arial" w:hAnsi="Arial" w:cs="Arial"/>
          <w:sz w:val="28"/>
          <w:szCs w:val="28"/>
        </w:rPr>
        <w:t>National and Sta</w:t>
      </w:r>
      <w:r>
        <w:rPr>
          <w:rFonts w:ascii="Arial" w:hAnsi="Arial" w:cs="Arial"/>
          <w:sz w:val="28"/>
          <w:szCs w:val="28"/>
        </w:rPr>
        <w:t>te Elected Officials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712E68">
        <w:rPr>
          <w:rFonts w:ascii="Arial" w:hAnsi="Arial" w:cs="Arial"/>
          <w:sz w:val="28"/>
          <w:szCs w:val="28"/>
        </w:rPr>
        <w:t>A</w:t>
      </w:r>
      <w:r w:rsidR="00501EEB">
        <w:rPr>
          <w:rFonts w:ascii="Arial" w:hAnsi="Arial" w:cs="Arial"/>
          <w:sz w:val="28"/>
          <w:szCs w:val="28"/>
        </w:rPr>
        <w:t>18</w:t>
      </w:r>
    </w:p>
    <w:p w14:paraId="160CDE5A" w14:textId="77777777"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and State Board of Education </w:t>
      </w:r>
    </w:p>
    <w:p w14:paraId="06BAD6B3" w14:textId="77777777" w:rsidR="00BE5504" w:rsidRPr="00B30119" w:rsidRDefault="00BE5504" w:rsidP="00BE5504">
      <w:pPr>
        <w:spacing w:after="0" w:line="240" w:lineRule="auto"/>
        <w:jc w:val="both"/>
        <w:rPr>
          <w:rFonts w:ascii="Arial" w:hAnsi="Arial" w:cs="Arial"/>
          <w:sz w:val="28"/>
          <w:szCs w:val="28"/>
        </w:rPr>
      </w:pPr>
    </w:p>
    <w:p w14:paraId="48CB46C0" w14:textId="77777777" w:rsidR="00BE5504" w:rsidRDefault="00BE5504" w:rsidP="00BE5504">
      <w:pPr>
        <w:spacing w:after="0" w:line="240" w:lineRule="auto"/>
        <w:jc w:val="center"/>
        <w:rPr>
          <w:rFonts w:ascii="Arial" w:hAnsi="Arial" w:cs="Arial"/>
          <w:sz w:val="32"/>
          <w:szCs w:val="32"/>
        </w:rPr>
      </w:pPr>
      <w:r>
        <w:rPr>
          <w:rFonts w:ascii="Arial" w:hAnsi="Arial" w:cs="Arial"/>
          <w:sz w:val="32"/>
          <w:szCs w:val="32"/>
        </w:rPr>
        <w:t>Section B – Job Description/Duties</w:t>
      </w:r>
    </w:p>
    <w:p w14:paraId="396616A8" w14:textId="77777777" w:rsidR="00BE5504" w:rsidRPr="00B30119" w:rsidRDefault="00BE5504" w:rsidP="00BE5504">
      <w:pPr>
        <w:spacing w:after="0" w:line="240" w:lineRule="auto"/>
        <w:jc w:val="both"/>
        <w:rPr>
          <w:rFonts w:ascii="Arial" w:hAnsi="Arial" w:cs="Arial"/>
        </w:rPr>
      </w:pPr>
    </w:p>
    <w:p w14:paraId="1C7FFBE2" w14:textId="4C1A8EA8" w:rsidR="00BE5504" w:rsidRDefault="00BE5504" w:rsidP="00BE5504">
      <w:pPr>
        <w:spacing w:after="0" w:line="240" w:lineRule="auto"/>
        <w:jc w:val="both"/>
        <w:rPr>
          <w:rFonts w:ascii="Arial" w:hAnsi="Arial" w:cs="Arial"/>
          <w:sz w:val="28"/>
          <w:szCs w:val="28"/>
        </w:rPr>
      </w:pPr>
      <w:r>
        <w:rPr>
          <w:rFonts w:ascii="Arial" w:hAnsi="Arial" w:cs="Arial"/>
          <w:sz w:val="28"/>
          <w:szCs w:val="28"/>
        </w:rPr>
        <w:t>Your role as an A</w:t>
      </w:r>
      <w:r w:rsidR="00501EEB">
        <w:rPr>
          <w:rFonts w:ascii="Arial" w:hAnsi="Arial" w:cs="Arial"/>
          <w:sz w:val="28"/>
          <w:szCs w:val="28"/>
        </w:rPr>
        <w:t>CTEN Board Member</w:t>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t xml:space="preserve">      A19</w:t>
      </w:r>
    </w:p>
    <w:p w14:paraId="74EEC033" w14:textId="77777777" w:rsidR="00BE5504" w:rsidRPr="00014693" w:rsidRDefault="00BE5504" w:rsidP="00BE5504">
      <w:pPr>
        <w:spacing w:after="0" w:line="240" w:lineRule="auto"/>
        <w:jc w:val="both"/>
        <w:rPr>
          <w:rFonts w:ascii="Arial" w:hAnsi="Arial" w:cs="Arial"/>
          <w:sz w:val="18"/>
          <w:szCs w:val="18"/>
        </w:rPr>
      </w:pPr>
    </w:p>
    <w:p w14:paraId="06506017" w14:textId="5D373241" w:rsidR="00BE5504" w:rsidRDefault="00BE5504" w:rsidP="00BE5504">
      <w:pPr>
        <w:spacing w:after="0" w:line="240" w:lineRule="auto"/>
        <w:jc w:val="both"/>
        <w:rPr>
          <w:rFonts w:ascii="Arial" w:hAnsi="Arial" w:cs="Arial"/>
          <w:sz w:val="28"/>
          <w:szCs w:val="28"/>
        </w:rPr>
      </w:pPr>
      <w:r>
        <w:rPr>
          <w:rFonts w:ascii="Arial" w:hAnsi="Arial" w:cs="Arial"/>
          <w:sz w:val="28"/>
          <w:szCs w:val="28"/>
        </w:rPr>
        <w:t>Tips fo</w:t>
      </w:r>
      <w:r w:rsidR="00501EEB">
        <w:rPr>
          <w:rFonts w:ascii="Arial" w:hAnsi="Arial" w:cs="Arial"/>
          <w:sz w:val="28"/>
          <w:szCs w:val="28"/>
        </w:rPr>
        <w:t>r Board Members</w:t>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t xml:space="preserve">      A20</w:t>
      </w:r>
    </w:p>
    <w:p w14:paraId="5482F3B3" w14:textId="77777777" w:rsidR="00BE5504" w:rsidRPr="00014693" w:rsidRDefault="00BE5504" w:rsidP="00BE5504">
      <w:pPr>
        <w:spacing w:after="0" w:line="240" w:lineRule="auto"/>
        <w:jc w:val="both"/>
        <w:rPr>
          <w:rFonts w:ascii="Arial" w:hAnsi="Arial" w:cs="Arial"/>
          <w:sz w:val="18"/>
          <w:szCs w:val="18"/>
        </w:rPr>
      </w:pPr>
    </w:p>
    <w:p w14:paraId="3ECBED59" w14:textId="5D5A3EF9" w:rsidR="00BE5504" w:rsidRDefault="00BE5504" w:rsidP="00BE5504">
      <w:pPr>
        <w:spacing w:after="0" w:line="240" w:lineRule="auto"/>
        <w:jc w:val="both"/>
        <w:rPr>
          <w:rFonts w:ascii="Arial" w:hAnsi="Arial" w:cs="Arial"/>
          <w:sz w:val="28"/>
          <w:szCs w:val="28"/>
        </w:rPr>
      </w:pPr>
      <w:r w:rsidRPr="00452FD8">
        <w:rPr>
          <w:rFonts w:ascii="Arial" w:hAnsi="Arial" w:cs="Arial"/>
          <w:sz w:val="28"/>
          <w:szCs w:val="28"/>
        </w:rPr>
        <w:t>President</w:t>
      </w:r>
      <w:r>
        <w:rPr>
          <w:rFonts w:ascii="Arial" w:hAnsi="Arial" w:cs="Arial"/>
          <w:sz w:val="28"/>
          <w:szCs w:val="28"/>
        </w:rPr>
        <w:t xml:space="preserve">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Pr="00661F96">
        <w:rPr>
          <w:rFonts w:ascii="Arial" w:hAnsi="Arial" w:cs="Arial"/>
        </w:rPr>
        <w:tab/>
      </w:r>
      <w:r w:rsidR="00501EEB">
        <w:rPr>
          <w:rFonts w:ascii="Arial" w:hAnsi="Arial" w:cs="Arial"/>
          <w:sz w:val="28"/>
          <w:szCs w:val="28"/>
        </w:rPr>
        <w:tab/>
        <w:t xml:space="preserve">      A21</w:t>
      </w:r>
    </w:p>
    <w:p w14:paraId="305D4893" w14:textId="77777777" w:rsidR="00BE5504" w:rsidRPr="00014693" w:rsidRDefault="00BE5504" w:rsidP="00BE5504">
      <w:pPr>
        <w:spacing w:after="0" w:line="240" w:lineRule="auto"/>
        <w:jc w:val="both"/>
        <w:rPr>
          <w:rFonts w:ascii="Arial" w:hAnsi="Arial" w:cs="Arial"/>
          <w:sz w:val="18"/>
          <w:szCs w:val="18"/>
        </w:rPr>
      </w:pPr>
    </w:p>
    <w:p w14:paraId="05B5EFB2" w14:textId="1B917B75"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President Elect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150A3A">
        <w:rPr>
          <w:rFonts w:ascii="Arial" w:hAnsi="Arial" w:cs="Arial"/>
        </w:rPr>
        <w:t xml:space="preserve">    </w:t>
      </w:r>
      <w:r w:rsidR="00501EEB">
        <w:rPr>
          <w:rFonts w:ascii="Arial" w:hAnsi="Arial" w:cs="Arial"/>
          <w:sz w:val="28"/>
          <w:szCs w:val="28"/>
        </w:rPr>
        <w:t xml:space="preserve">      </w:t>
      </w:r>
      <w:r w:rsidR="00501EEB">
        <w:rPr>
          <w:rFonts w:ascii="Arial" w:hAnsi="Arial" w:cs="Arial"/>
          <w:sz w:val="28"/>
          <w:szCs w:val="28"/>
        </w:rPr>
        <w:tab/>
        <w:t xml:space="preserve">      A22</w:t>
      </w:r>
    </w:p>
    <w:p w14:paraId="2FB92D4C" w14:textId="77777777" w:rsidR="00BE5504" w:rsidRPr="00014693" w:rsidRDefault="00BE5504" w:rsidP="00BE5504">
      <w:pPr>
        <w:spacing w:after="0" w:line="240" w:lineRule="auto"/>
        <w:jc w:val="both"/>
        <w:rPr>
          <w:rFonts w:ascii="Arial" w:hAnsi="Arial" w:cs="Arial"/>
          <w:sz w:val="18"/>
          <w:szCs w:val="18"/>
        </w:rPr>
      </w:pPr>
    </w:p>
    <w:p w14:paraId="6E0B87D6" w14:textId="3739E8F5"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Past President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501EEB">
        <w:rPr>
          <w:rFonts w:ascii="Arial" w:hAnsi="Arial" w:cs="Arial"/>
          <w:sz w:val="28"/>
          <w:szCs w:val="28"/>
        </w:rPr>
        <w:tab/>
        <w:t xml:space="preserve">      </w:t>
      </w:r>
      <w:r w:rsidR="00501EEB">
        <w:rPr>
          <w:rFonts w:ascii="Arial" w:hAnsi="Arial" w:cs="Arial"/>
          <w:sz w:val="28"/>
          <w:szCs w:val="28"/>
        </w:rPr>
        <w:tab/>
        <w:t xml:space="preserve">      A22</w:t>
      </w:r>
    </w:p>
    <w:p w14:paraId="4B6704AB" w14:textId="77777777" w:rsidR="00BE5504" w:rsidRPr="00014693" w:rsidRDefault="00BE5504" w:rsidP="00BE5504">
      <w:pPr>
        <w:spacing w:after="0" w:line="240" w:lineRule="auto"/>
        <w:jc w:val="both"/>
        <w:rPr>
          <w:rFonts w:ascii="Arial" w:hAnsi="Arial" w:cs="Arial"/>
          <w:sz w:val="18"/>
          <w:szCs w:val="18"/>
        </w:rPr>
      </w:pPr>
    </w:p>
    <w:p w14:paraId="4A2AEB90" w14:textId="4D0E899F"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Secretary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501EEB">
        <w:rPr>
          <w:rFonts w:ascii="Arial" w:hAnsi="Arial" w:cs="Arial"/>
          <w:sz w:val="28"/>
          <w:szCs w:val="28"/>
        </w:rPr>
        <w:tab/>
      </w:r>
      <w:r w:rsidR="00501EEB">
        <w:rPr>
          <w:rFonts w:ascii="Arial" w:hAnsi="Arial" w:cs="Arial"/>
          <w:sz w:val="28"/>
          <w:szCs w:val="28"/>
        </w:rPr>
        <w:tab/>
        <w:t xml:space="preserve">      A23</w:t>
      </w:r>
    </w:p>
    <w:p w14:paraId="6B9BCC2D" w14:textId="77777777" w:rsidR="00BE5504" w:rsidRPr="00014693" w:rsidRDefault="00BE5504" w:rsidP="00BE5504">
      <w:pPr>
        <w:spacing w:after="0" w:line="240" w:lineRule="auto"/>
        <w:jc w:val="both"/>
        <w:rPr>
          <w:rFonts w:ascii="Arial" w:hAnsi="Arial" w:cs="Arial"/>
          <w:sz w:val="18"/>
          <w:szCs w:val="18"/>
        </w:rPr>
      </w:pPr>
    </w:p>
    <w:p w14:paraId="52F4C485" w14:textId="4C8DDE39"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Treasurer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501EEB">
        <w:rPr>
          <w:rFonts w:ascii="Arial" w:hAnsi="Arial" w:cs="Arial"/>
          <w:sz w:val="28"/>
          <w:szCs w:val="28"/>
        </w:rPr>
        <w:tab/>
      </w:r>
      <w:r w:rsidR="00501EEB">
        <w:rPr>
          <w:rFonts w:ascii="Arial" w:hAnsi="Arial" w:cs="Arial"/>
          <w:sz w:val="28"/>
          <w:szCs w:val="28"/>
        </w:rPr>
        <w:tab/>
        <w:t xml:space="preserve">      A23</w:t>
      </w:r>
    </w:p>
    <w:p w14:paraId="13240AFF" w14:textId="77777777" w:rsidR="00BE5504" w:rsidRPr="00014693" w:rsidRDefault="00BE5504" w:rsidP="00BE5504">
      <w:pPr>
        <w:spacing w:after="0" w:line="240" w:lineRule="auto"/>
        <w:jc w:val="both"/>
        <w:rPr>
          <w:rFonts w:ascii="Arial" w:hAnsi="Arial" w:cs="Arial"/>
          <w:sz w:val="18"/>
          <w:szCs w:val="18"/>
        </w:rPr>
      </w:pPr>
    </w:p>
    <w:p w14:paraId="68C68298" w14:textId="13BCAAA9"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Division Representatives - </w:t>
      </w:r>
      <w:r>
        <w:rPr>
          <w:rFonts w:ascii="Arial" w:hAnsi="Arial" w:cs="Arial"/>
        </w:rPr>
        <w:t>Se</w:t>
      </w:r>
      <w:r w:rsidRPr="00661F96">
        <w:rPr>
          <w:rFonts w:ascii="Arial" w:hAnsi="Arial" w:cs="Arial"/>
        </w:rPr>
        <w:t xml:space="preserve">e Strategic Plan </w:t>
      </w:r>
      <w:r>
        <w:rPr>
          <w:rFonts w:ascii="Arial" w:hAnsi="Arial" w:cs="Arial"/>
        </w:rPr>
        <w:t>(</w:t>
      </w:r>
      <w:r w:rsidRPr="00661F96">
        <w:rPr>
          <w:rFonts w:ascii="Arial" w:hAnsi="Arial" w:cs="Arial"/>
        </w:rPr>
        <w:t>A9-</w:t>
      </w:r>
      <w:r w:rsidR="00150A3A">
        <w:rPr>
          <w:rFonts w:ascii="Arial" w:hAnsi="Arial" w:cs="Arial"/>
        </w:rPr>
        <w:t>A14</w:t>
      </w:r>
      <w:r>
        <w:rPr>
          <w:rFonts w:ascii="Arial" w:hAnsi="Arial" w:cs="Arial"/>
        </w:rPr>
        <w:t>)</w:t>
      </w:r>
      <w:r w:rsidRPr="00661F96">
        <w:rPr>
          <w:rFonts w:ascii="Arial" w:hAnsi="Arial" w:cs="Arial"/>
        </w:rPr>
        <w:t xml:space="preserve"> </w:t>
      </w:r>
      <w:r>
        <w:rPr>
          <w:rFonts w:ascii="Arial" w:hAnsi="Arial" w:cs="Arial"/>
        </w:rPr>
        <w:t>&amp;</w:t>
      </w:r>
      <w:r w:rsidRPr="00661F96">
        <w:rPr>
          <w:rFonts w:ascii="Arial" w:hAnsi="Arial" w:cs="Arial"/>
        </w:rPr>
        <w:t xml:space="preserve"> Committee List</w:t>
      </w:r>
      <w:r w:rsidR="00150A3A">
        <w:rPr>
          <w:rFonts w:ascii="Arial" w:hAnsi="Arial" w:cs="Arial"/>
        </w:rPr>
        <w:t xml:space="preserve"> (A17</w:t>
      </w:r>
      <w:r w:rsidRPr="00661F96">
        <w:rPr>
          <w:rFonts w:ascii="Arial" w:hAnsi="Arial" w:cs="Arial"/>
        </w:rPr>
        <w:t>)</w:t>
      </w:r>
      <w:r w:rsidR="00501EEB">
        <w:rPr>
          <w:rFonts w:ascii="Arial" w:hAnsi="Arial" w:cs="Arial"/>
          <w:sz w:val="28"/>
          <w:szCs w:val="28"/>
        </w:rPr>
        <w:t xml:space="preserve">         A24</w:t>
      </w:r>
    </w:p>
    <w:p w14:paraId="228CF6A2" w14:textId="77777777" w:rsidR="00BE5504" w:rsidRPr="00014693" w:rsidRDefault="00BE5504" w:rsidP="00BE5504">
      <w:pPr>
        <w:spacing w:after="0" w:line="240" w:lineRule="auto"/>
        <w:jc w:val="both"/>
        <w:rPr>
          <w:rFonts w:ascii="Arial" w:hAnsi="Arial" w:cs="Arial"/>
          <w:sz w:val="18"/>
          <w:szCs w:val="18"/>
        </w:rPr>
      </w:pPr>
    </w:p>
    <w:p w14:paraId="14DE7088" w14:textId="424C2950"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Newsletter Editor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Pr>
          <w:rFonts w:ascii="Arial" w:hAnsi="Arial" w:cs="Arial"/>
        </w:rPr>
        <w:tab/>
        <w:t xml:space="preserve">        </w:t>
      </w:r>
      <w:r w:rsidR="00501EEB">
        <w:rPr>
          <w:rFonts w:ascii="Arial" w:hAnsi="Arial" w:cs="Arial"/>
          <w:sz w:val="28"/>
          <w:szCs w:val="28"/>
        </w:rPr>
        <w:t>A24</w:t>
      </w:r>
    </w:p>
    <w:p w14:paraId="348FD66B" w14:textId="77777777" w:rsidR="00BE5504" w:rsidRPr="00014693" w:rsidRDefault="00BE5504" w:rsidP="00BE5504">
      <w:pPr>
        <w:spacing w:after="0" w:line="240" w:lineRule="auto"/>
        <w:jc w:val="both"/>
        <w:rPr>
          <w:rFonts w:ascii="Arial" w:hAnsi="Arial" w:cs="Arial"/>
          <w:sz w:val="18"/>
          <w:szCs w:val="18"/>
        </w:rPr>
      </w:pPr>
    </w:p>
    <w:p w14:paraId="0D218584" w14:textId="68818D19"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Webmaster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501EEB">
        <w:rPr>
          <w:rFonts w:ascii="Arial" w:hAnsi="Arial" w:cs="Arial"/>
          <w:sz w:val="28"/>
          <w:szCs w:val="28"/>
        </w:rPr>
        <w:tab/>
        <w:t xml:space="preserve">               A25</w:t>
      </w:r>
    </w:p>
    <w:p w14:paraId="5A0BC6BC" w14:textId="77777777" w:rsidR="00BE5504" w:rsidRPr="00014693" w:rsidRDefault="00BE5504" w:rsidP="00BE5504">
      <w:pPr>
        <w:spacing w:after="0" w:line="240" w:lineRule="auto"/>
        <w:jc w:val="both"/>
        <w:rPr>
          <w:rFonts w:ascii="Arial" w:hAnsi="Arial" w:cs="Arial"/>
          <w:sz w:val="18"/>
          <w:szCs w:val="18"/>
        </w:rPr>
      </w:pPr>
    </w:p>
    <w:p w14:paraId="10D3F377" w14:textId="2942EAC8" w:rsidR="00BE5504" w:rsidRDefault="00BE5504" w:rsidP="00BE5504">
      <w:pPr>
        <w:spacing w:after="0" w:line="240" w:lineRule="auto"/>
        <w:jc w:val="both"/>
        <w:rPr>
          <w:rFonts w:ascii="Arial" w:hAnsi="Arial" w:cs="Arial"/>
          <w:sz w:val="28"/>
          <w:szCs w:val="28"/>
        </w:rPr>
      </w:pPr>
      <w:r>
        <w:rPr>
          <w:rFonts w:ascii="Arial" w:hAnsi="Arial" w:cs="Arial"/>
          <w:sz w:val="28"/>
          <w:szCs w:val="28"/>
        </w:rPr>
        <w:t xml:space="preserve">Affiliate Organization Presidents - </w:t>
      </w:r>
      <w:r>
        <w:rPr>
          <w:rFonts w:ascii="Arial" w:hAnsi="Arial" w:cs="Arial"/>
        </w:rPr>
        <w:t>Se</w:t>
      </w:r>
      <w:r w:rsidRPr="00661F96">
        <w:rPr>
          <w:rFonts w:ascii="Arial" w:hAnsi="Arial" w:cs="Arial"/>
        </w:rPr>
        <w:t xml:space="preserve">e also Strategic Plan </w:t>
      </w:r>
      <w:r>
        <w:rPr>
          <w:rFonts w:ascii="Arial" w:hAnsi="Arial" w:cs="Arial"/>
        </w:rPr>
        <w:t>(</w:t>
      </w:r>
      <w:r w:rsidRPr="00661F96">
        <w:rPr>
          <w:rFonts w:ascii="Arial" w:hAnsi="Arial" w:cs="Arial"/>
        </w:rPr>
        <w:t>A9-</w:t>
      </w:r>
      <w:r w:rsidR="00150A3A">
        <w:rPr>
          <w:rFonts w:ascii="Arial" w:hAnsi="Arial" w:cs="Arial"/>
        </w:rPr>
        <w:t>A14</w:t>
      </w:r>
      <w:r>
        <w:rPr>
          <w:rFonts w:ascii="Arial" w:hAnsi="Arial" w:cs="Arial"/>
        </w:rPr>
        <w:t>)</w:t>
      </w:r>
      <w:r w:rsidRPr="00661F96">
        <w:rPr>
          <w:rFonts w:ascii="Arial" w:hAnsi="Arial" w:cs="Arial"/>
        </w:rPr>
        <w:t xml:space="preserve"> </w:t>
      </w:r>
      <w:r w:rsidR="00501EEB">
        <w:rPr>
          <w:rFonts w:ascii="Arial" w:hAnsi="Arial" w:cs="Arial"/>
          <w:sz w:val="28"/>
          <w:szCs w:val="28"/>
        </w:rPr>
        <w:tab/>
      </w:r>
      <w:r w:rsidR="00501EEB">
        <w:rPr>
          <w:rFonts w:ascii="Arial" w:hAnsi="Arial" w:cs="Arial"/>
          <w:sz w:val="28"/>
          <w:szCs w:val="28"/>
        </w:rPr>
        <w:tab/>
        <w:t xml:space="preserve">      A25</w:t>
      </w:r>
    </w:p>
    <w:p w14:paraId="2E2FD58D" w14:textId="77777777" w:rsidR="00BE5504" w:rsidRPr="00014693" w:rsidRDefault="00BE5504" w:rsidP="00BE5504">
      <w:pPr>
        <w:spacing w:after="0" w:line="240" w:lineRule="auto"/>
        <w:jc w:val="both"/>
        <w:rPr>
          <w:rFonts w:ascii="Arial" w:hAnsi="Arial" w:cs="Arial"/>
          <w:sz w:val="18"/>
          <w:szCs w:val="18"/>
        </w:rPr>
      </w:pPr>
    </w:p>
    <w:p w14:paraId="7C205A56" w14:textId="77D5867D" w:rsidR="00BE5504" w:rsidRDefault="00BE5504" w:rsidP="00BE5504">
      <w:pPr>
        <w:spacing w:after="0"/>
        <w:jc w:val="both"/>
        <w:rPr>
          <w:rFonts w:ascii="Arial" w:hAnsi="Arial" w:cs="Arial"/>
          <w:sz w:val="28"/>
          <w:szCs w:val="28"/>
        </w:rPr>
      </w:pPr>
      <w:r>
        <w:rPr>
          <w:rFonts w:ascii="Arial" w:hAnsi="Arial" w:cs="Arial"/>
          <w:sz w:val="28"/>
          <w:szCs w:val="28"/>
        </w:rPr>
        <w:t xml:space="preserve">Committees - </w:t>
      </w:r>
      <w:r w:rsidR="00150A3A">
        <w:rPr>
          <w:rFonts w:ascii="Arial" w:hAnsi="Arial" w:cs="Arial"/>
        </w:rPr>
        <w:t>Se</w:t>
      </w:r>
      <w:r w:rsidR="00150A3A" w:rsidRPr="00661F96">
        <w:rPr>
          <w:rFonts w:ascii="Arial" w:hAnsi="Arial" w:cs="Arial"/>
        </w:rPr>
        <w:t xml:space="preserve">e also Strategic Plan </w:t>
      </w:r>
      <w:r w:rsidR="00150A3A">
        <w:rPr>
          <w:rFonts w:ascii="Arial" w:hAnsi="Arial" w:cs="Arial"/>
        </w:rPr>
        <w:t>(</w:t>
      </w:r>
      <w:r w:rsidR="00150A3A" w:rsidRPr="00661F96">
        <w:rPr>
          <w:rFonts w:ascii="Arial" w:hAnsi="Arial" w:cs="Arial"/>
        </w:rPr>
        <w:t>A9-</w:t>
      </w:r>
      <w:r w:rsidR="00150A3A">
        <w:rPr>
          <w:rFonts w:ascii="Arial" w:hAnsi="Arial" w:cs="Arial"/>
        </w:rPr>
        <w:t>A14)</w:t>
      </w:r>
      <w:r w:rsidR="00150A3A" w:rsidRPr="00661F96">
        <w:rPr>
          <w:rFonts w:ascii="Arial" w:hAnsi="Arial" w:cs="Arial"/>
        </w:rPr>
        <w:t xml:space="preserve"> and Committee List</w:t>
      </w:r>
      <w:r w:rsidR="00501EEB">
        <w:rPr>
          <w:rFonts w:ascii="Arial" w:hAnsi="Arial" w:cs="Arial"/>
        </w:rPr>
        <w:t xml:space="preserve"> (A17</w:t>
      </w:r>
      <w:r w:rsidR="00150A3A" w:rsidRPr="00661F96">
        <w:rPr>
          <w:rFonts w:ascii="Arial" w:hAnsi="Arial" w:cs="Arial"/>
        </w:rPr>
        <w:t>)</w:t>
      </w:r>
      <w:r w:rsidR="00501EEB">
        <w:rPr>
          <w:rFonts w:ascii="Arial" w:hAnsi="Arial" w:cs="Arial"/>
          <w:sz w:val="28"/>
          <w:szCs w:val="28"/>
        </w:rPr>
        <w:tab/>
        <w:t xml:space="preserve">               A25</w:t>
      </w:r>
    </w:p>
    <w:p w14:paraId="00368677" w14:textId="77777777" w:rsidR="00BE5504" w:rsidRPr="00825D1A" w:rsidRDefault="00BE5504" w:rsidP="00150A3A">
      <w:pPr>
        <w:spacing w:after="0" w:line="240" w:lineRule="auto"/>
        <w:jc w:val="both"/>
        <w:rPr>
          <w:rFonts w:ascii="Arial" w:hAnsi="Arial" w:cs="Arial"/>
          <w:sz w:val="18"/>
          <w:szCs w:val="18"/>
        </w:rPr>
      </w:pPr>
    </w:p>
    <w:p w14:paraId="1FB6BCED" w14:textId="66377403" w:rsidR="00F01457" w:rsidRDefault="00BE5504" w:rsidP="00BE5504">
      <w:pPr>
        <w:spacing w:after="0"/>
        <w:jc w:val="both"/>
        <w:rPr>
          <w:rFonts w:ascii="Arial" w:hAnsi="Arial" w:cs="Arial"/>
          <w:sz w:val="28"/>
          <w:szCs w:val="28"/>
        </w:rPr>
      </w:pPr>
      <w:r>
        <w:rPr>
          <w:rFonts w:ascii="Arial" w:hAnsi="Arial" w:cs="Arial"/>
          <w:sz w:val="28"/>
          <w:szCs w:val="28"/>
        </w:rPr>
        <w:t xml:space="preserve">ACTEN Executive Director </w:t>
      </w:r>
      <w:r w:rsidRPr="006956EC">
        <w:rPr>
          <w:rFonts w:ascii="Arial" w:hAnsi="Arial" w:cs="Arial"/>
        </w:rPr>
        <w:t>P</w:t>
      </w:r>
      <w:r w:rsidR="00501EEB" w:rsidRPr="006956EC">
        <w:rPr>
          <w:rFonts w:ascii="Arial" w:hAnsi="Arial" w:cs="Arial"/>
        </w:rPr>
        <w:t>osition Description</w:t>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r>
      <w:r w:rsidR="00501EEB">
        <w:rPr>
          <w:rFonts w:ascii="Arial" w:hAnsi="Arial" w:cs="Arial"/>
          <w:sz w:val="28"/>
          <w:szCs w:val="28"/>
        </w:rPr>
        <w:tab/>
        <w:t xml:space="preserve">      </w:t>
      </w:r>
      <w:r w:rsidR="006956EC">
        <w:rPr>
          <w:rFonts w:ascii="Arial" w:hAnsi="Arial" w:cs="Arial"/>
          <w:sz w:val="28"/>
          <w:szCs w:val="28"/>
        </w:rPr>
        <w:tab/>
        <w:t xml:space="preserve">      </w:t>
      </w:r>
      <w:r w:rsidR="00501EEB">
        <w:rPr>
          <w:rFonts w:ascii="Arial" w:hAnsi="Arial" w:cs="Arial"/>
          <w:sz w:val="28"/>
          <w:szCs w:val="28"/>
        </w:rPr>
        <w:t>A27</w:t>
      </w:r>
    </w:p>
    <w:p w14:paraId="407A8F90" w14:textId="77777777" w:rsidR="00F01457" w:rsidRPr="00014693" w:rsidRDefault="00F01457" w:rsidP="00004563">
      <w:pPr>
        <w:spacing w:after="0" w:line="240" w:lineRule="auto"/>
        <w:jc w:val="both"/>
        <w:rPr>
          <w:rFonts w:ascii="Arial" w:hAnsi="Arial" w:cs="Arial"/>
          <w:sz w:val="18"/>
          <w:szCs w:val="1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38E25B62" w14:textId="77777777" w:rsidR="00F01457" w:rsidRDefault="00F01457" w:rsidP="005F395E">
      <w:pPr>
        <w:spacing w:after="0" w:line="240" w:lineRule="auto"/>
        <w:jc w:val="center"/>
        <w:rPr>
          <w:rFonts w:ascii="Arial" w:hAnsi="Arial" w:cs="Arial"/>
          <w:sz w:val="32"/>
          <w:szCs w:val="32"/>
        </w:rPr>
      </w:pPr>
      <w:r>
        <w:rPr>
          <w:rFonts w:ascii="Arial" w:hAnsi="Arial" w:cs="Arial"/>
          <w:sz w:val="32"/>
          <w:szCs w:val="32"/>
        </w:rPr>
        <w:lastRenderedPageBreak/>
        <w:t>The following documents are located in separate PDF</w:t>
      </w:r>
    </w:p>
    <w:p w14:paraId="5ED890CC" w14:textId="77777777" w:rsidR="00F01457" w:rsidRDefault="00F01457" w:rsidP="005F395E">
      <w:pPr>
        <w:spacing w:after="0" w:line="240" w:lineRule="auto"/>
        <w:jc w:val="center"/>
        <w:rPr>
          <w:rFonts w:ascii="Arial" w:hAnsi="Arial" w:cs="Arial"/>
          <w:sz w:val="32"/>
          <w:szCs w:val="32"/>
        </w:rPr>
      </w:pPr>
      <w:r>
        <w:rPr>
          <w:rFonts w:ascii="Arial" w:hAnsi="Arial" w:cs="Arial"/>
          <w:sz w:val="32"/>
          <w:szCs w:val="32"/>
        </w:rPr>
        <w:t>entitled "Governing Documents"</w:t>
      </w:r>
    </w:p>
    <w:p w14:paraId="3537C5EA" w14:textId="77777777" w:rsidR="00F01457" w:rsidRDefault="00F01457" w:rsidP="00C42E36">
      <w:pPr>
        <w:spacing w:after="0" w:line="240" w:lineRule="auto"/>
        <w:rPr>
          <w:rFonts w:ascii="Arial" w:hAnsi="Arial" w:cs="Arial"/>
          <w:sz w:val="32"/>
          <w:szCs w:val="32"/>
        </w:rPr>
      </w:pPr>
    </w:p>
    <w:p w14:paraId="37B079C0" w14:textId="77777777" w:rsidR="00F01457" w:rsidRDefault="00F01457" w:rsidP="005F395E">
      <w:pPr>
        <w:spacing w:after="0" w:line="240" w:lineRule="auto"/>
        <w:jc w:val="center"/>
        <w:rPr>
          <w:rFonts w:ascii="Arial" w:hAnsi="Arial" w:cs="Arial"/>
          <w:sz w:val="32"/>
          <w:szCs w:val="32"/>
        </w:rPr>
      </w:pPr>
      <w:r>
        <w:rPr>
          <w:rFonts w:ascii="Arial" w:hAnsi="Arial" w:cs="Arial"/>
          <w:sz w:val="32"/>
          <w:szCs w:val="32"/>
        </w:rPr>
        <w:t>Section C – Governing Documents</w:t>
      </w:r>
    </w:p>
    <w:p w14:paraId="083B8921" w14:textId="77777777" w:rsidR="00F01457" w:rsidRPr="00004563" w:rsidRDefault="00F01457" w:rsidP="00B30119">
      <w:pPr>
        <w:spacing w:after="0" w:line="240" w:lineRule="auto"/>
        <w:jc w:val="both"/>
        <w:rPr>
          <w:rFonts w:ascii="Arial" w:hAnsi="Arial" w:cs="Arial"/>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04563">
        <w:rPr>
          <w:rFonts w:ascii="Arial" w:hAnsi="Arial" w:cs="Arial"/>
          <w:sz w:val="28"/>
          <w:szCs w:val="28"/>
        </w:rPr>
        <w:t>Page #</w:t>
      </w:r>
    </w:p>
    <w:p w14:paraId="6F086A50" w14:textId="77777777" w:rsidR="00F01457" w:rsidRPr="00014693" w:rsidRDefault="00F01457" w:rsidP="00B30119">
      <w:pPr>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r w:rsidRPr="00014693">
        <w:rPr>
          <w:rFonts w:ascii="Arial" w:hAnsi="Arial" w:cs="Arial"/>
          <w:sz w:val="24"/>
          <w:szCs w:val="24"/>
        </w:rPr>
        <w:tab/>
      </w:r>
    </w:p>
    <w:p w14:paraId="30E3692A" w14:textId="77777777" w:rsidR="00F01457" w:rsidRPr="004D3A59" w:rsidRDefault="00F01457" w:rsidP="00C82281">
      <w:pPr>
        <w:spacing w:after="0" w:line="240" w:lineRule="auto"/>
        <w:rPr>
          <w:rFonts w:ascii="Arial" w:hAnsi="Arial" w:cs="Arial"/>
          <w:sz w:val="30"/>
          <w:szCs w:val="30"/>
          <w:u w:val="single"/>
        </w:rPr>
      </w:pPr>
      <w:r w:rsidRPr="004D3A59">
        <w:rPr>
          <w:rFonts w:ascii="Arial" w:hAnsi="Arial" w:cs="Arial"/>
          <w:sz w:val="30"/>
          <w:szCs w:val="30"/>
          <w:u w:val="single"/>
        </w:rPr>
        <w:t>Articles of Incorporation &amp; Amendments</w:t>
      </w:r>
    </w:p>
    <w:p w14:paraId="1F462B87" w14:textId="77777777" w:rsidR="00F01457" w:rsidRPr="00014693" w:rsidRDefault="00F01457" w:rsidP="00C82281">
      <w:pPr>
        <w:spacing w:after="0" w:line="240" w:lineRule="auto"/>
        <w:rPr>
          <w:rFonts w:ascii="Arial" w:hAnsi="Arial" w:cs="Arial"/>
          <w:sz w:val="20"/>
          <w:szCs w:val="20"/>
        </w:rPr>
      </w:pPr>
    </w:p>
    <w:p w14:paraId="6200A784" w14:textId="77777777" w:rsidR="00F01457" w:rsidRPr="00B5236F" w:rsidRDefault="00F01457" w:rsidP="00C82281">
      <w:pPr>
        <w:spacing w:after="0" w:line="240" w:lineRule="auto"/>
        <w:rPr>
          <w:rFonts w:ascii="Arial" w:hAnsi="Arial" w:cs="Arial"/>
          <w:sz w:val="28"/>
          <w:szCs w:val="28"/>
        </w:rPr>
      </w:pPr>
      <w:r>
        <w:rPr>
          <w:rFonts w:ascii="Arial" w:hAnsi="Arial" w:cs="Arial"/>
          <w:sz w:val="28"/>
          <w:szCs w:val="28"/>
        </w:rPr>
        <w:t>Articles of Incorporation - Nebraska Vocational Association</w:t>
      </w:r>
      <w:r>
        <w:rPr>
          <w:rFonts w:ascii="Arial" w:hAnsi="Arial" w:cs="Arial"/>
          <w:sz w:val="28"/>
          <w:szCs w:val="28"/>
        </w:rPr>
        <w:tab/>
      </w:r>
      <w:r>
        <w:rPr>
          <w:rFonts w:ascii="Arial" w:hAnsi="Arial" w:cs="Arial"/>
          <w:sz w:val="28"/>
          <w:szCs w:val="28"/>
        </w:rPr>
        <w:tab/>
        <w:t xml:space="preserve">       C1</w:t>
      </w:r>
    </w:p>
    <w:p w14:paraId="4E276C1D" w14:textId="77777777" w:rsidR="00F01457" w:rsidRPr="00014693" w:rsidRDefault="00F01457" w:rsidP="00C82281">
      <w:pPr>
        <w:spacing w:after="0" w:line="240" w:lineRule="auto"/>
        <w:rPr>
          <w:rFonts w:ascii="Arial" w:hAnsi="Arial" w:cs="Arial"/>
          <w:sz w:val="20"/>
          <w:szCs w:val="20"/>
        </w:rPr>
      </w:pPr>
    </w:p>
    <w:p w14:paraId="596B635C" w14:textId="77777777" w:rsidR="00F01457" w:rsidRDefault="00F01457" w:rsidP="00C82281">
      <w:pPr>
        <w:spacing w:after="0" w:line="240" w:lineRule="auto"/>
        <w:rPr>
          <w:rFonts w:ascii="Arial" w:hAnsi="Arial" w:cs="Arial"/>
          <w:sz w:val="28"/>
          <w:szCs w:val="28"/>
        </w:rPr>
      </w:pPr>
      <w:r>
        <w:rPr>
          <w:rFonts w:ascii="Arial" w:hAnsi="Arial" w:cs="Arial"/>
          <w:sz w:val="28"/>
          <w:szCs w:val="28"/>
        </w:rPr>
        <w:t>Articles of Amendment to Articles of Incorporation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C8 </w:t>
      </w:r>
    </w:p>
    <w:p w14:paraId="07CF9D90" w14:textId="77777777" w:rsidR="00F01457" w:rsidRPr="00B5236F" w:rsidRDefault="00F01457" w:rsidP="00C82281">
      <w:pPr>
        <w:spacing w:after="0" w:line="240" w:lineRule="auto"/>
        <w:rPr>
          <w:rFonts w:ascii="Arial" w:hAnsi="Arial" w:cs="Arial"/>
          <w:sz w:val="28"/>
          <w:szCs w:val="28"/>
        </w:rPr>
      </w:pPr>
      <w:r w:rsidRPr="00B5236F">
        <w:rPr>
          <w:rFonts w:ascii="Arial" w:hAnsi="Arial" w:cs="Arial"/>
          <w:sz w:val="28"/>
          <w:szCs w:val="28"/>
        </w:rPr>
        <w:t>-</w:t>
      </w:r>
      <w:r>
        <w:rPr>
          <w:rFonts w:ascii="Arial" w:hAnsi="Arial" w:cs="Arial"/>
          <w:sz w:val="28"/>
          <w:szCs w:val="28"/>
        </w:rPr>
        <w:t xml:space="preserve">  </w:t>
      </w:r>
      <w:r w:rsidRPr="00B5236F">
        <w:rPr>
          <w:rFonts w:ascii="Arial" w:hAnsi="Arial" w:cs="Arial"/>
          <w:sz w:val="28"/>
          <w:szCs w:val="28"/>
        </w:rPr>
        <w:t>Changes name to Association for Career and</w:t>
      </w:r>
    </w:p>
    <w:p w14:paraId="42DC4852" w14:textId="77777777" w:rsidR="00F01457" w:rsidRDefault="00F01457" w:rsidP="00C82281">
      <w:pPr>
        <w:spacing w:after="0" w:line="240" w:lineRule="auto"/>
        <w:rPr>
          <w:rFonts w:ascii="Arial" w:hAnsi="Arial" w:cs="Arial"/>
          <w:sz w:val="28"/>
          <w:szCs w:val="28"/>
        </w:rPr>
      </w:pPr>
      <w:r>
        <w:rPr>
          <w:rFonts w:ascii="Arial" w:hAnsi="Arial" w:cs="Arial"/>
          <w:sz w:val="28"/>
          <w:szCs w:val="28"/>
        </w:rPr>
        <w:t xml:space="preserve">   Technical Education of Nebraska</w:t>
      </w:r>
    </w:p>
    <w:p w14:paraId="17CF55AC" w14:textId="77777777" w:rsidR="00F01457" w:rsidRPr="00014693" w:rsidRDefault="00F01457" w:rsidP="00C82281">
      <w:pPr>
        <w:spacing w:after="0" w:line="240" w:lineRule="auto"/>
        <w:rPr>
          <w:rFonts w:ascii="Arial" w:hAnsi="Arial" w:cs="Arial"/>
          <w:sz w:val="20"/>
          <w:szCs w:val="20"/>
        </w:rPr>
      </w:pPr>
    </w:p>
    <w:p w14:paraId="08165FD6" w14:textId="77777777" w:rsidR="00F01457" w:rsidRDefault="00F01457" w:rsidP="00C82281">
      <w:pPr>
        <w:spacing w:after="0" w:line="240" w:lineRule="auto"/>
        <w:rPr>
          <w:rFonts w:ascii="Arial" w:hAnsi="Arial" w:cs="Arial"/>
          <w:sz w:val="28"/>
          <w:szCs w:val="28"/>
        </w:rPr>
      </w:pPr>
      <w:r>
        <w:rPr>
          <w:rFonts w:ascii="Arial" w:hAnsi="Arial" w:cs="Arial"/>
          <w:sz w:val="28"/>
          <w:szCs w:val="28"/>
        </w:rPr>
        <w:t>Articles of Amendment to Articles of Incorporation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C11</w:t>
      </w:r>
    </w:p>
    <w:p w14:paraId="5D6738A2" w14:textId="77777777" w:rsidR="00F01457" w:rsidRDefault="00F01457" w:rsidP="00C82281">
      <w:pPr>
        <w:spacing w:after="0" w:line="240" w:lineRule="auto"/>
        <w:rPr>
          <w:rFonts w:ascii="Arial" w:hAnsi="Arial" w:cs="Arial"/>
          <w:sz w:val="28"/>
          <w:szCs w:val="28"/>
        </w:rPr>
      </w:pPr>
      <w:r w:rsidRPr="00B5236F">
        <w:rPr>
          <w:rFonts w:ascii="Arial" w:hAnsi="Arial" w:cs="Arial"/>
          <w:sz w:val="28"/>
          <w:szCs w:val="28"/>
        </w:rPr>
        <w:t>-</w:t>
      </w:r>
      <w:r>
        <w:rPr>
          <w:rFonts w:ascii="Arial" w:hAnsi="Arial" w:cs="Arial"/>
          <w:sz w:val="28"/>
          <w:szCs w:val="28"/>
        </w:rPr>
        <w:t xml:space="preserve">  </w:t>
      </w:r>
      <w:r w:rsidRPr="00B5236F">
        <w:rPr>
          <w:rFonts w:ascii="Arial" w:hAnsi="Arial" w:cs="Arial"/>
          <w:sz w:val="28"/>
          <w:szCs w:val="28"/>
        </w:rPr>
        <w:t>Deletes reference to 501(c)(6)</w:t>
      </w:r>
    </w:p>
    <w:p w14:paraId="5BF478EA" w14:textId="77777777" w:rsidR="00F01457" w:rsidRPr="00014693" w:rsidRDefault="00F01457" w:rsidP="00C82281">
      <w:pPr>
        <w:spacing w:after="0" w:line="240" w:lineRule="auto"/>
        <w:rPr>
          <w:rFonts w:ascii="Arial" w:hAnsi="Arial" w:cs="Arial"/>
          <w:sz w:val="20"/>
          <w:szCs w:val="20"/>
        </w:rPr>
      </w:pPr>
    </w:p>
    <w:p w14:paraId="4CCF8F96" w14:textId="77777777" w:rsidR="00F01457" w:rsidRDefault="00F01457" w:rsidP="00C82281">
      <w:pPr>
        <w:spacing w:after="0" w:line="240" w:lineRule="auto"/>
        <w:rPr>
          <w:rFonts w:ascii="Arial" w:hAnsi="Arial" w:cs="Arial"/>
          <w:sz w:val="28"/>
          <w:szCs w:val="28"/>
        </w:rPr>
      </w:pPr>
      <w:r>
        <w:rPr>
          <w:rFonts w:ascii="Arial" w:hAnsi="Arial" w:cs="Arial"/>
          <w:sz w:val="28"/>
          <w:szCs w:val="28"/>
        </w:rPr>
        <w:t>Articles of Amendment to Articles of Incorporation</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C13</w:t>
      </w:r>
    </w:p>
    <w:p w14:paraId="51C43A85" w14:textId="77777777" w:rsidR="00F01457" w:rsidRDefault="00F01457" w:rsidP="00C82281">
      <w:pPr>
        <w:spacing w:after="0" w:line="240" w:lineRule="auto"/>
        <w:rPr>
          <w:rFonts w:ascii="Arial" w:hAnsi="Arial" w:cs="Arial"/>
          <w:sz w:val="28"/>
          <w:szCs w:val="28"/>
        </w:rPr>
      </w:pPr>
      <w:r w:rsidRPr="00B5236F">
        <w:rPr>
          <w:rFonts w:ascii="Arial" w:hAnsi="Arial" w:cs="Arial"/>
          <w:sz w:val="28"/>
          <w:szCs w:val="28"/>
        </w:rPr>
        <w:t>-</w:t>
      </w:r>
      <w:r>
        <w:rPr>
          <w:rFonts w:ascii="Arial" w:hAnsi="Arial" w:cs="Arial"/>
          <w:sz w:val="28"/>
          <w:szCs w:val="28"/>
        </w:rPr>
        <w:t xml:space="preserve">  Adds language required by IRS for 501(c)(3) organizations</w:t>
      </w:r>
    </w:p>
    <w:p w14:paraId="7005CFAA" w14:textId="77777777" w:rsidR="00F01457" w:rsidRPr="00014693" w:rsidRDefault="00F01457" w:rsidP="00C82281">
      <w:pPr>
        <w:spacing w:after="0" w:line="240" w:lineRule="auto"/>
        <w:rPr>
          <w:rFonts w:ascii="Arial" w:hAnsi="Arial" w:cs="Arial"/>
          <w:sz w:val="28"/>
          <w:szCs w:val="28"/>
        </w:rPr>
      </w:pPr>
    </w:p>
    <w:p w14:paraId="29FC944F" w14:textId="77777777" w:rsidR="00F01457" w:rsidRPr="004D3A59" w:rsidRDefault="00F01457" w:rsidP="00C82281">
      <w:pPr>
        <w:spacing w:after="0" w:line="240" w:lineRule="auto"/>
        <w:rPr>
          <w:rFonts w:ascii="Arial" w:hAnsi="Arial" w:cs="Arial"/>
          <w:sz w:val="30"/>
          <w:szCs w:val="30"/>
          <w:u w:val="single"/>
        </w:rPr>
      </w:pPr>
      <w:r w:rsidRPr="004D3A59">
        <w:rPr>
          <w:rFonts w:ascii="Arial" w:hAnsi="Arial" w:cs="Arial"/>
          <w:sz w:val="30"/>
          <w:szCs w:val="30"/>
          <w:u w:val="single"/>
        </w:rPr>
        <w:t>Bylaws</w:t>
      </w:r>
    </w:p>
    <w:p w14:paraId="59D275BC" w14:textId="77777777" w:rsidR="00F01457" w:rsidRPr="00014693" w:rsidRDefault="00F01457" w:rsidP="00C82281">
      <w:pPr>
        <w:spacing w:after="0" w:line="240" w:lineRule="auto"/>
        <w:rPr>
          <w:rFonts w:ascii="Arial" w:hAnsi="Arial" w:cs="Arial"/>
          <w:sz w:val="20"/>
          <w:szCs w:val="20"/>
        </w:rPr>
      </w:pPr>
    </w:p>
    <w:p w14:paraId="79FBA1BB" w14:textId="52F751E7" w:rsidR="00F01457" w:rsidRDefault="004732EB" w:rsidP="00C82281">
      <w:pPr>
        <w:spacing w:after="0" w:line="240" w:lineRule="auto"/>
        <w:rPr>
          <w:rFonts w:ascii="Arial" w:hAnsi="Arial" w:cs="Arial"/>
          <w:sz w:val="28"/>
          <w:szCs w:val="28"/>
        </w:rPr>
      </w:pPr>
      <w:r>
        <w:rPr>
          <w:rFonts w:ascii="Arial" w:hAnsi="Arial" w:cs="Arial"/>
          <w:sz w:val="28"/>
          <w:szCs w:val="28"/>
        </w:rPr>
        <w:t>Bylaws as amended on June 9, 2016</w:t>
      </w:r>
      <w:r w:rsidR="00F01457">
        <w:rPr>
          <w:rFonts w:ascii="Arial" w:hAnsi="Arial" w:cs="Arial"/>
          <w:sz w:val="28"/>
          <w:szCs w:val="28"/>
        </w:rPr>
        <w:tab/>
      </w:r>
      <w:r w:rsidR="00F01457">
        <w:rPr>
          <w:rFonts w:ascii="Arial" w:hAnsi="Arial" w:cs="Arial"/>
          <w:sz w:val="28"/>
          <w:szCs w:val="28"/>
        </w:rPr>
        <w:tab/>
      </w:r>
      <w:r w:rsidR="00F01457">
        <w:rPr>
          <w:rFonts w:ascii="Arial" w:hAnsi="Arial" w:cs="Arial"/>
          <w:sz w:val="28"/>
          <w:szCs w:val="28"/>
        </w:rPr>
        <w:tab/>
      </w:r>
      <w:r w:rsidR="00F01457">
        <w:rPr>
          <w:rFonts w:ascii="Arial" w:hAnsi="Arial" w:cs="Arial"/>
          <w:sz w:val="28"/>
          <w:szCs w:val="28"/>
        </w:rPr>
        <w:tab/>
      </w:r>
      <w:r w:rsidR="00F01457">
        <w:rPr>
          <w:rFonts w:ascii="Arial" w:hAnsi="Arial" w:cs="Arial"/>
          <w:sz w:val="28"/>
          <w:szCs w:val="28"/>
        </w:rPr>
        <w:tab/>
      </w:r>
      <w:r w:rsidR="00F01457">
        <w:rPr>
          <w:rFonts w:ascii="Arial" w:hAnsi="Arial" w:cs="Arial"/>
          <w:sz w:val="28"/>
          <w:szCs w:val="28"/>
        </w:rPr>
        <w:tab/>
        <w:t xml:space="preserve">     C17</w:t>
      </w:r>
    </w:p>
    <w:p w14:paraId="45788D7A" w14:textId="77777777" w:rsidR="00F01457" w:rsidRPr="00014693" w:rsidRDefault="00F01457" w:rsidP="00C82281">
      <w:pPr>
        <w:spacing w:after="0" w:line="240" w:lineRule="auto"/>
        <w:rPr>
          <w:rFonts w:ascii="Arial" w:hAnsi="Arial" w:cs="Arial"/>
          <w:sz w:val="28"/>
          <w:szCs w:val="28"/>
        </w:rPr>
      </w:pPr>
    </w:p>
    <w:p w14:paraId="3CD8559D" w14:textId="77777777" w:rsidR="00F01457" w:rsidRPr="004D3A59" w:rsidRDefault="00F01457" w:rsidP="00C82281">
      <w:pPr>
        <w:spacing w:after="0" w:line="240" w:lineRule="auto"/>
        <w:rPr>
          <w:rFonts w:ascii="Arial" w:hAnsi="Arial" w:cs="Arial"/>
          <w:sz w:val="30"/>
          <w:szCs w:val="30"/>
          <w:u w:val="single"/>
        </w:rPr>
      </w:pPr>
      <w:r w:rsidRPr="004D3A59">
        <w:rPr>
          <w:rFonts w:ascii="Arial" w:hAnsi="Arial" w:cs="Arial"/>
          <w:sz w:val="30"/>
          <w:szCs w:val="30"/>
          <w:u w:val="single"/>
        </w:rPr>
        <w:t>Policies</w:t>
      </w:r>
    </w:p>
    <w:p w14:paraId="52594F23" w14:textId="77777777" w:rsidR="00F01457" w:rsidRPr="00014693" w:rsidRDefault="00F01457" w:rsidP="00C82281">
      <w:pPr>
        <w:spacing w:after="0" w:line="240" w:lineRule="auto"/>
        <w:rPr>
          <w:rFonts w:ascii="Arial" w:hAnsi="Arial" w:cs="Arial"/>
          <w:sz w:val="20"/>
          <w:szCs w:val="20"/>
        </w:rPr>
      </w:pPr>
    </w:p>
    <w:p w14:paraId="473DC928" w14:textId="77777777" w:rsidR="00F01457" w:rsidRDefault="00F01457" w:rsidP="00C82281">
      <w:pPr>
        <w:spacing w:after="0" w:line="240" w:lineRule="auto"/>
        <w:rPr>
          <w:rFonts w:ascii="Arial" w:hAnsi="Arial" w:cs="Arial"/>
          <w:sz w:val="28"/>
          <w:szCs w:val="28"/>
        </w:rPr>
      </w:pPr>
      <w:r>
        <w:rPr>
          <w:rFonts w:ascii="Arial" w:hAnsi="Arial" w:cs="Arial"/>
          <w:sz w:val="28"/>
          <w:szCs w:val="28"/>
        </w:rPr>
        <w:t>Anti-Harassment/Discrimination Policy (adopted June 6, 2006)</w:t>
      </w:r>
      <w:r>
        <w:rPr>
          <w:rFonts w:ascii="Arial" w:hAnsi="Arial" w:cs="Arial"/>
          <w:sz w:val="28"/>
          <w:szCs w:val="28"/>
        </w:rPr>
        <w:tab/>
      </w:r>
      <w:r>
        <w:rPr>
          <w:rFonts w:ascii="Arial" w:hAnsi="Arial" w:cs="Arial"/>
          <w:sz w:val="28"/>
          <w:szCs w:val="28"/>
        </w:rPr>
        <w:tab/>
        <w:t xml:space="preserve">     C27</w:t>
      </w:r>
    </w:p>
    <w:p w14:paraId="285ADC66" w14:textId="77777777" w:rsidR="00F01457" w:rsidRPr="00014693" w:rsidRDefault="00F01457" w:rsidP="00C82281">
      <w:pPr>
        <w:spacing w:after="0" w:line="240" w:lineRule="auto"/>
        <w:rPr>
          <w:rFonts w:ascii="Arial" w:hAnsi="Arial" w:cs="Arial"/>
          <w:sz w:val="20"/>
          <w:szCs w:val="20"/>
        </w:rPr>
      </w:pPr>
    </w:p>
    <w:p w14:paraId="40C5F8DD" w14:textId="77777777" w:rsidR="00F01457" w:rsidRDefault="00F01457" w:rsidP="00C82281">
      <w:pPr>
        <w:spacing w:after="0" w:line="240" w:lineRule="auto"/>
        <w:rPr>
          <w:rFonts w:ascii="Arial" w:hAnsi="Arial" w:cs="Arial"/>
          <w:sz w:val="28"/>
          <w:szCs w:val="28"/>
        </w:rPr>
      </w:pPr>
      <w:r>
        <w:rPr>
          <w:rFonts w:ascii="Arial" w:hAnsi="Arial" w:cs="Arial"/>
          <w:sz w:val="28"/>
          <w:szCs w:val="28"/>
        </w:rPr>
        <w:t>Conflict of Interest Policy (adopted June 10, 2009)</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C28</w:t>
      </w:r>
    </w:p>
    <w:p w14:paraId="05E91EE4" w14:textId="77777777" w:rsidR="00F01457" w:rsidRPr="00014693" w:rsidRDefault="00F01457" w:rsidP="00C82281">
      <w:pPr>
        <w:spacing w:after="0" w:line="240" w:lineRule="auto"/>
        <w:rPr>
          <w:rFonts w:ascii="Arial" w:hAnsi="Arial" w:cs="Arial"/>
          <w:sz w:val="20"/>
          <w:szCs w:val="20"/>
        </w:rPr>
      </w:pPr>
    </w:p>
    <w:p w14:paraId="5B52B3D1" w14:textId="77777777" w:rsidR="00F01457" w:rsidRDefault="00F01457" w:rsidP="00C82281">
      <w:pPr>
        <w:spacing w:after="0" w:line="240" w:lineRule="auto"/>
        <w:rPr>
          <w:rFonts w:ascii="Arial" w:hAnsi="Arial" w:cs="Arial"/>
          <w:sz w:val="28"/>
          <w:szCs w:val="28"/>
        </w:rPr>
      </w:pPr>
      <w:r>
        <w:rPr>
          <w:rFonts w:ascii="Arial" w:hAnsi="Arial" w:cs="Arial"/>
          <w:sz w:val="28"/>
          <w:szCs w:val="28"/>
        </w:rPr>
        <w:t>Whistleblower Policy (adopted June 10, 2009)</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C29</w:t>
      </w:r>
    </w:p>
    <w:p w14:paraId="0EC95276" w14:textId="77777777" w:rsidR="00F01457" w:rsidRPr="00014693" w:rsidRDefault="00F01457" w:rsidP="00C82281">
      <w:pPr>
        <w:spacing w:after="0" w:line="240" w:lineRule="auto"/>
        <w:rPr>
          <w:rFonts w:ascii="Arial" w:hAnsi="Arial" w:cs="Arial"/>
          <w:sz w:val="20"/>
          <w:szCs w:val="20"/>
        </w:rPr>
      </w:pPr>
    </w:p>
    <w:p w14:paraId="5C6D442B" w14:textId="77777777" w:rsidR="00F01457" w:rsidRPr="00B5236F" w:rsidRDefault="00F01457" w:rsidP="00C82281">
      <w:pPr>
        <w:spacing w:after="0" w:line="240" w:lineRule="auto"/>
        <w:rPr>
          <w:rFonts w:ascii="Arial" w:hAnsi="Arial" w:cs="Arial"/>
          <w:sz w:val="28"/>
          <w:szCs w:val="28"/>
        </w:rPr>
      </w:pPr>
      <w:r>
        <w:rPr>
          <w:rFonts w:ascii="Arial" w:hAnsi="Arial" w:cs="Arial"/>
          <w:sz w:val="28"/>
          <w:szCs w:val="28"/>
        </w:rPr>
        <w:t>Document Retention Policy (adopted June 10, 2009)</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C31</w:t>
      </w:r>
    </w:p>
    <w:p w14:paraId="66DD1483" w14:textId="77777777" w:rsidR="00F01457" w:rsidRPr="00014693" w:rsidRDefault="00F01457" w:rsidP="00C82281">
      <w:pPr>
        <w:spacing w:after="0"/>
        <w:rPr>
          <w:rFonts w:ascii="Arial" w:hAnsi="Arial" w:cs="Arial"/>
          <w:color w:val="003399"/>
          <w:sz w:val="28"/>
          <w:szCs w:val="28"/>
        </w:rPr>
      </w:pPr>
    </w:p>
    <w:p w14:paraId="4A68DF33" w14:textId="77777777" w:rsidR="00F01457" w:rsidRDefault="00F01457" w:rsidP="00C82281">
      <w:pPr>
        <w:spacing w:after="0"/>
        <w:rPr>
          <w:rFonts w:ascii="Arial" w:hAnsi="Arial" w:cs="Arial"/>
          <w:sz w:val="30"/>
          <w:szCs w:val="30"/>
          <w:u w:val="single"/>
        </w:rPr>
      </w:pPr>
      <w:r w:rsidRPr="0015525C">
        <w:rPr>
          <w:rFonts w:ascii="Arial" w:hAnsi="Arial" w:cs="Arial"/>
          <w:sz w:val="30"/>
          <w:szCs w:val="30"/>
          <w:u w:val="single"/>
        </w:rPr>
        <w:t>ACTE/State Association Affiliation</w:t>
      </w:r>
    </w:p>
    <w:p w14:paraId="344779CD" w14:textId="77777777" w:rsidR="00F01457" w:rsidRPr="00014693" w:rsidRDefault="00F01457" w:rsidP="00C82281">
      <w:pPr>
        <w:spacing w:after="0"/>
        <w:rPr>
          <w:rFonts w:ascii="Arial" w:hAnsi="Arial" w:cs="Arial"/>
          <w:sz w:val="20"/>
          <w:szCs w:val="20"/>
          <w:u w:val="single"/>
        </w:rPr>
      </w:pPr>
    </w:p>
    <w:p w14:paraId="351871E2" w14:textId="77777777" w:rsidR="00F01457" w:rsidRDefault="00F01457" w:rsidP="00C82281">
      <w:pPr>
        <w:spacing w:after="0"/>
        <w:rPr>
          <w:rFonts w:ascii="Arial" w:hAnsi="Arial" w:cs="Arial"/>
          <w:sz w:val="28"/>
          <w:szCs w:val="28"/>
        </w:rPr>
      </w:pPr>
      <w:r>
        <w:rPr>
          <w:rFonts w:ascii="Arial" w:hAnsi="Arial" w:cs="Arial"/>
          <w:sz w:val="28"/>
          <w:szCs w:val="28"/>
        </w:rPr>
        <w:t xml:space="preserve">Affiliation Process Document (including Statement of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C32</w:t>
      </w:r>
    </w:p>
    <w:p w14:paraId="05D5BEBA" w14:textId="77777777" w:rsidR="00F01457" w:rsidRDefault="00F01457" w:rsidP="00C82281">
      <w:pPr>
        <w:spacing w:after="0"/>
        <w:rPr>
          <w:rFonts w:ascii="Arial" w:hAnsi="Arial" w:cs="Arial"/>
          <w:color w:val="003399"/>
          <w:sz w:val="16"/>
          <w:szCs w:val="16"/>
        </w:rPr>
      </w:pPr>
      <w:r>
        <w:rPr>
          <w:rFonts w:ascii="Arial" w:hAnsi="Arial" w:cs="Arial"/>
          <w:sz w:val="28"/>
          <w:szCs w:val="28"/>
        </w:rPr>
        <w:t>Understanding, Principles of Affiliation and Operating Framework)</w:t>
      </w:r>
    </w:p>
    <w:p w14:paraId="74028DF4" w14:textId="77777777" w:rsidR="00F01457" w:rsidRDefault="00F01457" w:rsidP="00C82281">
      <w:pPr>
        <w:rPr>
          <w:rFonts w:ascii="Arial" w:hAnsi="Arial" w:cs="Arial"/>
          <w:color w:val="003399"/>
          <w:sz w:val="16"/>
          <w:szCs w:val="16"/>
        </w:rPr>
      </w:pPr>
    </w:p>
    <w:p w14:paraId="210CC62C" w14:textId="77777777" w:rsidR="00F01457" w:rsidRDefault="00F01457" w:rsidP="00C82281">
      <w:pPr>
        <w:rPr>
          <w:rFonts w:ascii="Arial" w:hAnsi="Arial" w:cs="Arial"/>
          <w:color w:val="003399"/>
          <w:sz w:val="16"/>
          <w:szCs w:val="16"/>
        </w:rPr>
      </w:pPr>
    </w:p>
    <w:p w14:paraId="021B5BA2" w14:textId="77777777" w:rsidR="00F01457" w:rsidRDefault="00F01457" w:rsidP="00C82281">
      <w:pPr>
        <w:rPr>
          <w:rFonts w:ascii="Arial" w:hAnsi="Arial" w:cs="Arial"/>
          <w:color w:val="003399"/>
          <w:sz w:val="16"/>
          <w:szCs w:val="16"/>
        </w:rPr>
      </w:pPr>
    </w:p>
    <w:p w14:paraId="6E96FA90" w14:textId="77777777" w:rsidR="00F01457" w:rsidRDefault="00F01457" w:rsidP="00C82281">
      <w:pPr>
        <w:rPr>
          <w:rFonts w:ascii="Arial" w:hAnsi="Arial" w:cs="Arial"/>
          <w:color w:val="003399"/>
          <w:sz w:val="16"/>
          <w:szCs w:val="16"/>
        </w:rPr>
      </w:pPr>
    </w:p>
    <w:p w14:paraId="311766AB" w14:textId="77777777" w:rsidR="00C42E36" w:rsidRDefault="00C42E36" w:rsidP="00425F0F">
      <w:pPr>
        <w:spacing w:after="0"/>
        <w:jc w:val="center"/>
        <w:rPr>
          <w:rFonts w:ascii="Arial" w:hAnsi="Arial" w:cs="Arial"/>
          <w:sz w:val="36"/>
          <w:szCs w:val="36"/>
        </w:rPr>
        <w:sectPr w:rsidR="00C42E36" w:rsidSect="0060271E">
          <w:pgSz w:w="12240" w:h="15840" w:code="1"/>
          <w:pgMar w:top="1080" w:right="1152" w:bottom="864" w:left="1440" w:header="0" w:footer="720" w:gutter="0"/>
          <w:pgNumType w:start="1"/>
          <w:cols w:space="288"/>
          <w:docGrid w:linePitch="360"/>
        </w:sectPr>
      </w:pPr>
    </w:p>
    <w:p w14:paraId="69CA7E5E" w14:textId="77777777" w:rsidR="00F01457" w:rsidRPr="00B30119" w:rsidRDefault="00F01457" w:rsidP="00425F0F">
      <w:pPr>
        <w:spacing w:after="0"/>
        <w:jc w:val="center"/>
        <w:rPr>
          <w:rFonts w:ascii="Arial" w:hAnsi="Arial" w:cs="Arial"/>
          <w:sz w:val="36"/>
          <w:szCs w:val="36"/>
        </w:rPr>
      </w:pPr>
      <w:r w:rsidRPr="00B30119">
        <w:rPr>
          <w:rFonts w:ascii="Arial" w:hAnsi="Arial" w:cs="Arial"/>
          <w:sz w:val="36"/>
          <w:szCs w:val="36"/>
        </w:rPr>
        <w:lastRenderedPageBreak/>
        <w:t>About ACTE of Nebraska</w:t>
      </w:r>
    </w:p>
    <w:p w14:paraId="185ECA98" w14:textId="77777777" w:rsidR="00F01457" w:rsidRPr="00921C8D" w:rsidRDefault="00F01457" w:rsidP="00425F0F">
      <w:pPr>
        <w:spacing w:after="0"/>
        <w:jc w:val="center"/>
        <w:rPr>
          <w:rFonts w:ascii="Arial" w:hAnsi="Arial" w:cs="Arial"/>
          <w:sz w:val="20"/>
          <w:szCs w:val="20"/>
        </w:rPr>
      </w:pPr>
    </w:p>
    <w:p w14:paraId="078EF905" w14:textId="77777777" w:rsidR="00F01457" w:rsidRPr="00FC1B6A" w:rsidRDefault="00F01457" w:rsidP="00425F0F">
      <w:pPr>
        <w:spacing w:after="0"/>
        <w:jc w:val="center"/>
        <w:rPr>
          <w:rFonts w:ascii="Arial" w:hAnsi="Arial" w:cs="Arial"/>
          <w:sz w:val="28"/>
          <w:szCs w:val="28"/>
        </w:rPr>
      </w:pPr>
      <w:r w:rsidRPr="00FC1B6A">
        <w:rPr>
          <w:rFonts w:ascii="Arial" w:hAnsi="Arial" w:cs="Arial"/>
          <w:sz w:val="28"/>
          <w:szCs w:val="28"/>
        </w:rPr>
        <w:t>General Information</w:t>
      </w:r>
      <w:r w:rsidR="00A731C6">
        <w:rPr>
          <w:rFonts w:ascii="Arial" w:hAnsi="Arial" w:cs="Arial"/>
          <w:sz w:val="28"/>
          <w:szCs w:val="28"/>
        </w:rPr>
        <w:t xml:space="preserve"> </w:t>
      </w:r>
    </w:p>
    <w:p w14:paraId="12F3F974" w14:textId="77777777" w:rsidR="00F01457" w:rsidRPr="005818D9" w:rsidRDefault="00F01457" w:rsidP="00425F0F">
      <w:pPr>
        <w:spacing w:after="0"/>
        <w:jc w:val="center"/>
        <w:rPr>
          <w:rFonts w:ascii="Arial" w:hAnsi="Arial" w:cs="Arial"/>
          <w:sz w:val="20"/>
          <w:szCs w:val="20"/>
        </w:rPr>
      </w:pPr>
    </w:p>
    <w:p w14:paraId="34B5994E" w14:textId="4F7566D2" w:rsidR="00F01457" w:rsidRPr="00FC1B6A" w:rsidRDefault="00F01457" w:rsidP="00A141B5">
      <w:pPr>
        <w:spacing w:after="0"/>
        <w:jc w:val="both"/>
        <w:rPr>
          <w:rFonts w:ascii="Arial" w:hAnsi="Arial" w:cs="Arial"/>
          <w:sz w:val="24"/>
          <w:szCs w:val="24"/>
        </w:rPr>
      </w:pPr>
      <w:r w:rsidRPr="00FC1B6A">
        <w:rPr>
          <w:rFonts w:ascii="Arial" w:hAnsi="Arial" w:cs="Arial"/>
          <w:sz w:val="24"/>
          <w:szCs w:val="24"/>
        </w:rPr>
        <w:t>The Association for Career and Technical Education of Nebraska (ACTEN) is affiliated with the national organization Association for Career and Technical Education (ACTE)</w:t>
      </w:r>
      <w:r>
        <w:rPr>
          <w:rFonts w:ascii="Arial" w:hAnsi="Arial" w:cs="Arial"/>
          <w:sz w:val="24"/>
          <w:szCs w:val="24"/>
        </w:rPr>
        <w:t xml:space="preserve">. </w:t>
      </w:r>
      <w:r w:rsidRPr="00FC1B6A">
        <w:rPr>
          <w:rFonts w:ascii="Arial" w:hAnsi="Arial" w:cs="Arial"/>
          <w:sz w:val="24"/>
          <w:szCs w:val="24"/>
        </w:rPr>
        <w:t xml:space="preserve">  Nebraska is a unified </w:t>
      </w:r>
      <w:r w:rsidR="006B17B5" w:rsidRPr="00FC1B6A">
        <w:rPr>
          <w:rFonts w:ascii="Arial" w:hAnsi="Arial" w:cs="Arial"/>
          <w:sz w:val="24"/>
          <w:szCs w:val="24"/>
        </w:rPr>
        <w:t>state, which</w:t>
      </w:r>
      <w:r w:rsidRPr="00FC1B6A">
        <w:rPr>
          <w:rFonts w:ascii="Arial" w:hAnsi="Arial" w:cs="Arial"/>
          <w:sz w:val="24"/>
          <w:szCs w:val="24"/>
        </w:rPr>
        <w:t xml:space="preserve"> means that members who join one organization must also join the other. Unified dues are currently $</w:t>
      </w:r>
      <w:r>
        <w:rPr>
          <w:rFonts w:ascii="Arial" w:hAnsi="Arial" w:cs="Arial"/>
          <w:sz w:val="24"/>
          <w:szCs w:val="24"/>
        </w:rPr>
        <w:t>11</w:t>
      </w:r>
      <w:r w:rsidRPr="00FC1B6A">
        <w:rPr>
          <w:rFonts w:ascii="Arial" w:hAnsi="Arial" w:cs="Arial"/>
          <w:sz w:val="24"/>
          <w:szCs w:val="24"/>
        </w:rPr>
        <w:t>0.00 per year ($</w:t>
      </w:r>
      <w:r>
        <w:rPr>
          <w:rFonts w:ascii="Arial" w:hAnsi="Arial" w:cs="Arial"/>
          <w:sz w:val="24"/>
          <w:szCs w:val="24"/>
        </w:rPr>
        <w:t>8</w:t>
      </w:r>
      <w:r w:rsidRPr="00FC1B6A">
        <w:rPr>
          <w:rFonts w:ascii="Arial" w:hAnsi="Arial" w:cs="Arial"/>
          <w:sz w:val="24"/>
          <w:szCs w:val="24"/>
        </w:rPr>
        <w:t>0 for ACTE dues and $30 for ACTEN dues).</w:t>
      </w:r>
      <w:r w:rsidR="00B331F1">
        <w:rPr>
          <w:rFonts w:ascii="Arial" w:hAnsi="Arial" w:cs="Arial"/>
          <w:sz w:val="24"/>
          <w:szCs w:val="24"/>
        </w:rPr>
        <w:t xml:space="preserve"> See page </w:t>
      </w:r>
      <w:r>
        <w:rPr>
          <w:rFonts w:ascii="Arial" w:hAnsi="Arial" w:cs="Arial"/>
          <w:sz w:val="24"/>
          <w:szCs w:val="24"/>
        </w:rPr>
        <w:t xml:space="preserve">C32 (ACTE-ACTEN Affiliation Process Document)  </w:t>
      </w:r>
      <w:r w:rsidRPr="00FC1B6A">
        <w:rPr>
          <w:rFonts w:ascii="Arial" w:hAnsi="Arial" w:cs="Arial"/>
          <w:sz w:val="24"/>
          <w:szCs w:val="24"/>
        </w:rPr>
        <w:t xml:space="preserve">   </w:t>
      </w:r>
    </w:p>
    <w:p w14:paraId="35C707B9" w14:textId="77777777" w:rsidR="00F01457" w:rsidRPr="00FC1B6A" w:rsidRDefault="00F01457" w:rsidP="00A21A87">
      <w:pPr>
        <w:spacing w:after="0"/>
        <w:rPr>
          <w:rFonts w:ascii="Arial" w:hAnsi="Arial" w:cs="Arial"/>
          <w:sz w:val="24"/>
          <w:szCs w:val="24"/>
        </w:rPr>
      </w:pPr>
    </w:p>
    <w:p w14:paraId="2F801B80" w14:textId="1299E4F3" w:rsidR="00F01457" w:rsidRPr="00752909" w:rsidRDefault="00F01457" w:rsidP="00A141B5">
      <w:pPr>
        <w:spacing w:after="0"/>
        <w:jc w:val="both"/>
        <w:rPr>
          <w:rFonts w:ascii="Arial" w:hAnsi="Arial" w:cs="Arial"/>
          <w:sz w:val="24"/>
          <w:szCs w:val="24"/>
        </w:rPr>
      </w:pPr>
      <w:r w:rsidRPr="00752909">
        <w:rPr>
          <w:rFonts w:ascii="Arial" w:hAnsi="Arial" w:cs="Arial"/>
          <w:sz w:val="24"/>
          <w:szCs w:val="24"/>
        </w:rPr>
        <w:t xml:space="preserve">ACTEN’s office is located at </w:t>
      </w:r>
      <w:r w:rsidR="005429C8">
        <w:rPr>
          <w:rFonts w:ascii="Arial" w:hAnsi="Arial" w:cs="Arial"/>
          <w:sz w:val="24"/>
          <w:szCs w:val="24"/>
        </w:rPr>
        <w:t>14330 Danvers St., Waverly, Nebraska</w:t>
      </w:r>
      <w:r w:rsidRPr="00752909">
        <w:rPr>
          <w:rFonts w:ascii="Arial" w:hAnsi="Arial" w:cs="Arial"/>
          <w:sz w:val="24"/>
          <w:szCs w:val="24"/>
        </w:rPr>
        <w:t xml:space="preserve">, at the home of Executive </w:t>
      </w:r>
      <w:r w:rsidR="005429C8">
        <w:rPr>
          <w:rFonts w:ascii="Arial" w:hAnsi="Arial" w:cs="Arial"/>
          <w:sz w:val="24"/>
          <w:szCs w:val="24"/>
        </w:rPr>
        <w:t>Director, Murleen Bellinger</w:t>
      </w:r>
      <w:r w:rsidRPr="00752909">
        <w:rPr>
          <w:rFonts w:ascii="Arial" w:hAnsi="Arial" w:cs="Arial"/>
          <w:sz w:val="24"/>
          <w:szCs w:val="24"/>
        </w:rPr>
        <w:t>. The office telephone number is 402-</w:t>
      </w:r>
      <w:r w:rsidR="00B331F1">
        <w:rPr>
          <w:rFonts w:ascii="Arial" w:hAnsi="Arial" w:cs="Arial"/>
          <w:sz w:val="24"/>
          <w:szCs w:val="24"/>
        </w:rPr>
        <w:t>525-8742</w:t>
      </w:r>
      <w:r w:rsidRPr="00752909">
        <w:rPr>
          <w:rFonts w:ascii="Arial" w:hAnsi="Arial" w:cs="Arial"/>
          <w:sz w:val="24"/>
          <w:szCs w:val="24"/>
        </w:rPr>
        <w:t xml:space="preserve">. </w:t>
      </w:r>
      <w:r w:rsidR="005429C8">
        <w:rPr>
          <w:rFonts w:ascii="Arial" w:hAnsi="Arial" w:cs="Arial"/>
          <w:sz w:val="24"/>
          <w:szCs w:val="24"/>
        </w:rPr>
        <w:t>Murleen</w:t>
      </w:r>
      <w:r w:rsidRPr="00752909">
        <w:rPr>
          <w:rFonts w:ascii="Arial" w:hAnsi="Arial" w:cs="Arial"/>
          <w:sz w:val="24"/>
          <w:szCs w:val="24"/>
        </w:rPr>
        <w:t xml:space="preserve"> is usually available to take your daytime, evening and/or weekend calls, so please don’t hesitate to call her when you need assistance or information. If she is unavailable, please leave a message and she will return your call. She can also be contacted by e-mail at </w:t>
      </w:r>
      <w:r w:rsidR="002F6948" w:rsidRPr="002F6948">
        <w:rPr>
          <w:rFonts w:ascii="Arial" w:hAnsi="Arial" w:cs="Arial"/>
          <w:sz w:val="24"/>
          <w:szCs w:val="24"/>
          <w:u w:val="single"/>
        </w:rPr>
        <w:t>actenebraska</w:t>
      </w:r>
      <w:r w:rsidR="00B331F1">
        <w:rPr>
          <w:rFonts w:ascii="Arial" w:hAnsi="Arial" w:cs="Arial"/>
          <w:sz w:val="24"/>
          <w:szCs w:val="24"/>
          <w:u w:val="single"/>
        </w:rPr>
        <w:t>@gmail.com</w:t>
      </w:r>
      <w:r w:rsidR="002F6948">
        <w:rPr>
          <w:rFonts w:ascii="Arial" w:hAnsi="Arial" w:cs="Arial"/>
          <w:sz w:val="24"/>
          <w:szCs w:val="24"/>
        </w:rPr>
        <w:t>.</w:t>
      </w:r>
    </w:p>
    <w:p w14:paraId="60ABC86D" w14:textId="77777777" w:rsidR="00F01457" w:rsidRPr="00752909" w:rsidRDefault="00F01457" w:rsidP="00A21A87">
      <w:pPr>
        <w:spacing w:after="0"/>
        <w:rPr>
          <w:rFonts w:ascii="Arial" w:hAnsi="Arial" w:cs="Arial"/>
          <w:sz w:val="24"/>
          <w:szCs w:val="24"/>
        </w:rPr>
      </w:pPr>
    </w:p>
    <w:p w14:paraId="3934F004" w14:textId="77777777" w:rsidR="00F01457" w:rsidRPr="00752909" w:rsidRDefault="00F01457" w:rsidP="00A21A87">
      <w:pPr>
        <w:spacing w:after="0"/>
        <w:rPr>
          <w:rFonts w:ascii="Arial" w:hAnsi="Arial" w:cs="Arial"/>
          <w:sz w:val="24"/>
          <w:szCs w:val="24"/>
        </w:rPr>
      </w:pPr>
      <w:r w:rsidRPr="00752909">
        <w:rPr>
          <w:rFonts w:ascii="Arial" w:hAnsi="Arial" w:cs="Arial"/>
          <w:sz w:val="24"/>
          <w:szCs w:val="24"/>
        </w:rPr>
        <w:t xml:space="preserve">The mailing address is: </w:t>
      </w:r>
    </w:p>
    <w:p w14:paraId="3EE88AF1" w14:textId="77777777" w:rsidR="00F01457" w:rsidRPr="00752909" w:rsidRDefault="00F01457" w:rsidP="00A21A87">
      <w:pPr>
        <w:spacing w:after="0"/>
        <w:rPr>
          <w:rFonts w:ascii="Arial" w:hAnsi="Arial" w:cs="Arial"/>
          <w:sz w:val="24"/>
          <w:szCs w:val="24"/>
        </w:rPr>
      </w:pPr>
      <w:r w:rsidRPr="00752909">
        <w:rPr>
          <w:rFonts w:ascii="Arial" w:hAnsi="Arial" w:cs="Arial"/>
          <w:sz w:val="24"/>
          <w:szCs w:val="24"/>
        </w:rPr>
        <w:t xml:space="preserve">ACTE of Nebraska </w:t>
      </w:r>
    </w:p>
    <w:p w14:paraId="7A270FF2" w14:textId="77777777" w:rsidR="00F01457" w:rsidRPr="00752909" w:rsidRDefault="002F6948" w:rsidP="00A21A87">
      <w:pPr>
        <w:spacing w:after="0"/>
        <w:rPr>
          <w:rFonts w:ascii="Arial" w:hAnsi="Arial" w:cs="Arial"/>
          <w:sz w:val="24"/>
          <w:szCs w:val="24"/>
        </w:rPr>
      </w:pPr>
      <w:r>
        <w:rPr>
          <w:rFonts w:ascii="Arial" w:hAnsi="Arial" w:cs="Arial"/>
          <w:sz w:val="24"/>
          <w:szCs w:val="24"/>
        </w:rPr>
        <w:t>P.O. Box 89</w:t>
      </w:r>
    </w:p>
    <w:p w14:paraId="479BB34B" w14:textId="77777777" w:rsidR="00F01457" w:rsidRPr="00FC1B6A" w:rsidRDefault="002F6948" w:rsidP="00A21A87">
      <w:pPr>
        <w:spacing w:after="0"/>
        <w:rPr>
          <w:rFonts w:ascii="Arial" w:hAnsi="Arial" w:cs="Arial"/>
          <w:sz w:val="24"/>
          <w:szCs w:val="24"/>
        </w:rPr>
      </w:pPr>
      <w:r>
        <w:rPr>
          <w:rFonts w:ascii="Arial" w:hAnsi="Arial" w:cs="Arial"/>
          <w:sz w:val="24"/>
          <w:szCs w:val="24"/>
        </w:rPr>
        <w:t>Waverly, Nebraska 68462</w:t>
      </w:r>
    </w:p>
    <w:p w14:paraId="3B3A322B" w14:textId="77777777" w:rsidR="00F01457" w:rsidRDefault="00F01457" w:rsidP="00A21A87">
      <w:pPr>
        <w:spacing w:after="0"/>
        <w:rPr>
          <w:rFonts w:ascii="Arial" w:hAnsi="Arial" w:cs="Arial"/>
          <w:sz w:val="24"/>
          <w:szCs w:val="24"/>
        </w:rPr>
      </w:pPr>
    </w:p>
    <w:p w14:paraId="42A36101" w14:textId="40885898" w:rsidR="00F01457" w:rsidRPr="00FC1B6A" w:rsidRDefault="00F01457" w:rsidP="00920955">
      <w:pPr>
        <w:spacing w:after="0"/>
        <w:jc w:val="both"/>
        <w:rPr>
          <w:rFonts w:ascii="Arial" w:hAnsi="Arial" w:cs="Arial"/>
          <w:sz w:val="24"/>
          <w:szCs w:val="24"/>
        </w:rPr>
      </w:pPr>
      <w:r w:rsidRPr="00FC1B6A">
        <w:rPr>
          <w:rFonts w:ascii="Arial" w:hAnsi="Arial" w:cs="Arial"/>
          <w:sz w:val="24"/>
          <w:szCs w:val="24"/>
        </w:rPr>
        <w:t>ACTE</w:t>
      </w:r>
      <w:r>
        <w:rPr>
          <w:rFonts w:ascii="Arial" w:hAnsi="Arial" w:cs="Arial"/>
          <w:sz w:val="24"/>
          <w:szCs w:val="24"/>
        </w:rPr>
        <w:t xml:space="preserve">N’s website address is </w:t>
      </w:r>
      <w:r w:rsidRPr="00BD2618">
        <w:rPr>
          <w:rFonts w:ascii="Arial" w:hAnsi="Arial" w:cs="Arial"/>
          <w:sz w:val="24"/>
          <w:szCs w:val="24"/>
        </w:rPr>
        <w:t>www.actenebraska.org</w:t>
      </w:r>
      <w:r w:rsidR="00316B87">
        <w:rPr>
          <w:rFonts w:ascii="Arial" w:hAnsi="Arial" w:cs="Arial"/>
          <w:sz w:val="24"/>
          <w:szCs w:val="24"/>
        </w:rPr>
        <w:t>. Archives of o</w:t>
      </w:r>
      <w:r>
        <w:rPr>
          <w:rFonts w:ascii="Arial" w:hAnsi="Arial" w:cs="Arial"/>
          <w:sz w:val="24"/>
          <w:szCs w:val="24"/>
        </w:rPr>
        <w:t>ur</w:t>
      </w:r>
      <w:r w:rsidRPr="00FC1B6A">
        <w:rPr>
          <w:rFonts w:ascii="Arial" w:hAnsi="Arial" w:cs="Arial"/>
          <w:sz w:val="24"/>
          <w:szCs w:val="24"/>
        </w:rPr>
        <w:t xml:space="preserve"> newsletter</w:t>
      </w:r>
      <w:r w:rsidR="00631EEA">
        <w:rPr>
          <w:rFonts w:ascii="Arial" w:hAnsi="Arial" w:cs="Arial"/>
          <w:sz w:val="24"/>
          <w:szCs w:val="24"/>
        </w:rPr>
        <w:t xml:space="preserve">, </w:t>
      </w:r>
      <w:r w:rsidRPr="00FC1B6A">
        <w:rPr>
          <w:rFonts w:ascii="Arial" w:hAnsi="Arial" w:cs="Arial"/>
          <w:i/>
          <w:sz w:val="24"/>
          <w:szCs w:val="24"/>
        </w:rPr>
        <w:t xml:space="preserve">The </w:t>
      </w:r>
      <w:r w:rsidR="00631EEA" w:rsidRPr="00FC1B6A">
        <w:rPr>
          <w:rFonts w:ascii="Arial" w:hAnsi="Arial" w:cs="Arial"/>
          <w:i/>
          <w:sz w:val="24"/>
          <w:szCs w:val="24"/>
        </w:rPr>
        <w:t>Communiqué</w:t>
      </w:r>
      <w:r w:rsidRPr="00FC1B6A">
        <w:rPr>
          <w:rFonts w:ascii="Arial" w:hAnsi="Arial" w:cs="Arial"/>
          <w:sz w:val="24"/>
          <w:szCs w:val="24"/>
        </w:rPr>
        <w:t xml:space="preserve">, ACTEN award information, and other information of interest to our members is posted on the </w:t>
      </w:r>
      <w:r>
        <w:rPr>
          <w:rFonts w:ascii="Arial" w:hAnsi="Arial" w:cs="Arial"/>
          <w:sz w:val="24"/>
          <w:szCs w:val="24"/>
        </w:rPr>
        <w:t xml:space="preserve">website. </w:t>
      </w:r>
      <w:r w:rsidRPr="00FC1B6A">
        <w:rPr>
          <w:rFonts w:ascii="Arial" w:hAnsi="Arial" w:cs="Arial"/>
          <w:sz w:val="24"/>
          <w:szCs w:val="24"/>
        </w:rPr>
        <w:t>An e-</w:t>
      </w:r>
      <w:r w:rsidR="00316B87">
        <w:rPr>
          <w:rFonts w:ascii="Arial" w:hAnsi="Arial" w:cs="Arial"/>
          <w:sz w:val="24"/>
          <w:szCs w:val="24"/>
        </w:rPr>
        <w:t>mail</w:t>
      </w:r>
      <w:r w:rsidRPr="00FC1B6A">
        <w:rPr>
          <w:rFonts w:ascii="Arial" w:hAnsi="Arial" w:cs="Arial"/>
          <w:sz w:val="24"/>
          <w:szCs w:val="24"/>
        </w:rPr>
        <w:t xml:space="preserve"> message is sent to Nebraska members when </w:t>
      </w:r>
      <w:r>
        <w:rPr>
          <w:rFonts w:ascii="Arial" w:hAnsi="Arial" w:cs="Arial"/>
          <w:sz w:val="24"/>
          <w:szCs w:val="24"/>
        </w:rPr>
        <w:t xml:space="preserve">the </w:t>
      </w:r>
      <w:r w:rsidR="00316B87">
        <w:rPr>
          <w:rFonts w:ascii="Arial" w:hAnsi="Arial" w:cs="Arial"/>
          <w:sz w:val="24"/>
          <w:szCs w:val="24"/>
        </w:rPr>
        <w:t>news items have</w:t>
      </w:r>
      <w:r w:rsidRPr="00FC1B6A">
        <w:rPr>
          <w:rFonts w:ascii="Arial" w:hAnsi="Arial" w:cs="Arial"/>
          <w:sz w:val="24"/>
          <w:szCs w:val="24"/>
        </w:rPr>
        <w:t xml:space="preserve"> been posted.    </w:t>
      </w:r>
    </w:p>
    <w:p w14:paraId="10CD44D9" w14:textId="77777777" w:rsidR="00F01457" w:rsidRPr="00FC1B6A" w:rsidRDefault="00F01457" w:rsidP="00A21A87">
      <w:pPr>
        <w:spacing w:after="0"/>
        <w:rPr>
          <w:rFonts w:ascii="Arial" w:hAnsi="Arial" w:cs="Arial"/>
          <w:sz w:val="24"/>
          <w:szCs w:val="24"/>
        </w:rPr>
      </w:pPr>
    </w:p>
    <w:p w14:paraId="2DD6F85F" w14:textId="77777777" w:rsidR="00F01457" w:rsidRPr="00FC1B6A" w:rsidRDefault="00F01457" w:rsidP="00A141B5">
      <w:pPr>
        <w:spacing w:after="0"/>
        <w:jc w:val="both"/>
        <w:rPr>
          <w:rFonts w:ascii="Arial" w:hAnsi="Arial" w:cs="Arial"/>
          <w:sz w:val="24"/>
          <w:szCs w:val="24"/>
        </w:rPr>
      </w:pPr>
      <w:r>
        <w:rPr>
          <w:rFonts w:ascii="Arial" w:hAnsi="Arial" w:cs="Arial"/>
          <w:sz w:val="24"/>
          <w:szCs w:val="24"/>
        </w:rPr>
        <w:t xml:space="preserve">LeAnn Wilson </w:t>
      </w:r>
      <w:r w:rsidRPr="00FC1B6A">
        <w:rPr>
          <w:rFonts w:ascii="Arial" w:hAnsi="Arial" w:cs="Arial"/>
          <w:sz w:val="24"/>
          <w:szCs w:val="24"/>
        </w:rPr>
        <w:t>serves as the Executive Director for ACTE. The national office is located at</w:t>
      </w:r>
      <w:r>
        <w:rPr>
          <w:rFonts w:ascii="Arial" w:hAnsi="Arial" w:cs="Arial"/>
          <w:sz w:val="24"/>
          <w:szCs w:val="24"/>
        </w:rPr>
        <w:t xml:space="preserve"> </w:t>
      </w:r>
      <w:r w:rsidRPr="00FC1B6A">
        <w:rPr>
          <w:rFonts w:ascii="Arial" w:hAnsi="Arial" w:cs="Arial"/>
          <w:sz w:val="24"/>
          <w:szCs w:val="24"/>
        </w:rPr>
        <w:t xml:space="preserve">1410 King Street, Alexandria, Virginia, 22314. </w:t>
      </w:r>
      <w:r>
        <w:rPr>
          <w:rFonts w:ascii="Arial" w:hAnsi="Arial" w:cs="Arial"/>
          <w:sz w:val="24"/>
          <w:szCs w:val="24"/>
        </w:rPr>
        <w:t xml:space="preserve">ACTE’s </w:t>
      </w:r>
      <w:r w:rsidRPr="00FC1B6A">
        <w:rPr>
          <w:rFonts w:ascii="Arial" w:hAnsi="Arial" w:cs="Arial"/>
          <w:sz w:val="24"/>
          <w:szCs w:val="24"/>
        </w:rPr>
        <w:t xml:space="preserve">toll free telephone number is 800-826-9972.  The ACTE website address is </w:t>
      </w:r>
      <w:hyperlink r:id="rId11" w:history="1">
        <w:r w:rsidRPr="00921C8D">
          <w:rPr>
            <w:rStyle w:val="Hyperlink"/>
            <w:rFonts w:ascii="Arial" w:hAnsi="Arial" w:cs="Arial"/>
            <w:color w:val="auto"/>
            <w:sz w:val="24"/>
            <w:szCs w:val="24"/>
            <w:u w:val="none"/>
          </w:rPr>
          <w:t>www.acteonline</w:t>
        </w:r>
      </w:hyperlink>
      <w:r w:rsidRPr="00921C8D">
        <w:rPr>
          <w:rFonts w:ascii="Arial" w:hAnsi="Arial" w:cs="Arial"/>
          <w:sz w:val="24"/>
          <w:szCs w:val="24"/>
        </w:rPr>
        <w:t>.</w:t>
      </w:r>
      <w:r w:rsidRPr="00FC1B6A">
        <w:rPr>
          <w:rFonts w:ascii="Arial" w:hAnsi="Arial" w:cs="Arial"/>
          <w:sz w:val="24"/>
          <w:szCs w:val="24"/>
        </w:rPr>
        <w:t xml:space="preserve">org.  </w:t>
      </w:r>
    </w:p>
    <w:p w14:paraId="2B032F8D" w14:textId="77777777" w:rsidR="00F01457" w:rsidRPr="00FC1B6A" w:rsidRDefault="00F01457" w:rsidP="00A21A87">
      <w:pPr>
        <w:spacing w:after="0"/>
        <w:rPr>
          <w:rFonts w:ascii="Arial" w:hAnsi="Arial" w:cs="Arial"/>
          <w:sz w:val="24"/>
          <w:szCs w:val="24"/>
        </w:rPr>
      </w:pPr>
      <w:r w:rsidRPr="00FC1B6A">
        <w:rPr>
          <w:rFonts w:ascii="Arial" w:hAnsi="Arial" w:cs="Arial"/>
          <w:sz w:val="24"/>
          <w:szCs w:val="24"/>
        </w:rPr>
        <w:t xml:space="preserve">          </w:t>
      </w:r>
    </w:p>
    <w:p w14:paraId="3444024D" w14:textId="77777777" w:rsidR="00F01457" w:rsidRPr="00FC1B6A" w:rsidRDefault="00F01457" w:rsidP="00A141B5">
      <w:pPr>
        <w:spacing w:after="0"/>
        <w:jc w:val="both"/>
        <w:rPr>
          <w:rFonts w:ascii="Arial" w:hAnsi="Arial" w:cs="Arial"/>
          <w:sz w:val="24"/>
          <w:szCs w:val="24"/>
        </w:rPr>
      </w:pPr>
      <w:r w:rsidRPr="00FC1B6A">
        <w:rPr>
          <w:rFonts w:ascii="Arial" w:hAnsi="Arial" w:cs="Arial"/>
          <w:sz w:val="24"/>
          <w:szCs w:val="24"/>
        </w:rPr>
        <w:t>ACTEN was included in the Group Exemption for 501</w:t>
      </w:r>
      <w:r>
        <w:rPr>
          <w:rFonts w:ascii="Arial" w:hAnsi="Arial" w:cs="Arial"/>
          <w:sz w:val="24"/>
          <w:szCs w:val="24"/>
        </w:rPr>
        <w:t>(c)</w:t>
      </w:r>
      <w:r w:rsidRPr="00FC1B6A">
        <w:rPr>
          <w:rFonts w:ascii="Arial" w:hAnsi="Arial" w:cs="Arial"/>
          <w:sz w:val="24"/>
          <w:szCs w:val="24"/>
        </w:rPr>
        <w:t>(3) tax exempt status that ACTE filed with the Internal Revenue Service in May or June of 2009.</w:t>
      </w:r>
      <w:r>
        <w:rPr>
          <w:rFonts w:ascii="Arial" w:hAnsi="Arial" w:cs="Arial"/>
          <w:sz w:val="24"/>
          <w:szCs w:val="24"/>
        </w:rPr>
        <w:t xml:space="preserve"> The application was approved by the IRS on October 15, 2010.  </w:t>
      </w:r>
    </w:p>
    <w:p w14:paraId="301901CA" w14:textId="77777777" w:rsidR="00F01457" w:rsidRPr="00FC1B6A" w:rsidRDefault="00F01457" w:rsidP="00A21A87">
      <w:pPr>
        <w:spacing w:after="0"/>
        <w:rPr>
          <w:rFonts w:ascii="Arial" w:hAnsi="Arial" w:cs="Arial"/>
          <w:sz w:val="24"/>
          <w:szCs w:val="24"/>
        </w:rPr>
      </w:pPr>
    </w:p>
    <w:p w14:paraId="57E0D214" w14:textId="154FB43D" w:rsidR="005429C8" w:rsidRDefault="005429C8">
      <w:pPr>
        <w:spacing w:after="0" w:line="240" w:lineRule="auto"/>
        <w:rPr>
          <w:rFonts w:ascii="Arial" w:hAnsi="Arial" w:cs="Arial"/>
          <w:sz w:val="24"/>
          <w:szCs w:val="24"/>
        </w:rPr>
      </w:pPr>
      <w:r>
        <w:rPr>
          <w:rFonts w:ascii="Arial" w:hAnsi="Arial" w:cs="Arial"/>
          <w:sz w:val="24"/>
          <w:szCs w:val="24"/>
        </w:rPr>
        <w:br w:type="page"/>
      </w:r>
    </w:p>
    <w:p w14:paraId="2DC245D4" w14:textId="77777777" w:rsidR="00F01457" w:rsidRDefault="00F01457" w:rsidP="005818D9">
      <w:pPr>
        <w:spacing w:after="0"/>
        <w:jc w:val="center"/>
        <w:rPr>
          <w:rFonts w:ascii="Arial" w:hAnsi="Arial" w:cs="Arial"/>
          <w:sz w:val="20"/>
          <w:szCs w:val="20"/>
        </w:rPr>
      </w:pPr>
    </w:p>
    <w:p w14:paraId="66E824D3" w14:textId="77777777" w:rsidR="00F01457" w:rsidRDefault="00F01457" w:rsidP="005818D9">
      <w:pPr>
        <w:spacing w:after="0"/>
        <w:jc w:val="center"/>
        <w:rPr>
          <w:rFonts w:ascii="Arial" w:hAnsi="Arial" w:cs="Arial"/>
          <w:sz w:val="20"/>
          <w:szCs w:val="20"/>
        </w:rPr>
      </w:pPr>
    </w:p>
    <w:p w14:paraId="4AD67322" w14:textId="77777777" w:rsidR="00237581" w:rsidRPr="001B448F" w:rsidRDefault="00237581" w:rsidP="00237581">
      <w:pPr>
        <w:pStyle w:val="PlainText"/>
        <w:jc w:val="center"/>
        <w:rPr>
          <w:rFonts w:ascii="Arial" w:eastAsia="MS Mincho" w:hAnsi="Arial" w:cs="Arial"/>
          <w:sz w:val="24"/>
          <w:szCs w:val="24"/>
        </w:rPr>
      </w:pPr>
      <w:r w:rsidRPr="001B448F">
        <w:rPr>
          <w:rFonts w:ascii="Arial" w:eastAsia="MS Mincho" w:hAnsi="Arial" w:cs="Arial"/>
          <w:sz w:val="24"/>
          <w:szCs w:val="24"/>
        </w:rPr>
        <w:t>ASSOCIATION FOR CAREER AND TECHNICAL EDUCATION OF NEBRASKA</w:t>
      </w:r>
    </w:p>
    <w:p w14:paraId="200BAD6E" w14:textId="77777777" w:rsidR="00237581" w:rsidRPr="00264DE8" w:rsidRDefault="00237581" w:rsidP="00237581">
      <w:pPr>
        <w:pStyle w:val="PlainText"/>
        <w:rPr>
          <w:rFonts w:ascii="Arial" w:eastAsia="MS Mincho" w:hAnsi="Arial" w:cs="Arial"/>
        </w:rPr>
      </w:pPr>
    </w:p>
    <w:p w14:paraId="7B0912C6" w14:textId="71848773" w:rsidR="00237581" w:rsidRPr="001B448F" w:rsidRDefault="00237581" w:rsidP="00237581">
      <w:pPr>
        <w:pStyle w:val="PlainText"/>
        <w:jc w:val="center"/>
        <w:rPr>
          <w:rFonts w:ascii="Arial" w:eastAsia="MS Mincho" w:hAnsi="Arial" w:cs="Arial"/>
          <w:sz w:val="24"/>
          <w:szCs w:val="24"/>
        </w:rPr>
      </w:pPr>
      <w:r w:rsidRPr="001B448F">
        <w:rPr>
          <w:rFonts w:ascii="Arial" w:eastAsia="MS Mincho" w:hAnsi="Arial" w:cs="Arial"/>
          <w:sz w:val="24"/>
          <w:szCs w:val="24"/>
        </w:rPr>
        <w:t xml:space="preserve">Board of Directors and Ex-Officio Members </w:t>
      </w:r>
      <w:r w:rsidR="000A7D2B">
        <w:rPr>
          <w:rFonts w:ascii="Arial" w:eastAsia="MS Mincho" w:hAnsi="Arial" w:cs="Arial"/>
          <w:sz w:val="24"/>
          <w:szCs w:val="24"/>
        </w:rPr>
        <w:t>202</w:t>
      </w:r>
      <w:r w:rsidR="00505260">
        <w:rPr>
          <w:rFonts w:ascii="Arial" w:eastAsia="MS Mincho" w:hAnsi="Arial" w:cs="Arial"/>
          <w:sz w:val="24"/>
          <w:szCs w:val="24"/>
        </w:rPr>
        <w:t>2-23</w:t>
      </w:r>
    </w:p>
    <w:p w14:paraId="26223084" w14:textId="220AEF8E" w:rsidR="00237581" w:rsidRPr="001B448F" w:rsidRDefault="000A7D2B" w:rsidP="00237581">
      <w:pPr>
        <w:pStyle w:val="PlainText"/>
        <w:jc w:val="center"/>
        <w:rPr>
          <w:rFonts w:ascii="Arial" w:eastAsia="MS Mincho" w:hAnsi="Arial" w:cs="Arial"/>
          <w:sz w:val="24"/>
          <w:szCs w:val="24"/>
        </w:rPr>
      </w:pPr>
      <w:r>
        <w:rPr>
          <w:rFonts w:ascii="Arial" w:eastAsia="MS Mincho" w:hAnsi="Arial" w:cs="Arial"/>
          <w:sz w:val="24"/>
          <w:szCs w:val="24"/>
        </w:rPr>
        <w:t>(Term begins October 1, 202</w:t>
      </w:r>
      <w:r w:rsidR="00505260">
        <w:rPr>
          <w:rFonts w:ascii="Arial" w:eastAsia="MS Mincho" w:hAnsi="Arial" w:cs="Arial"/>
          <w:sz w:val="24"/>
          <w:szCs w:val="24"/>
        </w:rPr>
        <w:t>2</w:t>
      </w:r>
      <w:r w:rsidR="00237581" w:rsidRPr="001B448F">
        <w:rPr>
          <w:rFonts w:ascii="Arial" w:eastAsia="MS Mincho" w:hAnsi="Arial" w:cs="Arial"/>
          <w:sz w:val="24"/>
          <w:szCs w:val="24"/>
        </w:rPr>
        <w:t>)</w:t>
      </w:r>
    </w:p>
    <w:p w14:paraId="08ABF1BA" w14:textId="77777777" w:rsidR="00237581" w:rsidRPr="008A4301" w:rsidRDefault="00237581" w:rsidP="00237581">
      <w:pPr>
        <w:pStyle w:val="PlainText"/>
        <w:jc w:val="center"/>
        <w:rPr>
          <w:rFonts w:ascii="Arial" w:eastAsia="MS Mincho" w:hAnsi="Arial" w:cs="Arial"/>
          <w:sz w:val="8"/>
          <w:szCs w:val="8"/>
        </w:rPr>
      </w:pPr>
    </w:p>
    <w:p w14:paraId="0DCD5B0F" w14:textId="6A6E5A86" w:rsidR="00237581" w:rsidRPr="00E459CA" w:rsidRDefault="00237581" w:rsidP="00237581">
      <w:pPr>
        <w:pStyle w:val="PlainText"/>
        <w:jc w:val="center"/>
        <w:rPr>
          <w:rFonts w:ascii="Arial" w:eastAsia="MS Mincho" w:hAnsi="Arial" w:cs="Arial"/>
          <w:sz w:val="16"/>
          <w:szCs w:val="16"/>
        </w:rPr>
      </w:pPr>
    </w:p>
    <w:p w14:paraId="1A2B15C9" w14:textId="77777777" w:rsidR="00237581" w:rsidRPr="005A60AA" w:rsidRDefault="00237581" w:rsidP="00237581">
      <w:pPr>
        <w:pStyle w:val="PlainText"/>
        <w:jc w:val="center"/>
        <w:rPr>
          <w:rFonts w:ascii="Arial" w:eastAsia="MS Mincho" w:hAnsi="Arial" w:cs="Arial"/>
          <w:sz w:val="24"/>
          <w:szCs w:val="24"/>
          <w:u w:val="single"/>
        </w:rPr>
      </w:pPr>
      <w:r w:rsidRPr="005A60AA">
        <w:rPr>
          <w:rFonts w:ascii="Arial" w:eastAsia="MS Mincho" w:hAnsi="Arial" w:cs="Arial"/>
          <w:sz w:val="24"/>
          <w:szCs w:val="24"/>
          <w:u w:val="single"/>
        </w:rPr>
        <w:t>OFFICERS</w:t>
      </w:r>
    </w:p>
    <w:p w14:paraId="01EF7081" w14:textId="77777777" w:rsidR="00237581" w:rsidRPr="00264DE8" w:rsidRDefault="00237581" w:rsidP="00237581">
      <w:pPr>
        <w:pStyle w:val="PlainText"/>
        <w:rPr>
          <w:rFonts w:ascii="Arial" w:eastAsia="MS Mincho" w:hAnsi="Arial" w:cs="Arial"/>
        </w:rPr>
      </w:pPr>
    </w:p>
    <w:p w14:paraId="3AE79577" w14:textId="77777777" w:rsidR="006E3F92" w:rsidRDefault="006E3F92" w:rsidP="00237581">
      <w:pPr>
        <w:pStyle w:val="PlainText"/>
        <w:ind w:left="1440"/>
        <w:rPr>
          <w:rFonts w:ascii="Arial" w:eastAsia="MS Mincho" w:hAnsi="Arial" w:cs="Arial"/>
          <w:sz w:val="24"/>
          <w:szCs w:val="24"/>
          <w:u w:val="single"/>
        </w:rPr>
      </w:pPr>
    </w:p>
    <w:p w14:paraId="59BBA5FB" w14:textId="7FCB7229" w:rsidR="00237581" w:rsidRDefault="00237581" w:rsidP="00237581">
      <w:pPr>
        <w:pStyle w:val="PlainText"/>
        <w:ind w:left="1440"/>
        <w:rPr>
          <w:rFonts w:ascii="Arial" w:eastAsia="MS Mincho" w:hAnsi="Arial" w:cs="Arial"/>
          <w:sz w:val="24"/>
          <w:szCs w:val="24"/>
        </w:rPr>
      </w:pPr>
      <w:r w:rsidRPr="00AE156E">
        <w:rPr>
          <w:rFonts w:ascii="Arial" w:eastAsia="MS Mincho" w:hAnsi="Arial" w:cs="Arial"/>
          <w:sz w:val="24"/>
          <w:szCs w:val="24"/>
          <w:u w:val="single"/>
        </w:rPr>
        <w:t>PRESIDENT</w:t>
      </w:r>
    </w:p>
    <w:p w14:paraId="207B720B"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Jon Cerny</w:t>
      </w:r>
    </w:p>
    <w:p w14:paraId="3AD2D335"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Bancroft-Rosalie Schools</w:t>
      </w:r>
    </w:p>
    <w:p w14:paraId="44FD6F78"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P.O. Box 129</w:t>
      </w:r>
    </w:p>
    <w:p w14:paraId="49AA38EB"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Bancroft, NE 68004</w:t>
      </w:r>
    </w:p>
    <w:p w14:paraId="22565F8C" w14:textId="782B145C"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363B5">
        <w:rPr>
          <w:rFonts w:ascii="Arial" w:eastAsia="MS Mincho" w:hAnsi="Arial" w:cs="Arial"/>
          <w:sz w:val="24"/>
          <w:szCs w:val="24"/>
        </w:rPr>
        <w:t>(</w:t>
      </w:r>
      <w:r>
        <w:rPr>
          <w:rFonts w:ascii="Arial" w:eastAsia="MS Mincho" w:hAnsi="Arial" w:cs="Arial"/>
          <w:sz w:val="24"/>
          <w:szCs w:val="24"/>
        </w:rPr>
        <w:t>402</w:t>
      </w:r>
      <w:r w:rsidR="002363B5">
        <w:rPr>
          <w:rFonts w:ascii="Arial" w:eastAsia="MS Mincho" w:hAnsi="Arial" w:cs="Arial"/>
          <w:sz w:val="24"/>
          <w:szCs w:val="24"/>
        </w:rPr>
        <w:t xml:space="preserve">) </w:t>
      </w:r>
      <w:r>
        <w:rPr>
          <w:rFonts w:ascii="Arial" w:eastAsia="MS Mincho" w:hAnsi="Arial" w:cs="Arial"/>
          <w:sz w:val="24"/>
          <w:szCs w:val="24"/>
        </w:rPr>
        <w:t>648-3336</w:t>
      </w:r>
    </w:p>
    <w:p w14:paraId="669C3EF8" w14:textId="77777777" w:rsidR="00866580" w:rsidRDefault="00866580" w:rsidP="00866580">
      <w:pPr>
        <w:pStyle w:val="PlainText"/>
        <w:ind w:left="1440"/>
        <w:rPr>
          <w:rFonts w:ascii="Arial" w:eastAsia="MS Mincho" w:hAnsi="Arial" w:cs="Arial"/>
          <w:sz w:val="24"/>
          <w:szCs w:val="24"/>
          <w:u w:val="single"/>
        </w:rPr>
      </w:pPr>
      <w:r w:rsidRPr="007A5D57">
        <w:rPr>
          <w:rFonts w:ascii="Arial" w:eastAsia="MS Mincho" w:hAnsi="Arial" w:cs="Arial"/>
          <w:sz w:val="24"/>
          <w:szCs w:val="24"/>
        </w:rPr>
        <w:t xml:space="preserve">Email: </w:t>
      </w:r>
      <w:r>
        <w:rPr>
          <w:rFonts w:ascii="Arial" w:eastAsia="MS Mincho" w:hAnsi="Arial" w:cs="Arial"/>
          <w:sz w:val="24"/>
          <w:szCs w:val="24"/>
        </w:rPr>
        <w:t>jcerny@esu2.org</w:t>
      </w:r>
    </w:p>
    <w:p w14:paraId="1A1D0F80" w14:textId="77777777" w:rsidR="00866580" w:rsidRDefault="00866580" w:rsidP="00237581">
      <w:pPr>
        <w:pStyle w:val="PlainText"/>
        <w:ind w:left="1440"/>
        <w:rPr>
          <w:rFonts w:ascii="Arial" w:eastAsia="MS Mincho" w:hAnsi="Arial" w:cs="Arial"/>
        </w:rPr>
      </w:pPr>
    </w:p>
    <w:p w14:paraId="28DC9E17" w14:textId="77777777" w:rsidR="00237581" w:rsidRDefault="00237581" w:rsidP="00237581">
      <w:pPr>
        <w:pStyle w:val="PlainText"/>
        <w:ind w:left="1440"/>
        <w:rPr>
          <w:rFonts w:ascii="Arial" w:eastAsia="MS Mincho" w:hAnsi="Arial" w:cs="Arial"/>
          <w:sz w:val="24"/>
          <w:szCs w:val="24"/>
          <w:u w:val="single"/>
        </w:rPr>
      </w:pPr>
      <w:r>
        <w:rPr>
          <w:rFonts w:ascii="Arial" w:eastAsia="MS Mincho" w:hAnsi="Arial" w:cs="Arial"/>
          <w:sz w:val="24"/>
          <w:szCs w:val="24"/>
          <w:u w:val="single"/>
        </w:rPr>
        <w:t>PRESIDENT ELECT</w:t>
      </w:r>
    </w:p>
    <w:p w14:paraId="6DF7BEEE" w14:textId="07EAD03D" w:rsidR="000A7D2B" w:rsidRDefault="00866580" w:rsidP="00237581">
      <w:pPr>
        <w:pStyle w:val="PlainText"/>
        <w:ind w:left="1440"/>
        <w:rPr>
          <w:rFonts w:ascii="Arial" w:eastAsia="MS Mincho" w:hAnsi="Arial" w:cs="Arial"/>
          <w:sz w:val="24"/>
          <w:szCs w:val="24"/>
        </w:rPr>
      </w:pPr>
      <w:r>
        <w:rPr>
          <w:rFonts w:ascii="Arial" w:eastAsia="MS Mincho" w:hAnsi="Arial" w:cs="Arial"/>
          <w:sz w:val="24"/>
          <w:szCs w:val="24"/>
        </w:rPr>
        <w:t>Jean Condon</w:t>
      </w:r>
    </w:p>
    <w:p w14:paraId="56436217" w14:textId="0E902D31" w:rsidR="00866580" w:rsidRDefault="00866580" w:rsidP="00237581">
      <w:pPr>
        <w:pStyle w:val="PlainText"/>
        <w:ind w:left="1440"/>
        <w:rPr>
          <w:rFonts w:ascii="Arial" w:eastAsia="MS Mincho" w:hAnsi="Arial" w:cs="Arial"/>
          <w:sz w:val="24"/>
          <w:szCs w:val="24"/>
        </w:rPr>
      </w:pPr>
      <w:r>
        <w:rPr>
          <w:rFonts w:ascii="Arial" w:eastAsia="MS Mincho" w:hAnsi="Arial" w:cs="Arial"/>
          <w:sz w:val="24"/>
          <w:szCs w:val="24"/>
        </w:rPr>
        <w:t>Mid-Plains Community College</w:t>
      </w:r>
    </w:p>
    <w:p w14:paraId="4C226733" w14:textId="359CD35E" w:rsidR="00866580" w:rsidRDefault="00866580" w:rsidP="00237581">
      <w:pPr>
        <w:pStyle w:val="PlainText"/>
        <w:ind w:left="1440"/>
        <w:rPr>
          <w:rFonts w:ascii="Arial" w:eastAsia="MS Mincho" w:hAnsi="Arial" w:cs="Arial"/>
          <w:sz w:val="24"/>
          <w:szCs w:val="24"/>
        </w:rPr>
      </w:pPr>
      <w:r>
        <w:rPr>
          <w:rFonts w:ascii="Arial" w:eastAsia="MS Mincho" w:hAnsi="Arial" w:cs="Arial"/>
          <w:sz w:val="24"/>
          <w:szCs w:val="24"/>
        </w:rPr>
        <w:t>601 W. State Farm Rd.</w:t>
      </w:r>
    </w:p>
    <w:p w14:paraId="5C6588D3" w14:textId="556F378B" w:rsidR="00866580" w:rsidRDefault="00866580" w:rsidP="00237581">
      <w:pPr>
        <w:pStyle w:val="PlainText"/>
        <w:ind w:left="1440"/>
        <w:rPr>
          <w:rFonts w:ascii="Arial" w:eastAsia="MS Mincho" w:hAnsi="Arial" w:cs="Arial"/>
          <w:sz w:val="24"/>
          <w:szCs w:val="24"/>
        </w:rPr>
      </w:pPr>
      <w:r>
        <w:rPr>
          <w:rFonts w:ascii="Arial" w:eastAsia="MS Mincho" w:hAnsi="Arial" w:cs="Arial"/>
          <w:sz w:val="24"/>
          <w:szCs w:val="24"/>
        </w:rPr>
        <w:t>North Platte, NE 69101</w:t>
      </w:r>
    </w:p>
    <w:p w14:paraId="1A241EC1" w14:textId="77777777" w:rsidR="002363B5" w:rsidRPr="002363B5" w:rsidRDefault="00866580" w:rsidP="002363B5">
      <w:pPr>
        <w:pStyle w:val="PlainText"/>
        <w:ind w:left="720" w:firstLine="720"/>
        <w:rPr>
          <w:rFonts w:ascii="Arial" w:eastAsia="MS Mincho" w:hAnsi="Arial" w:cs="Arial"/>
          <w:sz w:val="24"/>
          <w:szCs w:val="24"/>
        </w:rPr>
      </w:pPr>
      <w:r>
        <w:rPr>
          <w:rFonts w:ascii="Arial" w:eastAsia="MS Mincho" w:hAnsi="Arial" w:cs="Arial"/>
          <w:sz w:val="24"/>
          <w:szCs w:val="24"/>
        </w:rPr>
        <w:t xml:space="preserve">Telephone: </w:t>
      </w:r>
      <w:r w:rsidR="002363B5" w:rsidRPr="002363B5">
        <w:rPr>
          <w:rFonts w:ascii="Arial" w:eastAsia="MS Mincho" w:hAnsi="Arial" w:cs="Arial"/>
          <w:sz w:val="24"/>
          <w:szCs w:val="24"/>
        </w:rPr>
        <w:t>(308) 535-3740</w:t>
      </w:r>
    </w:p>
    <w:p w14:paraId="6BEB892C" w14:textId="11BA1CF8" w:rsidR="00866580" w:rsidRPr="00866580" w:rsidRDefault="00866580" w:rsidP="002363B5">
      <w:pPr>
        <w:pStyle w:val="PlainText"/>
        <w:ind w:left="720" w:firstLine="720"/>
        <w:rPr>
          <w:rFonts w:ascii="Arial" w:eastAsia="MS Mincho" w:hAnsi="Arial" w:cs="Arial"/>
          <w:sz w:val="24"/>
          <w:szCs w:val="24"/>
        </w:rPr>
      </w:pPr>
      <w:r>
        <w:rPr>
          <w:rFonts w:ascii="Arial" w:eastAsia="MS Mincho" w:hAnsi="Arial" w:cs="Arial"/>
          <w:sz w:val="24"/>
          <w:szCs w:val="24"/>
        </w:rPr>
        <w:t>Email: condonj@mpcc.edu</w:t>
      </w:r>
    </w:p>
    <w:p w14:paraId="41988CC6" w14:textId="77777777" w:rsidR="00866580" w:rsidRDefault="00866580" w:rsidP="00866580">
      <w:pPr>
        <w:pStyle w:val="PlainText"/>
        <w:rPr>
          <w:rFonts w:ascii="Arial" w:eastAsia="MS Mincho" w:hAnsi="Arial" w:cs="Arial"/>
          <w:sz w:val="24"/>
          <w:szCs w:val="24"/>
          <w:u w:val="single"/>
        </w:rPr>
      </w:pPr>
    </w:p>
    <w:p w14:paraId="79B2C6A1" w14:textId="24A3F91D" w:rsidR="00237581" w:rsidRPr="005A60AA" w:rsidRDefault="00237581" w:rsidP="00866580">
      <w:pPr>
        <w:pStyle w:val="PlainText"/>
        <w:ind w:left="720" w:firstLine="720"/>
        <w:rPr>
          <w:rFonts w:ascii="Arial" w:eastAsia="MS Mincho" w:hAnsi="Arial" w:cs="Arial"/>
          <w:sz w:val="24"/>
          <w:szCs w:val="24"/>
        </w:rPr>
      </w:pPr>
      <w:r w:rsidRPr="005A60AA">
        <w:rPr>
          <w:rFonts w:ascii="Arial" w:eastAsia="MS Mincho" w:hAnsi="Arial" w:cs="Arial"/>
          <w:sz w:val="24"/>
          <w:szCs w:val="24"/>
          <w:u w:val="single"/>
        </w:rPr>
        <w:t>SECRETARY</w:t>
      </w:r>
    </w:p>
    <w:p w14:paraId="6837F8D0" w14:textId="67CA91B8" w:rsidR="00237581" w:rsidRDefault="00866580" w:rsidP="00237581">
      <w:pPr>
        <w:pStyle w:val="PlainText"/>
        <w:ind w:left="1440"/>
        <w:rPr>
          <w:rFonts w:ascii="Arial" w:eastAsia="MS Mincho" w:hAnsi="Arial" w:cs="Arial"/>
          <w:sz w:val="24"/>
          <w:szCs w:val="24"/>
        </w:rPr>
      </w:pPr>
      <w:r>
        <w:rPr>
          <w:rFonts w:ascii="Arial" w:eastAsia="MS Mincho" w:hAnsi="Arial" w:cs="Arial"/>
          <w:sz w:val="24"/>
          <w:szCs w:val="24"/>
        </w:rPr>
        <w:t>Ronda Ras</w:t>
      </w:r>
    </w:p>
    <w:p w14:paraId="18F8B613"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Bancroft-Rosalie Schools</w:t>
      </w:r>
    </w:p>
    <w:p w14:paraId="186DA9C8"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P.O. Box 129</w:t>
      </w:r>
    </w:p>
    <w:p w14:paraId="42171DF2"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Bancroft, NE 68004</w:t>
      </w:r>
    </w:p>
    <w:p w14:paraId="0BE4A0EA" w14:textId="5B6C7040"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 xml:space="preserve">Telephone: (402) </w:t>
      </w:r>
      <w:r w:rsidR="006C7D2A">
        <w:rPr>
          <w:rFonts w:ascii="Arial" w:eastAsia="MS Mincho" w:hAnsi="Arial" w:cs="Arial"/>
          <w:sz w:val="24"/>
          <w:szCs w:val="24"/>
        </w:rPr>
        <w:t>648-3336</w:t>
      </w:r>
    </w:p>
    <w:p w14:paraId="5CFDD5DF" w14:textId="371270B4" w:rsidR="00866580" w:rsidRDefault="00866580" w:rsidP="00866580">
      <w:pPr>
        <w:pStyle w:val="PlainText"/>
        <w:ind w:left="1440"/>
        <w:rPr>
          <w:rFonts w:ascii="Arial" w:eastAsia="MS Mincho" w:hAnsi="Arial" w:cs="Arial"/>
          <w:sz w:val="24"/>
          <w:szCs w:val="24"/>
          <w:u w:val="single"/>
        </w:rPr>
      </w:pPr>
      <w:r w:rsidRPr="007A5D57">
        <w:rPr>
          <w:rFonts w:ascii="Arial" w:eastAsia="MS Mincho" w:hAnsi="Arial" w:cs="Arial"/>
          <w:sz w:val="24"/>
          <w:szCs w:val="24"/>
        </w:rPr>
        <w:t xml:space="preserve">Email: </w:t>
      </w:r>
      <w:r w:rsidR="006C7D2A">
        <w:rPr>
          <w:rFonts w:ascii="Arial" w:eastAsia="MS Mincho" w:hAnsi="Arial" w:cs="Arial"/>
          <w:sz w:val="24"/>
          <w:szCs w:val="24"/>
        </w:rPr>
        <w:t>rras</w:t>
      </w:r>
      <w:r>
        <w:rPr>
          <w:rFonts w:ascii="Arial" w:eastAsia="MS Mincho" w:hAnsi="Arial" w:cs="Arial"/>
          <w:sz w:val="24"/>
          <w:szCs w:val="24"/>
        </w:rPr>
        <w:t>@esu2.org</w:t>
      </w:r>
    </w:p>
    <w:p w14:paraId="6A8312C7" w14:textId="77777777" w:rsidR="00237581" w:rsidRPr="00264DE8" w:rsidRDefault="00237581" w:rsidP="00237581">
      <w:pPr>
        <w:pStyle w:val="PlainText"/>
        <w:ind w:left="3600" w:firstLine="720"/>
        <w:rPr>
          <w:rFonts w:ascii="Arial" w:eastAsia="MS Mincho" w:hAnsi="Arial" w:cs="Arial"/>
        </w:rPr>
      </w:pPr>
    </w:p>
    <w:p w14:paraId="41743AED"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u w:val="single"/>
        </w:rPr>
        <w:t>TREASURER</w:t>
      </w:r>
      <w:r w:rsidRPr="005A60AA">
        <w:rPr>
          <w:rFonts w:ascii="Arial" w:eastAsia="MS Mincho" w:hAnsi="Arial" w:cs="Arial"/>
          <w:sz w:val="24"/>
          <w:szCs w:val="24"/>
        </w:rPr>
        <w:tab/>
      </w:r>
    </w:p>
    <w:p w14:paraId="23057FC0"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D</w:t>
      </w:r>
      <w:r>
        <w:rPr>
          <w:rFonts w:ascii="Arial" w:eastAsia="MS Mincho" w:hAnsi="Arial" w:cs="Arial"/>
          <w:sz w:val="24"/>
          <w:szCs w:val="24"/>
        </w:rPr>
        <w:t>eLayne Havlovic</w:t>
      </w:r>
    </w:p>
    <w:p w14:paraId="2502A093"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O</w:t>
      </w:r>
      <w:r>
        <w:rPr>
          <w:rFonts w:ascii="Arial" w:eastAsia="MS Mincho" w:hAnsi="Arial" w:cs="Arial"/>
          <w:sz w:val="24"/>
          <w:szCs w:val="24"/>
        </w:rPr>
        <w:t>maha Public Schools</w:t>
      </w:r>
    </w:p>
    <w:p w14:paraId="70D6E73D"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3215 C</w:t>
      </w:r>
      <w:r>
        <w:rPr>
          <w:rFonts w:ascii="Arial" w:eastAsia="MS Mincho" w:hAnsi="Arial" w:cs="Arial"/>
          <w:sz w:val="24"/>
          <w:szCs w:val="24"/>
        </w:rPr>
        <w:t>uming Street</w:t>
      </w:r>
    </w:p>
    <w:p w14:paraId="7F720611"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O</w:t>
      </w:r>
      <w:r>
        <w:rPr>
          <w:rFonts w:ascii="Arial" w:eastAsia="MS Mincho" w:hAnsi="Arial" w:cs="Arial"/>
          <w:sz w:val="24"/>
          <w:szCs w:val="24"/>
        </w:rPr>
        <w:t xml:space="preserve">maha, </w:t>
      </w:r>
      <w:r w:rsidRPr="005A60AA">
        <w:rPr>
          <w:rFonts w:ascii="Arial" w:eastAsia="MS Mincho" w:hAnsi="Arial" w:cs="Arial"/>
          <w:sz w:val="24"/>
          <w:szCs w:val="24"/>
        </w:rPr>
        <w:t>NE  68131-2024</w:t>
      </w:r>
    </w:p>
    <w:p w14:paraId="545FC491" w14:textId="16039672" w:rsidR="00237581" w:rsidRPr="005A60AA"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363B5">
        <w:rPr>
          <w:rFonts w:ascii="Arial" w:eastAsia="MS Mincho" w:hAnsi="Arial" w:cs="Arial"/>
          <w:sz w:val="24"/>
          <w:szCs w:val="24"/>
        </w:rPr>
        <w:t xml:space="preserve">(531) </w:t>
      </w:r>
      <w:r w:rsidR="007071DA">
        <w:rPr>
          <w:rFonts w:ascii="Arial" w:eastAsia="MS Mincho" w:hAnsi="Arial" w:cs="Arial"/>
          <w:sz w:val="24"/>
          <w:szCs w:val="24"/>
        </w:rPr>
        <w:t>299-9503</w:t>
      </w:r>
      <w:r w:rsidRPr="005A60AA">
        <w:rPr>
          <w:rFonts w:ascii="Arial" w:eastAsia="MS Mincho" w:hAnsi="Arial" w:cs="Arial"/>
          <w:sz w:val="24"/>
          <w:szCs w:val="24"/>
        </w:rPr>
        <w:t xml:space="preserve"> </w:t>
      </w:r>
    </w:p>
    <w:p w14:paraId="7904DB65"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 xml:space="preserve">Email:  delayne.havlovic@ops.org           </w:t>
      </w:r>
    </w:p>
    <w:p w14:paraId="4A61A109" w14:textId="77777777" w:rsidR="00237581" w:rsidRPr="00264DE8" w:rsidRDefault="00237581" w:rsidP="00237581">
      <w:pPr>
        <w:pStyle w:val="PlainText"/>
        <w:ind w:left="1440"/>
        <w:rPr>
          <w:rFonts w:ascii="Arial" w:eastAsia="MS Mincho" w:hAnsi="Arial" w:cs="Arial"/>
        </w:rPr>
      </w:pPr>
    </w:p>
    <w:p w14:paraId="1E6BAD1D" w14:textId="77777777" w:rsidR="00237581" w:rsidRDefault="00237581" w:rsidP="00237581">
      <w:pPr>
        <w:pStyle w:val="PlainText"/>
        <w:ind w:left="1440"/>
        <w:rPr>
          <w:rFonts w:ascii="Arial" w:eastAsia="MS Mincho" w:hAnsi="Arial" w:cs="Arial"/>
          <w:sz w:val="24"/>
          <w:szCs w:val="24"/>
          <w:u w:val="single"/>
        </w:rPr>
      </w:pPr>
      <w:r>
        <w:rPr>
          <w:rFonts w:ascii="Arial" w:eastAsia="MS Mincho" w:hAnsi="Arial" w:cs="Arial"/>
          <w:sz w:val="24"/>
          <w:szCs w:val="24"/>
          <w:u w:val="single"/>
        </w:rPr>
        <w:t xml:space="preserve">PAST </w:t>
      </w:r>
      <w:r w:rsidRPr="005A60AA">
        <w:rPr>
          <w:rFonts w:ascii="Arial" w:eastAsia="MS Mincho" w:hAnsi="Arial" w:cs="Arial"/>
          <w:sz w:val="24"/>
          <w:szCs w:val="24"/>
          <w:u w:val="single"/>
        </w:rPr>
        <w:t>PRESIDENT</w:t>
      </w:r>
    </w:p>
    <w:p w14:paraId="499BCA51" w14:textId="77777777" w:rsidR="00866580" w:rsidRDefault="00866580" w:rsidP="00866580">
      <w:pPr>
        <w:pStyle w:val="PlainText"/>
        <w:ind w:left="1440"/>
        <w:rPr>
          <w:rFonts w:ascii="Arial" w:eastAsia="MS Mincho" w:hAnsi="Arial" w:cs="Arial"/>
          <w:sz w:val="24"/>
          <w:szCs w:val="24"/>
        </w:rPr>
      </w:pPr>
      <w:r w:rsidRPr="000A7D2B">
        <w:rPr>
          <w:rFonts w:ascii="Arial" w:eastAsia="MS Mincho" w:hAnsi="Arial" w:cs="Arial"/>
          <w:sz w:val="24"/>
          <w:szCs w:val="24"/>
        </w:rPr>
        <w:t xml:space="preserve">Samantha </w:t>
      </w:r>
      <w:proofErr w:type="spellStart"/>
      <w:r w:rsidRPr="000A7D2B">
        <w:rPr>
          <w:rFonts w:ascii="Arial" w:eastAsia="MS Mincho" w:hAnsi="Arial" w:cs="Arial"/>
          <w:sz w:val="24"/>
          <w:szCs w:val="24"/>
        </w:rPr>
        <w:t>Lavene</w:t>
      </w:r>
      <w:proofErr w:type="spellEnd"/>
    </w:p>
    <w:p w14:paraId="78AD6B7A"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Bertrand-Loomis High School</w:t>
      </w:r>
    </w:p>
    <w:p w14:paraId="3001104C"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P.O. Box 250</w:t>
      </w:r>
    </w:p>
    <w:p w14:paraId="33DAF985"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Loomis, NE 68958</w:t>
      </w:r>
    </w:p>
    <w:p w14:paraId="72A328D9" w14:textId="77777777" w:rsidR="00866580" w:rsidRDefault="00866580" w:rsidP="00866580">
      <w:pPr>
        <w:pStyle w:val="PlainText"/>
        <w:ind w:left="1440"/>
        <w:rPr>
          <w:rFonts w:ascii="Arial" w:eastAsia="MS Mincho" w:hAnsi="Arial" w:cs="Arial"/>
          <w:sz w:val="24"/>
          <w:szCs w:val="24"/>
        </w:rPr>
      </w:pPr>
      <w:r>
        <w:rPr>
          <w:rFonts w:ascii="Arial" w:eastAsia="MS Mincho" w:hAnsi="Arial" w:cs="Arial"/>
          <w:sz w:val="24"/>
          <w:szCs w:val="24"/>
        </w:rPr>
        <w:t>Telephone: 308-876-2111</w:t>
      </w:r>
    </w:p>
    <w:p w14:paraId="7862FC3F" w14:textId="77777777" w:rsidR="00866580" w:rsidRPr="000A7D2B" w:rsidRDefault="00866580" w:rsidP="00866580">
      <w:pPr>
        <w:pStyle w:val="PlainText"/>
        <w:ind w:left="1440"/>
        <w:rPr>
          <w:rFonts w:ascii="Arial" w:eastAsia="MS Mincho" w:hAnsi="Arial" w:cs="Arial"/>
          <w:sz w:val="24"/>
          <w:szCs w:val="24"/>
        </w:rPr>
      </w:pPr>
      <w:r>
        <w:rPr>
          <w:rFonts w:ascii="Arial" w:eastAsia="MS Mincho" w:hAnsi="Arial" w:cs="Arial"/>
          <w:sz w:val="24"/>
          <w:szCs w:val="24"/>
        </w:rPr>
        <w:t>Email: Samantha.lavene@loomiswolves.org</w:t>
      </w:r>
    </w:p>
    <w:p w14:paraId="38F07DC9" w14:textId="7B0A99A1" w:rsidR="00AF37E5" w:rsidRDefault="00AF37E5" w:rsidP="00237581">
      <w:pPr>
        <w:pStyle w:val="PlainText"/>
        <w:jc w:val="center"/>
        <w:rPr>
          <w:rFonts w:ascii="Arial" w:eastAsia="MS Mincho" w:hAnsi="Arial" w:cs="Arial"/>
          <w:sz w:val="24"/>
          <w:szCs w:val="24"/>
          <w:u w:val="single"/>
        </w:rPr>
        <w:sectPr w:rsidR="00AF37E5" w:rsidSect="0060271E">
          <w:footerReference w:type="default" r:id="rId12"/>
          <w:pgSz w:w="12240" w:h="15840" w:code="1"/>
          <w:pgMar w:top="1080" w:right="1152" w:bottom="720" w:left="1440" w:header="0" w:footer="720" w:gutter="0"/>
          <w:pgNumType w:start="1"/>
          <w:cols w:space="288"/>
          <w:docGrid w:linePitch="360"/>
        </w:sectPr>
      </w:pPr>
    </w:p>
    <w:p w14:paraId="7D164FB9" w14:textId="77777777" w:rsidR="00237581" w:rsidRPr="005A60AA" w:rsidRDefault="00237581" w:rsidP="00237581">
      <w:pPr>
        <w:pStyle w:val="PlainText"/>
        <w:jc w:val="center"/>
        <w:rPr>
          <w:rFonts w:ascii="Arial" w:eastAsia="MS Mincho" w:hAnsi="Arial" w:cs="Arial"/>
          <w:sz w:val="24"/>
          <w:szCs w:val="24"/>
          <w:u w:val="single"/>
        </w:rPr>
      </w:pPr>
      <w:r w:rsidRPr="005A60AA">
        <w:rPr>
          <w:rFonts w:ascii="Arial" w:eastAsia="MS Mincho" w:hAnsi="Arial" w:cs="Arial"/>
          <w:sz w:val="24"/>
          <w:szCs w:val="24"/>
          <w:u w:val="single"/>
        </w:rPr>
        <w:lastRenderedPageBreak/>
        <w:t>DIVISIONAL REPRESENTATIVES</w:t>
      </w:r>
    </w:p>
    <w:p w14:paraId="5BFD65E4" w14:textId="77777777" w:rsidR="00237581" w:rsidRPr="005A60AA" w:rsidRDefault="00237581" w:rsidP="00237581">
      <w:pPr>
        <w:pStyle w:val="PlainText"/>
        <w:rPr>
          <w:rFonts w:ascii="Arial" w:eastAsia="MS Mincho" w:hAnsi="Arial" w:cs="Arial"/>
          <w:sz w:val="24"/>
          <w:szCs w:val="24"/>
        </w:rPr>
      </w:pPr>
    </w:p>
    <w:p w14:paraId="233AB512"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u w:val="single"/>
        </w:rPr>
        <w:t>ADMINISTRATION</w:t>
      </w:r>
    </w:p>
    <w:p w14:paraId="0CC66C2B" w14:textId="77777777" w:rsidR="00AF37E5" w:rsidRDefault="00AF37E5" w:rsidP="00AF37E5">
      <w:pPr>
        <w:pStyle w:val="PlainText"/>
        <w:ind w:left="1440"/>
        <w:rPr>
          <w:rFonts w:ascii="Arial" w:eastAsia="MS Mincho" w:hAnsi="Arial" w:cs="Arial"/>
          <w:sz w:val="24"/>
          <w:szCs w:val="24"/>
        </w:rPr>
      </w:pPr>
      <w:r>
        <w:rPr>
          <w:rFonts w:ascii="Arial" w:eastAsia="MS Mincho" w:hAnsi="Arial" w:cs="Arial"/>
          <w:sz w:val="24"/>
          <w:szCs w:val="24"/>
        </w:rPr>
        <w:t>Dan Phillips</w:t>
      </w:r>
    </w:p>
    <w:p w14:paraId="33305A94" w14:textId="77777777" w:rsidR="00AF37E5" w:rsidRDefault="00AF37E5" w:rsidP="00AF37E5">
      <w:pPr>
        <w:pStyle w:val="PlainText"/>
        <w:ind w:left="1440"/>
        <w:rPr>
          <w:rFonts w:ascii="Arial" w:eastAsia="MS Mincho" w:hAnsi="Arial" w:cs="Arial"/>
          <w:sz w:val="24"/>
          <w:szCs w:val="24"/>
        </w:rPr>
      </w:pPr>
      <w:r>
        <w:rPr>
          <w:rFonts w:ascii="Arial" w:eastAsia="MS Mincho" w:hAnsi="Arial" w:cs="Arial"/>
          <w:sz w:val="24"/>
          <w:szCs w:val="24"/>
        </w:rPr>
        <w:t>Grand Island Public Schools</w:t>
      </w:r>
    </w:p>
    <w:p w14:paraId="610FB901" w14:textId="77777777" w:rsidR="00AF37E5" w:rsidRDefault="00AF37E5" w:rsidP="00AF37E5">
      <w:pPr>
        <w:pStyle w:val="PlainText"/>
        <w:ind w:left="1440"/>
        <w:rPr>
          <w:rFonts w:ascii="Arial" w:eastAsia="MS Mincho" w:hAnsi="Arial" w:cs="Arial"/>
          <w:sz w:val="24"/>
          <w:szCs w:val="24"/>
        </w:rPr>
      </w:pPr>
      <w:r>
        <w:rPr>
          <w:rFonts w:ascii="Arial" w:eastAsia="MS Mincho" w:hAnsi="Arial" w:cs="Arial"/>
          <w:sz w:val="24"/>
          <w:szCs w:val="24"/>
        </w:rPr>
        <w:t>P.O. Box 4904</w:t>
      </w:r>
    </w:p>
    <w:p w14:paraId="33394204" w14:textId="77777777" w:rsidR="00AF37E5" w:rsidRDefault="00AF37E5" w:rsidP="00AF37E5">
      <w:pPr>
        <w:pStyle w:val="PlainText"/>
        <w:ind w:left="1440"/>
        <w:rPr>
          <w:rFonts w:ascii="Arial" w:eastAsia="MS Mincho" w:hAnsi="Arial" w:cs="Arial"/>
          <w:sz w:val="24"/>
          <w:szCs w:val="24"/>
        </w:rPr>
      </w:pPr>
      <w:r>
        <w:rPr>
          <w:rFonts w:ascii="Arial" w:eastAsia="MS Mincho" w:hAnsi="Arial" w:cs="Arial"/>
          <w:sz w:val="24"/>
          <w:szCs w:val="24"/>
        </w:rPr>
        <w:t>Grand Island, NE 68801</w:t>
      </w:r>
    </w:p>
    <w:p w14:paraId="36A66773" w14:textId="77777777" w:rsidR="00AF37E5" w:rsidRDefault="00AF37E5" w:rsidP="00AF37E5">
      <w:pPr>
        <w:pStyle w:val="PlainText"/>
        <w:ind w:left="1440"/>
        <w:rPr>
          <w:rFonts w:ascii="Arial" w:eastAsia="MS Mincho" w:hAnsi="Arial" w:cs="Arial"/>
          <w:sz w:val="24"/>
          <w:szCs w:val="24"/>
        </w:rPr>
      </w:pPr>
      <w:r>
        <w:rPr>
          <w:rFonts w:ascii="Arial" w:eastAsia="MS Mincho" w:hAnsi="Arial" w:cs="Arial"/>
          <w:sz w:val="24"/>
          <w:szCs w:val="24"/>
        </w:rPr>
        <w:t>Telephone: 308-385-5900, EXT 1179</w:t>
      </w:r>
    </w:p>
    <w:p w14:paraId="28DB7202" w14:textId="77777777" w:rsidR="00AF37E5" w:rsidRPr="00C635E6" w:rsidRDefault="00AF37E5" w:rsidP="00AF37E5">
      <w:pPr>
        <w:pStyle w:val="PlainText"/>
        <w:ind w:left="1440"/>
        <w:rPr>
          <w:rFonts w:ascii="Arial" w:eastAsia="MS Mincho" w:hAnsi="Arial" w:cs="Arial"/>
          <w:sz w:val="24"/>
          <w:szCs w:val="24"/>
        </w:rPr>
      </w:pPr>
      <w:r>
        <w:rPr>
          <w:rFonts w:ascii="Arial" w:eastAsia="MS Mincho" w:hAnsi="Arial" w:cs="Arial"/>
          <w:sz w:val="24"/>
          <w:szCs w:val="24"/>
        </w:rPr>
        <w:t>Email: dphillips@gips.org</w:t>
      </w:r>
    </w:p>
    <w:p w14:paraId="3BD3720D" w14:textId="77777777" w:rsidR="00237581" w:rsidRPr="00A5416D" w:rsidRDefault="00237581" w:rsidP="00237581">
      <w:pPr>
        <w:pStyle w:val="PlainText"/>
        <w:ind w:left="1440"/>
        <w:rPr>
          <w:rFonts w:ascii="Arial" w:eastAsia="MS Mincho" w:hAnsi="Arial" w:cs="Arial"/>
        </w:rPr>
      </w:pPr>
    </w:p>
    <w:p w14:paraId="53118B87"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u w:val="single"/>
        </w:rPr>
        <w:t>AGRICULTURE EDUCATION</w:t>
      </w:r>
    </w:p>
    <w:p w14:paraId="51D9EFD3" w14:textId="4A343F6B" w:rsidR="00237581" w:rsidRDefault="006560A4" w:rsidP="00237581">
      <w:pPr>
        <w:pStyle w:val="PlainText"/>
        <w:ind w:left="1440"/>
        <w:rPr>
          <w:rFonts w:ascii="Arial" w:eastAsia="MS Mincho" w:hAnsi="Arial" w:cs="Arial"/>
          <w:sz w:val="24"/>
          <w:szCs w:val="24"/>
        </w:rPr>
      </w:pPr>
      <w:r>
        <w:rPr>
          <w:rFonts w:ascii="Arial" w:eastAsia="MS Mincho" w:hAnsi="Arial" w:cs="Arial"/>
          <w:sz w:val="24"/>
          <w:szCs w:val="24"/>
        </w:rPr>
        <w:t>Alex Cumming</w:t>
      </w:r>
    </w:p>
    <w:p w14:paraId="06864BC9" w14:textId="6D9501A2" w:rsidR="00B97F96" w:rsidRDefault="00B97F96" w:rsidP="00237581">
      <w:pPr>
        <w:pStyle w:val="PlainText"/>
        <w:ind w:left="1440"/>
        <w:rPr>
          <w:rFonts w:ascii="Arial" w:eastAsia="MS Mincho" w:hAnsi="Arial" w:cs="Arial"/>
          <w:sz w:val="24"/>
          <w:szCs w:val="24"/>
        </w:rPr>
      </w:pPr>
      <w:r>
        <w:rPr>
          <w:rFonts w:ascii="Arial" w:eastAsia="MS Mincho" w:hAnsi="Arial" w:cs="Arial"/>
          <w:sz w:val="24"/>
          <w:szCs w:val="24"/>
        </w:rPr>
        <w:t>St. Edward High School</w:t>
      </w:r>
    </w:p>
    <w:p w14:paraId="086CA315" w14:textId="7CD7ACDC" w:rsidR="00B97F96" w:rsidRDefault="00B97F96" w:rsidP="00237581">
      <w:pPr>
        <w:pStyle w:val="PlainText"/>
        <w:ind w:left="1440"/>
        <w:rPr>
          <w:rFonts w:ascii="Arial" w:eastAsia="MS Mincho" w:hAnsi="Arial" w:cs="Arial"/>
          <w:sz w:val="24"/>
          <w:szCs w:val="24"/>
        </w:rPr>
      </w:pPr>
      <w:r>
        <w:rPr>
          <w:rFonts w:ascii="Arial" w:eastAsia="MS Mincho" w:hAnsi="Arial" w:cs="Arial"/>
          <w:sz w:val="24"/>
          <w:szCs w:val="24"/>
        </w:rPr>
        <w:t>P.O. Box C</w:t>
      </w:r>
    </w:p>
    <w:p w14:paraId="7A408C5E" w14:textId="1955E9E3" w:rsidR="00B97F96" w:rsidRDefault="00B97F96" w:rsidP="00B97F96">
      <w:pPr>
        <w:pStyle w:val="PlainText"/>
        <w:ind w:left="1440"/>
        <w:rPr>
          <w:rFonts w:ascii="Arial" w:eastAsia="MS Mincho" w:hAnsi="Arial" w:cs="Arial"/>
          <w:sz w:val="24"/>
          <w:szCs w:val="24"/>
        </w:rPr>
      </w:pPr>
      <w:r>
        <w:rPr>
          <w:rFonts w:ascii="Arial" w:eastAsia="MS Mincho" w:hAnsi="Arial" w:cs="Arial"/>
          <w:sz w:val="24"/>
          <w:szCs w:val="24"/>
        </w:rPr>
        <w:t>St. Edward, NE 68660</w:t>
      </w:r>
    </w:p>
    <w:p w14:paraId="30D255AF" w14:textId="290DA47F"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E4197B">
        <w:rPr>
          <w:rFonts w:ascii="Arial" w:eastAsia="MS Mincho" w:hAnsi="Arial" w:cs="Arial"/>
          <w:sz w:val="24"/>
          <w:szCs w:val="24"/>
        </w:rPr>
        <w:t>402-</w:t>
      </w:r>
      <w:r w:rsidR="00B97F96">
        <w:rPr>
          <w:rFonts w:ascii="Arial" w:eastAsia="MS Mincho" w:hAnsi="Arial" w:cs="Arial"/>
          <w:sz w:val="24"/>
          <w:szCs w:val="24"/>
        </w:rPr>
        <w:t>578-2282</w:t>
      </w:r>
    </w:p>
    <w:p w14:paraId="102DE0DC" w14:textId="5224306C"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Email:  </w:t>
      </w:r>
      <w:r w:rsidR="00B97F96">
        <w:rPr>
          <w:rFonts w:ascii="Arial" w:eastAsia="MS Mincho" w:hAnsi="Arial" w:cs="Arial"/>
          <w:sz w:val="24"/>
          <w:szCs w:val="24"/>
        </w:rPr>
        <w:t>acummings@sted.esu7.org</w:t>
      </w:r>
    </w:p>
    <w:p w14:paraId="4B1819EF" w14:textId="77777777" w:rsidR="00237581" w:rsidRDefault="00237581" w:rsidP="00237581">
      <w:pPr>
        <w:pStyle w:val="PlainText"/>
        <w:ind w:left="1440"/>
        <w:rPr>
          <w:rFonts w:ascii="Arial" w:eastAsia="MS Mincho" w:hAnsi="Arial" w:cs="Arial"/>
        </w:rPr>
      </w:pPr>
    </w:p>
    <w:p w14:paraId="0772F361" w14:textId="4F844C43" w:rsidR="00237581" w:rsidRDefault="00AF37E5" w:rsidP="00237581">
      <w:pPr>
        <w:pStyle w:val="PlainText"/>
        <w:ind w:left="1440"/>
        <w:rPr>
          <w:rFonts w:ascii="Arial" w:eastAsia="MS Mincho" w:hAnsi="Arial" w:cs="Arial"/>
          <w:sz w:val="24"/>
          <w:szCs w:val="24"/>
        </w:rPr>
      </w:pPr>
      <w:r>
        <w:rPr>
          <w:rFonts w:ascii="Arial" w:eastAsia="MS Mincho" w:hAnsi="Arial" w:cs="Arial"/>
          <w:sz w:val="24"/>
          <w:szCs w:val="24"/>
        </w:rPr>
        <w:t>Chrisinda Scheideler</w:t>
      </w:r>
    </w:p>
    <w:p w14:paraId="216E8E7E" w14:textId="3FCC40D2" w:rsidR="00AF37E5" w:rsidRDefault="00AF37E5" w:rsidP="00237581">
      <w:pPr>
        <w:pStyle w:val="PlainText"/>
        <w:ind w:left="1440"/>
        <w:rPr>
          <w:rFonts w:ascii="Arial" w:eastAsia="MS Mincho" w:hAnsi="Arial" w:cs="Arial"/>
          <w:sz w:val="24"/>
          <w:szCs w:val="24"/>
        </w:rPr>
      </w:pPr>
      <w:r>
        <w:rPr>
          <w:rFonts w:ascii="Arial" w:eastAsia="MS Mincho" w:hAnsi="Arial" w:cs="Arial"/>
          <w:sz w:val="24"/>
          <w:szCs w:val="24"/>
        </w:rPr>
        <w:t>Arcadia High School</w:t>
      </w:r>
    </w:p>
    <w:p w14:paraId="19DF9102" w14:textId="736A9C68" w:rsidR="00AF37E5" w:rsidRDefault="00AF37E5" w:rsidP="00237581">
      <w:pPr>
        <w:pStyle w:val="PlainText"/>
        <w:ind w:left="1440"/>
        <w:rPr>
          <w:rFonts w:ascii="Arial" w:eastAsia="MS Mincho" w:hAnsi="Arial" w:cs="Arial"/>
          <w:sz w:val="24"/>
          <w:szCs w:val="24"/>
        </w:rPr>
      </w:pPr>
      <w:r>
        <w:rPr>
          <w:rFonts w:ascii="Arial" w:eastAsia="MS Mincho" w:hAnsi="Arial" w:cs="Arial"/>
          <w:sz w:val="24"/>
          <w:szCs w:val="24"/>
        </w:rPr>
        <w:t>P.O. Box 248</w:t>
      </w:r>
    </w:p>
    <w:p w14:paraId="5BFF3039" w14:textId="4DDB74F3" w:rsidR="00AF37E5" w:rsidRDefault="00AF37E5" w:rsidP="00237581">
      <w:pPr>
        <w:pStyle w:val="PlainText"/>
        <w:ind w:left="1440"/>
        <w:rPr>
          <w:rFonts w:ascii="Arial" w:eastAsia="MS Mincho" w:hAnsi="Arial" w:cs="Arial"/>
          <w:sz w:val="24"/>
          <w:szCs w:val="24"/>
        </w:rPr>
      </w:pPr>
      <w:r>
        <w:rPr>
          <w:rFonts w:ascii="Arial" w:eastAsia="MS Mincho" w:hAnsi="Arial" w:cs="Arial"/>
          <w:sz w:val="24"/>
          <w:szCs w:val="24"/>
        </w:rPr>
        <w:t>Arcadia, NE 68815</w:t>
      </w:r>
    </w:p>
    <w:p w14:paraId="77227B98" w14:textId="588615F1" w:rsidR="00AF37E5" w:rsidRDefault="00AF37E5" w:rsidP="00237581">
      <w:pPr>
        <w:pStyle w:val="PlainText"/>
        <w:ind w:left="1440"/>
        <w:rPr>
          <w:rFonts w:ascii="Arial" w:eastAsia="MS Mincho" w:hAnsi="Arial" w:cs="Arial"/>
          <w:sz w:val="24"/>
          <w:szCs w:val="24"/>
        </w:rPr>
      </w:pPr>
      <w:r>
        <w:rPr>
          <w:rFonts w:ascii="Arial" w:eastAsia="MS Mincho" w:hAnsi="Arial" w:cs="Arial"/>
          <w:sz w:val="24"/>
          <w:szCs w:val="24"/>
        </w:rPr>
        <w:t>Telephone: 308-789-6522</w:t>
      </w:r>
    </w:p>
    <w:p w14:paraId="2B04AE7F" w14:textId="5CD11B62" w:rsidR="00AF37E5" w:rsidRPr="002F6948" w:rsidRDefault="00AF37E5" w:rsidP="00237581">
      <w:pPr>
        <w:pStyle w:val="PlainText"/>
        <w:ind w:left="1440"/>
        <w:rPr>
          <w:rFonts w:ascii="Arial" w:eastAsia="MS Mincho" w:hAnsi="Arial" w:cs="Arial"/>
          <w:sz w:val="24"/>
          <w:szCs w:val="24"/>
        </w:rPr>
      </w:pPr>
      <w:r>
        <w:rPr>
          <w:rFonts w:ascii="Arial" w:eastAsia="MS Mincho" w:hAnsi="Arial" w:cs="Arial"/>
          <w:sz w:val="24"/>
          <w:szCs w:val="24"/>
        </w:rPr>
        <w:t>Email: chrisinda.scheideler@apshuskies.org</w:t>
      </w:r>
    </w:p>
    <w:p w14:paraId="5FEF7939" w14:textId="77777777" w:rsidR="00237581" w:rsidRPr="00A5416D" w:rsidRDefault="00237581" w:rsidP="00237581">
      <w:pPr>
        <w:pStyle w:val="PlainText"/>
        <w:ind w:left="1440"/>
        <w:rPr>
          <w:rFonts w:ascii="Arial" w:eastAsia="MS Mincho" w:hAnsi="Arial" w:cs="Arial"/>
        </w:rPr>
      </w:pPr>
    </w:p>
    <w:p w14:paraId="010A6743"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u w:val="single"/>
        </w:rPr>
        <w:t>BUSINESS EDUCATION</w:t>
      </w:r>
    </w:p>
    <w:p w14:paraId="072829DE" w14:textId="30AD3741" w:rsidR="00237581" w:rsidRDefault="00723C75" w:rsidP="00237581">
      <w:pPr>
        <w:pStyle w:val="PlainText"/>
        <w:ind w:left="1440"/>
        <w:rPr>
          <w:rFonts w:ascii="Arial" w:eastAsia="MS Mincho" w:hAnsi="Arial" w:cs="Arial"/>
          <w:sz w:val="24"/>
          <w:szCs w:val="24"/>
        </w:rPr>
      </w:pPr>
      <w:r>
        <w:rPr>
          <w:rFonts w:ascii="Arial" w:eastAsia="MS Mincho" w:hAnsi="Arial" w:cs="Arial"/>
          <w:sz w:val="24"/>
          <w:szCs w:val="24"/>
        </w:rPr>
        <w:t>Angie Chittick</w:t>
      </w:r>
    </w:p>
    <w:p w14:paraId="2ADAE9CA" w14:textId="03658E4F" w:rsidR="00237581" w:rsidRPr="005A60AA" w:rsidRDefault="00723C75" w:rsidP="00237581">
      <w:pPr>
        <w:pStyle w:val="PlainText"/>
        <w:ind w:left="1440"/>
        <w:rPr>
          <w:rFonts w:ascii="Arial" w:eastAsia="MS Mincho" w:hAnsi="Arial" w:cs="Arial"/>
          <w:sz w:val="24"/>
          <w:szCs w:val="24"/>
        </w:rPr>
      </w:pPr>
      <w:r>
        <w:rPr>
          <w:rFonts w:ascii="Arial" w:eastAsia="MS Mincho" w:hAnsi="Arial" w:cs="Arial"/>
          <w:sz w:val="24"/>
          <w:szCs w:val="24"/>
        </w:rPr>
        <w:t>Mid-Plains Community College</w:t>
      </w:r>
      <w:r w:rsidR="00237581" w:rsidRPr="005A60AA">
        <w:rPr>
          <w:rFonts w:ascii="Arial" w:eastAsia="MS Mincho" w:hAnsi="Arial" w:cs="Arial"/>
          <w:sz w:val="24"/>
          <w:szCs w:val="24"/>
        </w:rPr>
        <w:t xml:space="preserve"> </w:t>
      </w:r>
      <w:r w:rsidR="00237581" w:rsidRPr="005A60AA">
        <w:rPr>
          <w:rFonts w:ascii="Arial" w:eastAsia="MS Mincho" w:hAnsi="Arial" w:cs="Arial"/>
          <w:sz w:val="24"/>
          <w:szCs w:val="24"/>
        </w:rPr>
        <w:tab/>
      </w:r>
    </w:p>
    <w:p w14:paraId="2B47BBF2" w14:textId="4875E6F0" w:rsidR="00237581" w:rsidRPr="005A60AA" w:rsidRDefault="00723C75" w:rsidP="00237581">
      <w:pPr>
        <w:pStyle w:val="PlainText"/>
        <w:ind w:left="1440"/>
        <w:rPr>
          <w:rFonts w:ascii="Arial" w:eastAsia="MS Mincho" w:hAnsi="Arial" w:cs="Arial"/>
          <w:sz w:val="24"/>
          <w:szCs w:val="24"/>
        </w:rPr>
      </w:pPr>
      <w:r>
        <w:rPr>
          <w:rFonts w:ascii="Arial" w:eastAsia="MS Mincho" w:hAnsi="Arial" w:cs="Arial"/>
          <w:sz w:val="24"/>
          <w:szCs w:val="24"/>
        </w:rPr>
        <w:t>601 W. State Farm Rd.</w:t>
      </w:r>
    </w:p>
    <w:p w14:paraId="7A01EEAB" w14:textId="27D9FCF4" w:rsidR="00237581" w:rsidRPr="005A60AA" w:rsidRDefault="00723C75" w:rsidP="00237581">
      <w:pPr>
        <w:pStyle w:val="PlainText"/>
        <w:ind w:left="1440"/>
        <w:rPr>
          <w:rFonts w:ascii="Arial" w:eastAsia="MS Mincho" w:hAnsi="Arial" w:cs="Arial"/>
          <w:sz w:val="24"/>
          <w:szCs w:val="24"/>
        </w:rPr>
      </w:pPr>
      <w:r>
        <w:rPr>
          <w:rFonts w:ascii="Arial" w:eastAsia="MS Mincho" w:hAnsi="Arial" w:cs="Arial"/>
          <w:sz w:val="24"/>
          <w:szCs w:val="24"/>
        </w:rPr>
        <w:t>North Platte, NE 69101</w:t>
      </w:r>
      <w:r w:rsidR="00237581" w:rsidRPr="005A60AA">
        <w:rPr>
          <w:rFonts w:ascii="Arial" w:eastAsia="MS Mincho" w:hAnsi="Arial" w:cs="Arial"/>
          <w:sz w:val="24"/>
          <w:szCs w:val="24"/>
        </w:rPr>
        <w:tab/>
      </w:r>
      <w:r w:rsidR="00237581" w:rsidRPr="005A60AA">
        <w:rPr>
          <w:rFonts w:ascii="Arial" w:eastAsia="MS Mincho" w:hAnsi="Arial" w:cs="Arial"/>
          <w:sz w:val="24"/>
          <w:szCs w:val="24"/>
        </w:rPr>
        <w:tab/>
      </w:r>
    </w:p>
    <w:p w14:paraId="372DFDB6" w14:textId="55180DCD" w:rsidR="00237581" w:rsidRPr="005A60AA"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723C75">
        <w:rPr>
          <w:rFonts w:ascii="Arial" w:eastAsia="MS Mincho" w:hAnsi="Arial" w:cs="Arial"/>
          <w:sz w:val="24"/>
          <w:szCs w:val="24"/>
        </w:rPr>
        <w:t>308-658-4308</w:t>
      </w:r>
    </w:p>
    <w:p w14:paraId="7A6AFA6B" w14:textId="2337B4E1"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rPr>
        <w:t xml:space="preserve">Email:  </w:t>
      </w:r>
      <w:r w:rsidR="00FC24D8">
        <w:rPr>
          <w:rFonts w:ascii="Arial" w:eastAsia="MS Mincho" w:hAnsi="Arial" w:cs="Arial"/>
          <w:sz w:val="24"/>
          <w:szCs w:val="24"/>
        </w:rPr>
        <w:t>chitticka@mpcc.edu</w:t>
      </w:r>
    </w:p>
    <w:p w14:paraId="7515C9C3" w14:textId="77777777" w:rsidR="00237581" w:rsidRDefault="00237581" w:rsidP="00237581">
      <w:pPr>
        <w:pStyle w:val="PlainText"/>
        <w:ind w:left="3600" w:firstLine="720"/>
        <w:rPr>
          <w:rFonts w:ascii="Arial" w:eastAsia="MS Mincho" w:hAnsi="Arial" w:cs="Arial"/>
          <w:sz w:val="24"/>
          <w:szCs w:val="24"/>
        </w:rPr>
      </w:pPr>
      <w:r w:rsidRPr="005A60AA">
        <w:rPr>
          <w:rFonts w:ascii="Arial" w:eastAsia="MS Mincho" w:hAnsi="Arial" w:cs="Arial"/>
          <w:sz w:val="24"/>
          <w:szCs w:val="24"/>
        </w:rPr>
        <w:t xml:space="preserve"> </w:t>
      </w:r>
    </w:p>
    <w:p w14:paraId="5FEA3772" w14:textId="77777777" w:rsidR="00237581" w:rsidRPr="005A60AA" w:rsidRDefault="00237581" w:rsidP="00237581">
      <w:pPr>
        <w:pStyle w:val="PlainText"/>
        <w:ind w:left="1440"/>
        <w:rPr>
          <w:rFonts w:ascii="Arial" w:eastAsia="MS Mincho" w:hAnsi="Arial" w:cs="Arial"/>
          <w:sz w:val="24"/>
          <w:szCs w:val="24"/>
        </w:rPr>
      </w:pPr>
      <w:r w:rsidRPr="005A60AA">
        <w:rPr>
          <w:rFonts w:ascii="Arial" w:eastAsia="MS Mincho" w:hAnsi="Arial" w:cs="Arial"/>
          <w:sz w:val="24"/>
          <w:szCs w:val="24"/>
          <w:u w:val="single"/>
        </w:rPr>
        <w:t>FAMILY &amp; CONSUMER SCIENCES EDUCATION</w:t>
      </w:r>
      <w:r w:rsidRPr="005A60AA">
        <w:rPr>
          <w:rFonts w:ascii="Arial" w:eastAsia="MS Mincho" w:hAnsi="Arial" w:cs="Arial"/>
          <w:sz w:val="24"/>
          <w:szCs w:val="24"/>
        </w:rPr>
        <w:tab/>
      </w:r>
    </w:p>
    <w:p w14:paraId="542087FD" w14:textId="61889AD1" w:rsidR="001944E8" w:rsidRDefault="00B97F96" w:rsidP="00237581">
      <w:pPr>
        <w:pStyle w:val="PlainText"/>
        <w:ind w:left="1440"/>
        <w:rPr>
          <w:rFonts w:ascii="Arial" w:eastAsia="MS Mincho" w:hAnsi="Arial" w:cs="Arial"/>
          <w:sz w:val="24"/>
          <w:szCs w:val="24"/>
        </w:rPr>
      </w:pPr>
      <w:r>
        <w:rPr>
          <w:rFonts w:ascii="Arial" w:eastAsia="MS Mincho" w:hAnsi="Arial" w:cs="Arial"/>
          <w:sz w:val="24"/>
          <w:szCs w:val="24"/>
        </w:rPr>
        <w:t>Alicia Beck</w:t>
      </w:r>
    </w:p>
    <w:p w14:paraId="50A81E4A" w14:textId="40912546" w:rsidR="00B97F96" w:rsidRDefault="00B97F96" w:rsidP="00237581">
      <w:pPr>
        <w:pStyle w:val="PlainText"/>
        <w:ind w:left="1440"/>
        <w:rPr>
          <w:rFonts w:ascii="Arial" w:eastAsia="MS Mincho" w:hAnsi="Arial" w:cs="Arial"/>
          <w:sz w:val="24"/>
          <w:szCs w:val="24"/>
        </w:rPr>
      </w:pPr>
      <w:r>
        <w:rPr>
          <w:rFonts w:ascii="Arial" w:eastAsia="MS Mincho" w:hAnsi="Arial" w:cs="Arial"/>
          <w:sz w:val="24"/>
          <w:szCs w:val="24"/>
        </w:rPr>
        <w:t>Lincoln High School</w:t>
      </w:r>
    </w:p>
    <w:p w14:paraId="1B4FD4B6" w14:textId="1D3A74C8" w:rsidR="00B97F96" w:rsidRDefault="00B97F96" w:rsidP="00237581">
      <w:pPr>
        <w:pStyle w:val="PlainText"/>
        <w:ind w:left="1440"/>
        <w:rPr>
          <w:rFonts w:ascii="Arial" w:eastAsia="MS Mincho" w:hAnsi="Arial" w:cs="Arial"/>
          <w:sz w:val="24"/>
          <w:szCs w:val="24"/>
        </w:rPr>
      </w:pPr>
      <w:r>
        <w:rPr>
          <w:rFonts w:ascii="Arial" w:eastAsia="MS Mincho" w:hAnsi="Arial" w:cs="Arial"/>
          <w:sz w:val="24"/>
          <w:szCs w:val="24"/>
        </w:rPr>
        <w:t>2229 J Street</w:t>
      </w:r>
    </w:p>
    <w:p w14:paraId="669ED380" w14:textId="511C1BE4" w:rsidR="00B97F96" w:rsidRDefault="00B97F96" w:rsidP="00237581">
      <w:pPr>
        <w:pStyle w:val="PlainText"/>
        <w:ind w:left="1440"/>
        <w:rPr>
          <w:rFonts w:ascii="Arial" w:eastAsia="MS Mincho" w:hAnsi="Arial" w:cs="Arial"/>
          <w:sz w:val="24"/>
          <w:szCs w:val="24"/>
        </w:rPr>
      </w:pPr>
      <w:r>
        <w:rPr>
          <w:rFonts w:ascii="Arial" w:eastAsia="MS Mincho" w:hAnsi="Arial" w:cs="Arial"/>
          <w:sz w:val="24"/>
          <w:szCs w:val="24"/>
        </w:rPr>
        <w:t>Lincoln, NE 68510</w:t>
      </w:r>
    </w:p>
    <w:p w14:paraId="32F48E94" w14:textId="433F5210" w:rsidR="001944E8" w:rsidRDefault="001944E8" w:rsidP="00237581">
      <w:pPr>
        <w:pStyle w:val="PlainText"/>
        <w:ind w:left="1440"/>
        <w:rPr>
          <w:rFonts w:ascii="Arial" w:eastAsia="MS Mincho" w:hAnsi="Arial" w:cs="Arial"/>
          <w:sz w:val="24"/>
          <w:szCs w:val="24"/>
        </w:rPr>
      </w:pPr>
      <w:r>
        <w:rPr>
          <w:rFonts w:ascii="Arial" w:eastAsia="MS Mincho" w:hAnsi="Arial" w:cs="Arial"/>
          <w:sz w:val="24"/>
          <w:szCs w:val="24"/>
        </w:rPr>
        <w:t>Telephone: 402-436-1</w:t>
      </w:r>
      <w:r w:rsidR="00B97F96">
        <w:rPr>
          <w:rFonts w:ascii="Arial" w:eastAsia="MS Mincho" w:hAnsi="Arial" w:cs="Arial"/>
          <w:sz w:val="24"/>
          <w:szCs w:val="24"/>
        </w:rPr>
        <w:t>301</w:t>
      </w:r>
    </w:p>
    <w:p w14:paraId="55173CA2" w14:textId="27784CAB" w:rsidR="00237581" w:rsidRDefault="00B97F96" w:rsidP="00237581">
      <w:pPr>
        <w:pStyle w:val="PlainText"/>
        <w:ind w:left="1440"/>
        <w:rPr>
          <w:rFonts w:ascii="Arial" w:eastAsia="MS Mincho" w:hAnsi="Arial" w:cs="Arial"/>
          <w:sz w:val="24"/>
          <w:szCs w:val="24"/>
        </w:rPr>
      </w:pPr>
      <w:r>
        <w:rPr>
          <w:rFonts w:ascii="Arial" w:eastAsia="MS Mincho" w:hAnsi="Arial" w:cs="Arial"/>
          <w:sz w:val="24"/>
          <w:szCs w:val="24"/>
        </w:rPr>
        <w:t>Email: abeck</w:t>
      </w:r>
      <w:r w:rsidR="001944E8">
        <w:rPr>
          <w:rFonts w:ascii="Arial" w:eastAsia="MS Mincho" w:hAnsi="Arial" w:cs="Arial"/>
          <w:sz w:val="24"/>
          <w:szCs w:val="24"/>
        </w:rPr>
        <w:t>@lps.org</w:t>
      </w:r>
      <w:r w:rsidR="00237581">
        <w:rPr>
          <w:rFonts w:ascii="Arial" w:eastAsia="MS Mincho" w:hAnsi="Arial" w:cs="Arial"/>
          <w:sz w:val="24"/>
          <w:szCs w:val="24"/>
        </w:rPr>
        <w:tab/>
      </w:r>
      <w:r w:rsidR="00237581">
        <w:rPr>
          <w:rFonts w:ascii="Arial" w:eastAsia="MS Mincho" w:hAnsi="Arial" w:cs="Arial"/>
          <w:sz w:val="24"/>
          <w:szCs w:val="24"/>
        </w:rPr>
        <w:tab/>
      </w:r>
      <w:r w:rsidR="00237581">
        <w:rPr>
          <w:rFonts w:ascii="Arial" w:eastAsia="MS Mincho" w:hAnsi="Arial" w:cs="Arial"/>
          <w:sz w:val="24"/>
          <w:szCs w:val="24"/>
        </w:rPr>
        <w:tab/>
      </w:r>
      <w:r w:rsidR="00237581">
        <w:rPr>
          <w:rFonts w:ascii="Arial" w:eastAsia="MS Mincho" w:hAnsi="Arial" w:cs="Arial"/>
          <w:sz w:val="24"/>
          <w:szCs w:val="24"/>
        </w:rPr>
        <w:tab/>
      </w:r>
      <w:r w:rsidR="00237581">
        <w:rPr>
          <w:rFonts w:ascii="Arial" w:eastAsia="MS Mincho" w:hAnsi="Arial" w:cs="Arial"/>
          <w:sz w:val="24"/>
          <w:szCs w:val="24"/>
        </w:rPr>
        <w:tab/>
      </w:r>
    </w:p>
    <w:p w14:paraId="777DF83A" w14:textId="77777777" w:rsidR="00237581" w:rsidRDefault="00237581" w:rsidP="00237581">
      <w:pPr>
        <w:pStyle w:val="PlainText"/>
        <w:ind w:left="1440"/>
        <w:rPr>
          <w:rFonts w:ascii="Arial" w:eastAsia="MS Mincho" w:hAnsi="Arial" w:cs="Arial"/>
          <w:sz w:val="24"/>
          <w:szCs w:val="24"/>
        </w:rPr>
      </w:pPr>
    </w:p>
    <w:p w14:paraId="3CF689F5" w14:textId="7BA7B0F5" w:rsidR="00A77EED" w:rsidRDefault="00954283" w:rsidP="00A77EED">
      <w:pPr>
        <w:pStyle w:val="PlainText"/>
        <w:ind w:left="1440"/>
        <w:rPr>
          <w:rFonts w:ascii="Arial" w:eastAsia="MS Mincho" w:hAnsi="Arial" w:cs="Arial"/>
          <w:sz w:val="24"/>
          <w:szCs w:val="24"/>
        </w:rPr>
      </w:pPr>
      <w:r>
        <w:rPr>
          <w:rFonts w:ascii="Arial" w:eastAsia="MS Mincho" w:hAnsi="Arial" w:cs="Arial"/>
          <w:sz w:val="24"/>
          <w:szCs w:val="24"/>
        </w:rPr>
        <w:t>Miranda Bright</w:t>
      </w:r>
    </w:p>
    <w:p w14:paraId="6B3C99F1" w14:textId="7228B46C" w:rsidR="00954283" w:rsidRDefault="00954283" w:rsidP="00A77EED">
      <w:pPr>
        <w:pStyle w:val="PlainText"/>
        <w:ind w:left="1440"/>
        <w:rPr>
          <w:rFonts w:ascii="Arial" w:eastAsia="MS Mincho" w:hAnsi="Arial" w:cs="Arial"/>
          <w:sz w:val="24"/>
          <w:szCs w:val="24"/>
        </w:rPr>
      </w:pPr>
      <w:r>
        <w:rPr>
          <w:rFonts w:ascii="Arial" w:eastAsia="MS Mincho" w:hAnsi="Arial" w:cs="Arial"/>
          <w:sz w:val="24"/>
          <w:szCs w:val="24"/>
        </w:rPr>
        <w:t>Crete High School</w:t>
      </w:r>
    </w:p>
    <w:p w14:paraId="1E9E7FA8" w14:textId="178B809B" w:rsidR="00954283" w:rsidRDefault="00954283" w:rsidP="00A77EED">
      <w:pPr>
        <w:pStyle w:val="PlainText"/>
        <w:ind w:left="1440"/>
        <w:rPr>
          <w:rFonts w:ascii="Arial" w:eastAsia="MS Mincho" w:hAnsi="Arial" w:cs="Arial"/>
          <w:sz w:val="24"/>
          <w:szCs w:val="24"/>
        </w:rPr>
      </w:pPr>
      <w:r>
        <w:rPr>
          <w:rFonts w:ascii="Arial" w:eastAsia="MS Mincho" w:hAnsi="Arial" w:cs="Arial"/>
          <w:sz w:val="24"/>
          <w:szCs w:val="24"/>
        </w:rPr>
        <w:t>1750 Iris Ave.</w:t>
      </w:r>
    </w:p>
    <w:p w14:paraId="5DD17833" w14:textId="1A269CC0" w:rsidR="00954283" w:rsidRDefault="00954283" w:rsidP="00A77EED">
      <w:pPr>
        <w:pStyle w:val="PlainText"/>
        <w:ind w:left="1440"/>
        <w:rPr>
          <w:rFonts w:ascii="Arial" w:eastAsia="MS Mincho" w:hAnsi="Arial" w:cs="Arial"/>
          <w:sz w:val="24"/>
          <w:szCs w:val="24"/>
        </w:rPr>
      </w:pPr>
      <w:r>
        <w:rPr>
          <w:rFonts w:ascii="Arial" w:eastAsia="MS Mincho" w:hAnsi="Arial" w:cs="Arial"/>
          <w:sz w:val="24"/>
          <w:szCs w:val="24"/>
        </w:rPr>
        <w:t>Crete, NE 6833</w:t>
      </w:r>
    </w:p>
    <w:p w14:paraId="5658278C" w14:textId="1B1654D2" w:rsidR="00954283" w:rsidRDefault="00492EFF" w:rsidP="00A77EED">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954283">
        <w:rPr>
          <w:rFonts w:ascii="Arial" w:eastAsia="MS Mincho" w:hAnsi="Arial" w:cs="Arial"/>
          <w:sz w:val="24"/>
          <w:szCs w:val="24"/>
        </w:rPr>
        <w:t>402-826-5811</w:t>
      </w:r>
    </w:p>
    <w:p w14:paraId="661EA814" w14:textId="3C277479" w:rsidR="00954283" w:rsidRDefault="00954283" w:rsidP="00A77EED">
      <w:pPr>
        <w:pStyle w:val="PlainText"/>
        <w:ind w:left="1440"/>
        <w:rPr>
          <w:rFonts w:ascii="Arial" w:eastAsia="MS Mincho" w:hAnsi="Arial" w:cs="Arial"/>
          <w:sz w:val="24"/>
          <w:szCs w:val="24"/>
        </w:rPr>
      </w:pPr>
      <w:r>
        <w:rPr>
          <w:rFonts w:ascii="Arial" w:eastAsia="MS Mincho" w:hAnsi="Arial" w:cs="Arial"/>
          <w:sz w:val="24"/>
          <w:szCs w:val="24"/>
        </w:rPr>
        <w:t xml:space="preserve">Email: </w:t>
      </w:r>
      <w:hyperlink r:id="rId13" w:history="1">
        <w:r w:rsidR="00327138" w:rsidRPr="00593898">
          <w:rPr>
            <w:rStyle w:val="Hyperlink"/>
            <w:rFonts w:ascii="Arial" w:eastAsia="MS Mincho" w:hAnsi="Arial" w:cs="Arial"/>
            <w:sz w:val="24"/>
            <w:szCs w:val="24"/>
          </w:rPr>
          <w:t>miranda_w@live.com</w:t>
        </w:r>
      </w:hyperlink>
    </w:p>
    <w:p w14:paraId="4566305F" w14:textId="50AC2916" w:rsidR="00327138" w:rsidRDefault="00327138" w:rsidP="00A77EED">
      <w:pPr>
        <w:pStyle w:val="PlainText"/>
        <w:ind w:left="1440"/>
        <w:rPr>
          <w:rFonts w:ascii="Arial" w:eastAsia="MS Mincho" w:hAnsi="Arial" w:cs="Arial"/>
          <w:sz w:val="24"/>
          <w:szCs w:val="24"/>
        </w:rPr>
      </w:pPr>
    </w:p>
    <w:p w14:paraId="77B116BE" w14:textId="5FC26A7C" w:rsidR="00327138" w:rsidRDefault="00327138" w:rsidP="00A77EED">
      <w:pPr>
        <w:pStyle w:val="PlainText"/>
        <w:ind w:left="1440"/>
        <w:rPr>
          <w:rFonts w:ascii="Arial" w:eastAsia="MS Mincho" w:hAnsi="Arial" w:cs="Arial"/>
          <w:sz w:val="24"/>
          <w:szCs w:val="24"/>
        </w:rPr>
      </w:pPr>
    </w:p>
    <w:p w14:paraId="407C13CE" w14:textId="77777777" w:rsidR="00327138" w:rsidRDefault="00327138" w:rsidP="00A77EED">
      <w:pPr>
        <w:pStyle w:val="PlainText"/>
        <w:ind w:left="1440"/>
        <w:rPr>
          <w:rFonts w:ascii="Arial" w:eastAsia="MS Mincho" w:hAnsi="Arial" w:cs="Arial"/>
          <w:sz w:val="24"/>
          <w:szCs w:val="24"/>
        </w:rPr>
      </w:pPr>
    </w:p>
    <w:p w14:paraId="28E162DB" w14:textId="483D0AF6" w:rsidR="00237581" w:rsidRPr="005A60AA" w:rsidRDefault="009E4010" w:rsidP="00237581">
      <w:pPr>
        <w:pStyle w:val="PlainText"/>
        <w:ind w:left="1440"/>
        <w:rPr>
          <w:rFonts w:ascii="Arial" w:eastAsia="MS Mincho" w:hAnsi="Arial" w:cs="Arial"/>
          <w:sz w:val="24"/>
          <w:szCs w:val="24"/>
          <w:u w:val="single"/>
        </w:rPr>
      </w:pPr>
      <w:r>
        <w:rPr>
          <w:rFonts w:ascii="Arial" w:eastAsia="MS Mincho" w:hAnsi="Arial" w:cs="Arial"/>
          <w:sz w:val="24"/>
          <w:szCs w:val="24"/>
          <w:u w:val="single"/>
        </w:rPr>
        <w:lastRenderedPageBreak/>
        <w:t>COUNSELING</w:t>
      </w:r>
      <w:r w:rsidR="00237581" w:rsidRPr="005A60AA">
        <w:rPr>
          <w:rFonts w:ascii="Arial" w:eastAsia="MS Mincho" w:hAnsi="Arial" w:cs="Arial"/>
          <w:sz w:val="24"/>
          <w:szCs w:val="24"/>
          <w:u w:val="single"/>
        </w:rPr>
        <w:t xml:space="preserve"> AND CAREER DEVELOPMENT</w:t>
      </w:r>
    </w:p>
    <w:p w14:paraId="699A4698" w14:textId="2C8D597A" w:rsidR="00237581" w:rsidRDefault="00723C75" w:rsidP="00237581">
      <w:pPr>
        <w:pStyle w:val="PlainText"/>
        <w:ind w:left="1440"/>
        <w:rPr>
          <w:rFonts w:ascii="Arial" w:eastAsia="MS Mincho" w:hAnsi="Arial" w:cs="Arial"/>
          <w:sz w:val="24"/>
          <w:szCs w:val="24"/>
        </w:rPr>
      </w:pPr>
      <w:r>
        <w:rPr>
          <w:rFonts w:ascii="Arial" w:eastAsia="MS Mincho" w:hAnsi="Arial" w:cs="Arial"/>
          <w:sz w:val="24"/>
          <w:szCs w:val="24"/>
        </w:rPr>
        <w:t>Rick Painter</w:t>
      </w:r>
    </w:p>
    <w:p w14:paraId="5E9329A8" w14:textId="629D9E7C" w:rsidR="00237581" w:rsidRDefault="006560A4" w:rsidP="00237581">
      <w:pPr>
        <w:pStyle w:val="PlainText"/>
        <w:ind w:left="1440"/>
        <w:rPr>
          <w:rFonts w:ascii="Arial" w:eastAsia="MS Mincho" w:hAnsi="Arial" w:cs="Arial"/>
          <w:sz w:val="24"/>
          <w:szCs w:val="24"/>
        </w:rPr>
      </w:pPr>
      <w:r>
        <w:rPr>
          <w:rFonts w:ascii="Arial" w:eastAsia="MS Mincho" w:hAnsi="Arial" w:cs="Arial"/>
          <w:sz w:val="24"/>
          <w:szCs w:val="24"/>
        </w:rPr>
        <w:t>Paddock Road Elementary School</w:t>
      </w:r>
    </w:p>
    <w:p w14:paraId="4EB1F636" w14:textId="64BA6825" w:rsidR="00237581" w:rsidRDefault="006560A4" w:rsidP="00237581">
      <w:pPr>
        <w:pStyle w:val="PlainText"/>
        <w:ind w:left="1440"/>
        <w:rPr>
          <w:rFonts w:ascii="Arial" w:eastAsia="MS Mincho" w:hAnsi="Arial" w:cs="Arial"/>
          <w:sz w:val="24"/>
          <w:szCs w:val="24"/>
        </w:rPr>
      </w:pPr>
      <w:r>
        <w:rPr>
          <w:rFonts w:ascii="Arial" w:eastAsia="MS Mincho" w:hAnsi="Arial" w:cs="Arial"/>
          <w:sz w:val="24"/>
          <w:szCs w:val="24"/>
        </w:rPr>
        <w:t>3535 Paddock Road</w:t>
      </w:r>
    </w:p>
    <w:p w14:paraId="1C3F49D7" w14:textId="1C85ABD3" w:rsidR="00237581" w:rsidRDefault="006560A4" w:rsidP="00237581">
      <w:pPr>
        <w:pStyle w:val="PlainText"/>
        <w:ind w:left="1440"/>
        <w:rPr>
          <w:rFonts w:ascii="Arial" w:eastAsia="MS Mincho" w:hAnsi="Arial" w:cs="Arial"/>
          <w:sz w:val="24"/>
          <w:szCs w:val="24"/>
        </w:rPr>
      </w:pPr>
      <w:r>
        <w:rPr>
          <w:rFonts w:ascii="Arial" w:eastAsia="MS Mincho" w:hAnsi="Arial" w:cs="Arial"/>
          <w:sz w:val="24"/>
          <w:szCs w:val="24"/>
        </w:rPr>
        <w:t>Omaha, NE 68124</w:t>
      </w:r>
    </w:p>
    <w:p w14:paraId="276E4278" w14:textId="5230E8EC" w:rsidR="00BE5FD6" w:rsidRDefault="00BE5FD6"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 xml:space="preserve">(402) </w:t>
      </w:r>
      <w:r w:rsidR="006560A4">
        <w:rPr>
          <w:rFonts w:ascii="Arial" w:eastAsia="MS Mincho" w:hAnsi="Arial" w:cs="Arial"/>
          <w:sz w:val="24"/>
          <w:szCs w:val="24"/>
        </w:rPr>
        <w:t>390-6465</w:t>
      </w:r>
    </w:p>
    <w:p w14:paraId="430076E0" w14:textId="1DCE5BD7" w:rsidR="00237581" w:rsidRPr="005A60AA"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Email: </w:t>
      </w:r>
      <w:r w:rsidR="00723C75">
        <w:rPr>
          <w:rFonts w:ascii="Arial" w:eastAsia="MS Mincho" w:hAnsi="Arial" w:cs="Arial"/>
          <w:sz w:val="24"/>
          <w:szCs w:val="24"/>
        </w:rPr>
        <w:t xml:space="preserve"> </w:t>
      </w:r>
      <w:bookmarkStart w:id="0" w:name="OLE_LINK1"/>
      <w:bookmarkStart w:id="1" w:name="OLE_LINK2"/>
      <w:r w:rsidR="006560A4">
        <w:rPr>
          <w:rFonts w:ascii="Arial" w:eastAsia="MS Mincho" w:hAnsi="Arial" w:cs="Arial"/>
          <w:sz w:val="24"/>
          <w:szCs w:val="24"/>
        </w:rPr>
        <w:t>painter.richard@westside66.net</w:t>
      </w:r>
      <w:bookmarkEnd w:id="0"/>
      <w:bookmarkEnd w:id="1"/>
    </w:p>
    <w:p w14:paraId="03DD4AF1" w14:textId="77777777" w:rsidR="00237581" w:rsidRDefault="00237581" w:rsidP="00237581">
      <w:pPr>
        <w:pStyle w:val="PlainText"/>
        <w:ind w:left="1440"/>
        <w:rPr>
          <w:rFonts w:ascii="Arial" w:eastAsia="MS Mincho" w:hAnsi="Arial" w:cs="Arial"/>
          <w:sz w:val="24"/>
          <w:szCs w:val="24"/>
        </w:rPr>
      </w:pPr>
    </w:p>
    <w:p w14:paraId="5B90B1AD" w14:textId="77777777" w:rsidR="00237581" w:rsidRPr="001B448F" w:rsidRDefault="00237581" w:rsidP="00237581">
      <w:pPr>
        <w:pStyle w:val="PlainText"/>
        <w:ind w:left="1440"/>
        <w:rPr>
          <w:rFonts w:ascii="Arial" w:eastAsia="MS Mincho" w:hAnsi="Arial" w:cs="Arial"/>
          <w:sz w:val="24"/>
          <w:szCs w:val="24"/>
          <w:u w:val="single"/>
        </w:rPr>
      </w:pPr>
      <w:r w:rsidRPr="001B448F">
        <w:rPr>
          <w:rFonts w:ascii="Arial" w:eastAsia="MS Mincho" w:hAnsi="Arial" w:cs="Arial"/>
          <w:sz w:val="24"/>
          <w:szCs w:val="24"/>
          <w:u w:val="single"/>
        </w:rPr>
        <w:t xml:space="preserve">HEALTH SCIENCE TECHNOLOGY EDUCATION </w:t>
      </w:r>
    </w:p>
    <w:p w14:paraId="210A2973" w14:textId="2726E54B" w:rsidR="00237581" w:rsidRDefault="00492EFF" w:rsidP="00237581">
      <w:pPr>
        <w:pStyle w:val="PlainText"/>
        <w:ind w:left="1440"/>
        <w:rPr>
          <w:rFonts w:ascii="Arial" w:eastAsia="MS Mincho" w:hAnsi="Arial" w:cs="Arial"/>
          <w:sz w:val="24"/>
          <w:szCs w:val="24"/>
        </w:rPr>
      </w:pPr>
      <w:r>
        <w:rPr>
          <w:rFonts w:ascii="Arial" w:eastAsia="MS Mincho" w:hAnsi="Arial" w:cs="Arial"/>
          <w:sz w:val="24"/>
          <w:szCs w:val="24"/>
        </w:rPr>
        <w:t>Michelle Galles</w:t>
      </w:r>
    </w:p>
    <w:p w14:paraId="1A3743AB" w14:textId="7875ED0E"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Wakefield Schools</w:t>
      </w:r>
    </w:p>
    <w:p w14:paraId="5F142387" w14:textId="09AF4CDB"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802 Highland St.</w:t>
      </w:r>
    </w:p>
    <w:p w14:paraId="25242169" w14:textId="2F05C014"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Wakefield, NE 68784</w:t>
      </w:r>
    </w:p>
    <w:p w14:paraId="0AA67D76" w14:textId="4F88E6A2"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 xml:space="preserve">(402) </w:t>
      </w:r>
      <w:r>
        <w:rPr>
          <w:rFonts w:ascii="Arial" w:eastAsia="MS Mincho" w:hAnsi="Arial" w:cs="Arial"/>
          <w:sz w:val="24"/>
          <w:szCs w:val="24"/>
        </w:rPr>
        <w:t>287-2012</w:t>
      </w:r>
    </w:p>
    <w:p w14:paraId="386BCE48" w14:textId="4CA2F226" w:rsidR="00492EFF" w:rsidRPr="005A60AA" w:rsidRDefault="00492EFF" w:rsidP="00237581">
      <w:pPr>
        <w:pStyle w:val="PlainText"/>
        <w:ind w:left="1440"/>
        <w:rPr>
          <w:rFonts w:ascii="Arial" w:eastAsia="MS Mincho" w:hAnsi="Arial" w:cs="Arial"/>
          <w:sz w:val="24"/>
          <w:szCs w:val="24"/>
        </w:rPr>
      </w:pPr>
      <w:r>
        <w:rPr>
          <w:rFonts w:ascii="Arial" w:eastAsia="MS Mincho" w:hAnsi="Arial" w:cs="Arial"/>
          <w:sz w:val="24"/>
          <w:szCs w:val="24"/>
        </w:rPr>
        <w:t>Email: mgalles@wakefieldschools.org</w:t>
      </w:r>
    </w:p>
    <w:p w14:paraId="1DE4D9CD" w14:textId="77777777" w:rsidR="00237581" w:rsidRPr="00A5416D" w:rsidRDefault="00237581" w:rsidP="00237581">
      <w:pPr>
        <w:pStyle w:val="PlainText"/>
        <w:ind w:left="1440"/>
        <w:rPr>
          <w:rFonts w:ascii="Arial" w:eastAsia="MS Mincho" w:hAnsi="Arial" w:cs="Arial"/>
        </w:rPr>
      </w:pPr>
    </w:p>
    <w:p w14:paraId="6F8449B6" w14:textId="77777777" w:rsidR="00237581" w:rsidRPr="005A60AA" w:rsidRDefault="00237581" w:rsidP="00237581">
      <w:pPr>
        <w:pStyle w:val="PlainText"/>
        <w:ind w:left="1440"/>
        <w:rPr>
          <w:rFonts w:ascii="Arial" w:eastAsia="MS Mincho" w:hAnsi="Arial" w:cs="Arial"/>
          <w:sz w:val="24"/>
          <w:szCs w:val="24"/>
          <w:u w:val="single"/>
        </w:rPr>
      </w:pPr>
      <w:r w:rsidRPr="005A60AA">
        <w:rPr>
          <w:rFonts w:ascii="Arial" w:eastAsia="MS Mincho" w:hAnsi="Arial" w:cs="Arial"/>
          <w:sz w:val="24"/>
          <w:szCs w:val="24"/>
          <w:u w:val="single"/>
        </w:rPr>
        <w:t>ENGINEERING AND TECHNOLOGY EDUCATION</w:t>
      </w:r>
    </w:p>
    <w:p w14:paraId="2DDE796B" w14:textId="39E2F545" w:rsidR="00237581" w:rsidRDefault="00492EFF" w:rsidP="00237581">
      <w:pPr>
        <w:pStyle w:val="PlainText"/>
        <w:ind w:left="1440"/>
        <w:rPr>
          <w:rFonts w:ascii="Arial" w:eastAsia="MS Mincho" w:hAnsi="Arial" w:cs="Arial"/>
          <w:sz w:val="24"/>
          <w:szCs w:val="24"/>
        </w:rPr>
      </w:pPr>
      <w:r>
        <w:rPr>
          <w:rFonts w:ascii="Arial" w:eastAsia="MS Mincho" w:hAnsi="Arial" w:cs="Arial"/>
          <w:sz w:val="24"/>
          <w:szCs w:val="24"/>
        </w:rPr>
        <w:t>Adam Whitmore</w:t>
      </w:r>
    </w:p>
    <w:p w14:paraId="52E82BE9" w14:textId="26FB0A8A"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Columbus High School</w:t>
      </w:r>
    </w:p>
    <w:p w14:paraId="07D027CD" w14:textId="4AA9912A"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3434 Discoverer Drive</w:t>
      </w:r>
    </w:p>
    <w:p w14:paraId="6632E2F4" w14:textId="370A377C"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Columbus, NE 68601</w:t>
      </w:r>
    </w:p>
    <w:p w14:paraId="1DFF611F" w14:textId="21A52E5A" w:rsidR="00492EFF" w:rsidRDefault="00492EFF"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 xml:space="preserve">(402) </w:t>
      </w:r>
      <w:r>
        <w:rPr>
          <w:rFonts w:ascii="Arial" w:eastAsia="MS Mincho" w:hAnsi="Arial" w:cs="Arial"/>
          <w:sz w:val="24"/>
          <w:szCs w:val="24"/>
        </w:rPr>
        <w:t>563-7050</w:t>
      </w:r>
    </w:p>
    <w:p w14:paraId="45C2E05A" w14:textId="30D7C34F" w:rsidR="00492EFF" w:rsidRDefault="00492EFF" w:rsidP="00237581">
      <w:pPr>
        <w:pStyle w:val="PlainText"/>
        <w:ind w:left="1440"/>
        <w:rPr>
          <w:rFonts w:ascii="Arial" w:eastAsia="MS Mincho" w:hAnsi="Arial" w:cs="Arial"/>
          <w:sz w:val="22"/>
        </w:rPr>
      </w:pPr>
      <w:r>
        <w:rPr>
          <w:rFonts w:ascii="Arial" w:eastAsia="MS Mincho" w:hAnsi="Arial" w:cs="Arial"/>
          <w:sz w:val="24"/>
          <w:szCs w:val="24"/>
        </w:rPr>
        <w:t>Email: whitmorea@discoverers.org</w:t>
      </w:r>
    </w:p>
    <w:p w14:paraId="5221F4DD" w14:textId="77777777" w:rsidR="00237581" w:rsidRPr="00A5416D" w:rsidRDefault="00237581" w:rsidP="005B3105">
      <w:pPr>
        <w:pStyle w:val="PlainText"/>
        <w:rPr>
          <w:rFonts w:ascii="Arial" w:eastAsia="MS Mincho" w:hAnsi="Arial" w:cs="Arial"/>
        </w:rPr>
      </w:pPr>
    </w:p>
    <w:p w14:paraId="7BBB923B" w14:textId="77777777" w:rsidR="00237581" w:rsidRPr="00C12E6A" w:rsidRDefault="00237581" w:rsidP="00237581">
      <w:pPr>
        <w:pStyle w:val="PlainText"/>
        <w:ind w:left="1440"/>
        <w:rPr>
          <w:rFonts w:ascii="Arial" w:eastAsia="MS Mincho" w:hAnsi="Arial" w:cs="Arial"/>
          <w:sz w:val="24"/>
          <w:szCs w:val="24"/>
        </w:rPr>
      </w:pPr>
      <w:r w:rsidRPr="00C12E6A">
        <w:rPr>
          <w:rFonts w:ascii="Arial" w:eastAsia="MS Mincho" w:hAnsi="Arial" w:cs="Arial"/>
          <w:sz w:val="24"/>
          <w:szCs w:val="24"/>
          <w:u w:val="single"/>
        </w:rPr>
        <w:t>NEW &amp; RELATED SERVICES</w:t>
      </w:r>
    </w:p>
    <w:p w14:paraId="632DE1B8" w14:textId="5D0DEEAB" w:rsidR="00237581" w:rsidRDefault="00B97F96" w:rsidP="00237581">
      <w:pPr>
        <w:pStyle w:val="PlainText"/>
        <w:ind w:left="1440"/>
        <w:rPr>
          <w:rFonts w:ascii="Arial" w:eastAsia="MS Mincho" w:hAnsi="Arial" w:cs="Arial"/>
          <w:sz w:val="24"/>
          <w:szCs w:val="24"/>
        </w:rPr>
      </w:pPr>
      <w:r>
        <w:rPr>
          <w:rFonts w:ascii="Arial" w:eastAsia="MS Mincho" w:hAnsi="Arial" w:cs="Arial"/>
          <w:sz w:val="24"/>
          <w:szCs w:val="24"/>
        </w:rPr>
        <w:t>Jodi Dierks</w:t>
      </w:r>
    </w:p>
    <w:p w14:paraId="3C558EB5" w14:textId="69B76098" w:rsidR="00BE5FD6" w:rsidRDefault="00B97F96" w:rsidP="00237581">
      <w:pPr>
        <w:pStyle w:val="PlainText"/>
        <w:ind w:left="1440"/>
        <w:rPr>
          <w:rFonts w:ascii="Arial" w:eastAsia="MS Mincho" w:hAnsi="Arial" w:cs="Arial"/>
          <w:sz w:val="24"/>
          <w:szCs w:val="24"/>
        </w:rPr>
      </w:pPr>
      <w:r>
        <w:rPr>
          <w:rFonts w:ascii="Arial" w:eastAsia="MS Mincho" w:hAnsi="Arial" w:cs="Arial"/>
          <w:sz w:val="24"/>
          <w:szCs w:val="24"/>
        </w:rPr>
        <w:t>Omaha Central High School</w:t>
      </w:r>
    </w:p>
    <w:p w14:paraId="30AC6995" w14:textId="77777777" w:rsidR="00B97F96" w:rsidRDefault="00B97F96" w:rsidP="00B97F96">
      <w:pPr>
        <w:pStyle w:val="PlainText"/>
        <w:ind w:left="1440"/>
        <w:rPr>
          <w:rFonts w:ascii="Arial" w:eastAsia="MS Mincho" w:hAnsi="Arial" w:cs="Arial"/>
          <w:sz w:val="24"/>
          <w:szCs w:val="24"/>
        </w:rPr>
      </w:pPr>
      <w:r>
        <w:rPr>
          <w:rFonts w:ascii="Arial" w:eastAsia="MS Mincho" w:hAnsi="Arial" w:cs="Arial"/>
          <w:sz w:val="24"/>
          <w:szCs w:val="24"/>
        </w:rPr>
        <w:t>124 N. 20</w:t>
      </w:r>
      <w:r w:rsidRPr="00C86DB1">
        <w:rPr>
          <w:rFonts w:ascii="Arial" w:eastAsia="MS Mincho" w:hAnsi="Arial" w:cs="Arial"/>
          <w:sz w:val="24"/>
          <w:szCs w:val="24"/>
          <w:vertAlign w:val="superscript"/>
        </w:rPr>
        <w:t>th</w:t>
      </w:r>
      <w:r>
        <w:rPr>
          <w:rFonts w:ascii="Arial" w:eastAsia="MS Mincho" w:hAnsi="Arial" w:cs="Arial"/>
          <w:sz w:val="24"/>
          <w:szCs w:val="24"/>
        </w:rPr>
        <w:t xml:space="preserve"> St.</w:t>
      </w:r>
    </w:p>
    <w:p w14:paraId="615B5849" w14:textId="77777777" w:rsidR="00B97F96" w:rsidRDefault="00B97F96" w:rsidP="00B97F96">
      <w:pPr>
        <w:pStyle w:val="PlainText"/>
        <w:ind w:left="1440"/>
        <w:rPr>
          <w:rFonts w:ascii="Arial" w:eastAsia="MS Mincho" w:hAnsi="Arial" w:cs="Arial"/>
          <w:sz w:val="24"/>
          <w:szCs w:val="24"/>
        </w:rPr>
      </w:pPr>
      <w:r>
        <w:rPr>
          <w:rFonts w:ascii="Arial" w:eastAsia="MS Mincho" w:hAnsi="Arial" w:cs="Arial"/>
          <w:sz w:val="24"/>
          <w:szCs w:val="24"/>
        </w:rPr>
        <w:t>Omaha, NE 68101</w:t>
      </w:r>
    </w:p>
    <w:p w14:paraId="0856DC96" w14:textId="665F0BE7" w:rsidR="00B97F96" w:rsidRPr="005A60AA" w:rsidRDefault="00B97F96" w:rsidP="00B97F96">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 xml:space="preserve">(531) </w:t>
      </w:r>
      <w:r w:rsidR="00F03926">
        <w:rPr>
          <w:rFonts w:ascii="Arial" w:eastAsia="MS Mincho" w:hAnsi="Arial" w:cs="Arial"/>
          <w:sz w:val="24"/>
          <w:szCs w:val="24"/>
        </w:rPr>
        <w:t>299-5621</w:t>
      </w:r>
    </w:p>
    <w:p w14:paraId="70844F1E" w14:textId="0D8124EE" w:rsidR="00BE5FD6" w:rsidRDefault="00BE5FD6" w:rsidP="00237581">
      <w:pPr>
        <w:pStyle w:val="PlainText"/>
        <w:ind w:left="1440"/>
        <w:rPr>
          <w:rFonts w:ascii="Arial" w:eastAsia="MS Mincho" w:hAnsi="Arial" w:cs="Arial"/>
          <w:sz w:val="24"/>
          <w:szCs w:val="24"/>
        </w:rPr>
      </w:pPr>
      <w:r>
        <w:rPr>
          <w:rFonts w:ascii="Arial" w:eastAsia="MS Mincho" w:hAnsi="Arial" w:cs="Arial"/>
          <w:sz w:val="24"/>
          <w:szCs w:val="24"/>
        </w:rPr>
        <w:t xml:space="preserve">Email: </w:t>
      </w:r>
      <w:r w:rsidR="00EE7A4B">
        <w:rPr>
          <w:rFonts w:ascii="Arial" w:eastAsia="MS Mincho" w:hAnsi="Arial" w:cs="Arial"/>
          <w:sz w:val="24"/>
          <w:szCs w:val="24"/>
        </w:rPr>
        <w:t>jodi.</w:t>
      </w:r>
      <w:r w:rsidR="00B97F96">
        <w:rPr>
          <w:rFonts w:ascii="Arial" w:eastAsia="MS Mincho" w:hAnsi="Arial" w:cs="Arial"/>
          <w:sz w:val="24"/>
          <w:szCs w:val="24"/>
        </w:rPr>
        <w:t>dierks@ops.org</w:t>
      </w:r>
    </w:p>
    <w:p w14:paraId="723937FE" w14:textId="77777777" w:rsidR="00237581" w:rsidRPr="00A5416D" w:rsidRDefault="00237581" w:rsidP="00237581">
      <w:pPr>
        <w:pStyle w:val="PlainText"/>
        <w:ind w:left="1440"/>
        <w:rPr>
          <w:rFonts w:ascii="Arial" w:eastAsia="MS Mincho" w:hAnsi="Arial" w:cs="Arial"/>
        </w:rPr>
      </w:pPr>
    </w:p>
    <w:p w14:paraId="0A2B6AC3" w14:textId="157EFF90" w:rsidR="005B3105" w:rsidRDefault="005B3105" w:rsidP="00237581">
      <w:pPr>
        <w:pStyle w:val="PlainText"/>
        <w:ind w:left="1440"/>
        <w:rPr>
          <w:rFonts w:ascii="Arial" w:eastAsia="MS Mincho" w:hAnsi="Arial" w:cs="Arial"/>
          <w:sz w:val="24"/>
          <w:szCs w:val="24"/>
          <w:u w:val="single"/>
        </w:rPr>
      </w:pPr>
      <w:r>
        <w:rPr>
          <w:rFonts w:ascii="Arial" w:eastAsia="MS Mincho" w:hAnsi="Arial" w:cs="Arial"/>
          <w:sz w:val="24"/>
          <w:szCs w:val="24"/>
          <w:u w:val="single"/>
        </w:rPr>
        <w:t>POSTSECONDARY, ADULT AND CAREER EDUCATION</w:t>
      </w:r>
    </w:p>
    <w:p w14:paraId="441EEB3D" w14:textId="27C44A46" w:rsidR="005B3105" w:rsidRPr="005B3105" w:rsidRDefault="005B3105" w:rsidP="00237581">
      <w:pPr>
        <w:pStyle w:val="PlainText"/>
        <w:ind w:left="1440"/>
        <w:rPr>
          <w:rFonts w:ascii="Arial" w:eastAsia="MS Mincho" w:hAnsi="Arial" w:cs="Arial"/>
          <w:sz w:val="24"/>
          <w:szCs w:val="24"/>
        </w:rPr>
      </w:pPr>
      <w:r>
        <w:rPr>
          <w:rFonts w:ascii="Arial" w:eastAsia="MS Mincho" w:hAnsi="Arial" w:cs="Arial"/>
          <w:sz w:val="24"/>
          <w:szCs w:val="24"/>
        </w:rPr>
        <w:t>Vacant</w:t>
      </w:r>
    </w:p>
    <w:p w14:paraId="545D2C72" w14:textId="77777777" w:rsidR="005B3105" w:rsidRDefault="005B3105" w:rsidP="00237581">
      <w:pPr>
        <w:pStyle w:val="PlainText"/>
        <w:ind w:left="1440"/>
        <w:rPr>
          <w:rFonts w:ascii="Arial" w:eastAsia="MS Mincho" w:hAnsi="Arial" w:cs="Arial"/>
          <w:sz w:val="24"/>
          <w:szCs w:val="24"/>
          <w:u w:val="single"/>
        </w:rPr>
      </w:pPr>
    </w:p>
    <w:p w14:paraId="1825F78C" w14:textId="3EAB8013" w:rsidR="00237581" w:rsidRDefault="00237581" w:rsidP="00237581">
      <w:pPr>
        <w:pStyle w:val="PlainText"/>
        <w:ind w:left="1440"/>
        <w:rPr>
          <w:rFonts w:ascii="Arial" w:eastAsia="MS Mincho" w:hAnsi="Arial" w:cs="Arial"/>
          <w:sz w:val="24"/>
          <w:szCs w:val="24"/>
        </w:rPr>
      </w:pPr>
      <w:r w:rsidRPr="00753A9B">
        <w:rPr>
          <w:rFonts w:ascii="Arial" w:eastAsia="MS Mincho" w:hAnsi="Arial" w:cs="Arial"/>
          <w:sz w:val="24"/>
          <w:szCs w:val="24"/>
          <w:u w:val="single"/>
        </w:rPr>
        <w:t>TRADE AND INDUSTRIAL EDUCATION</w:t>
      </w:r>
    </w:p>
    <w:p w14:paraId="3CBF5D7D" w14:textId="13724DA5" w:rsidR="006F5CF9" w:rsidRDefault="006F5CF9" w:rsidP="00237581">
      <w:pPr>
        <w:pStyle w:val="PlainText"/>
        <w:ind w:left="1440"/>
        <w:rPr>
          <w:rFonts w:ascii="Arial" w:eastAsia="MS Mincho" w:hAnsi="Arial" w:cs="Arial"/>
          <w:sz w:val="24"/>
          <w:szCs w:val="24"/>
        </w:rPr>
      </w:pPr>
      <w:r>
        <w:rPr>
          <w:rFonts w:ascii="Arial" w:eastAsia="MS Mincho" w:hAnsi="Arial" w:cs="Arial"/>
          <w:sz w:val="24"/>
          <w:szCs w:val="24"/>
        </w:rPr>
        <w:t>Stan Haas</w:t>
      </w:r>
    </w:p>
    <w:p w14:paraId="2319745B" w14:textId="636E51C8" w:rsidR="006F5CF9" w:rsidRDefault="00914560" w:rsidP="00237581">
      <w:pPr>
        <w:pStyle w:val="PlainText"/>
        <w:ind w:left="1440"/>
        <w:rPr>
          <w:rFonts w:ascii="Arial" w:eastAsia="MS Mincho" w:hAnsi="Arial" w:cs="Arial"/>
          <w:sz w:val="24"/>
          <w:szCs w:val="24"/>
        </w:rPr>
      </w:pPr>
      <w:r>
        <w:rPr>
          <w:rFonts w:ascii="Arial" w:eastAsia="MS Mincho" w:hAnsi="Arial" w:cs="Arial"/>
          <w:sz w:val="24"/>
          <w:szCs w:val="24"/>
        </w:rPr>
        <w:t>Lincoln Public Schools</w:t>
      </w:r>
    </w:p>
    <w:p w14:paraId="31BC6645" w14:textId="77777777" w:rsidR="00914560" w:rsidRDefault="00914560" w:rsidP="00914560">
      <w:pPr>
        <w:pStyle w:val="PlainText"/>
        <w:ind w:left="1440"/>
        <w:rPr>
          <w:rFonts w:ascii="Arial" w:eastAsia="MS Mincho" w:hAnsi="Arial" w:cs="Arial"/>
          <w:sz w:val="24"/>
          <w:szCs w:val="24"/>
        </w:rPr>
      </w:pPr>
      <w:r>
        <w:rPr>
          <w:rFonts w:ascii="Arial" w:eastAsia="MS Mincho" w:hAnsi="Arial" w:cs="Arial"/>
          <w:sz w:val="24"/>
          <w:szCs w:val="24"/>
        </w:rPr>
        <w:t>5905 O Street</w:t>
      </w:r>
    </w:p>
    <w:p w14:paraId="23AC2AE7" w14:textId="77777777" w:rsidR="00914560" w:rsidRDefault="00914560" w:rsidP="00914560">
      <w:pPr>
        <w:pStyle w:val="PlainText"/>
        <w:ind w:left="1440"/>
        <w:rPr>
          <w:rFonts w:ascii="Arial" w:eastAsia="MS Mincho" w:hAnsi="Arial" w:cs="Arial"/>
          <w:sz w:val="24"/>
          <w:szCs w:val="24"/>
        </w:rPr>
      </w:pPr>
      <w:r>
        <w:rPr>
          <w:rFonts w:ascii="Arial" w:eastAsia="MS Mincho" w:hAnsi="Arial" w:cs="Arial"/>
          <w:sz w:val="24"/>
          <w:szCs w:val="24"/>
        </w:rPr>
        <w:t>Lincoln, NE 68510</w:t>
      </w:r>
    </w:p>
    <w:p w14:paraId="1EF69E7C" w14:textId="0C61407D" w:rsidR="00914560" w:rsidRDefault="00914560" w:rsidP="00914560">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 xml:space="preserve">(402) </w:t>
      </w:r>
      <w:r>
        <w:rPr>
          <w:rFonts w:ascii="Arial" w:eastAsia="MS Mincho" w:hAnsi="Arial" w:cs="Arial"/>
          <w:sz w:val="24"/>
          <w:szCs w:val="24"/>
        </w:rPr>
        <w:t>436-1857</w:t>
      </w:r>
    </w:p>
    <w:p w14:paraId="5101967E" w14:textId="46D73FAE" w:rsidR="00A77EED" w:rsidRPr="00A77EED" w:rsidRDefault="00914560" w:rsidP="00237581">
      <w:pPr>
        <w:pStyle w:val="PlainText"/>
        <w:ind w:left="1440"/>
        <w:rPr>
          <w:rFonts w:ascii="Arial" w:eastAsia="MS Mincho" w:hAnsi="Arial" w:cs="Arial"/>
          <w:sz w:val="24"/>
          <w:szCs w:val="24"/>
        </w:rPr>
      </w:pPr>
      <w:r>
        <w:rPr>
          <w:rFonts w:ascii="Arial" w:eastAsia="MS Mincho" w:hAnsi="Arial" w:cs="Arial"/>
          <w:sz w:val="24"/>
          <w:szCs w:val="24"/>
        </w:rPr>
        <w:t>Email: shaas@lps.org</w:t>
      </w:r>
    </w:p>
    <w:p w14:paraId="3F0B7A9E" w14:textId="77777777" w:rsidR="00237581" w:rsidRPr="00A5416D" w:rsidRDefault="00237581" w:rsidP="00237581">
      <w:pPr>
        <w:pStyle w:val="PlainText"/>
        <w:ind w:left="1440"/>
        <w:rPr>
          <w:rFonts w:ascii="Arial" w:eastAsia="MS Mincho" w:hAnsi="Arial" w:cs="Arial"/>
        </w:rPr>
      </w:pPr>
    </w:p>
    <w:p w14:paraId="63B5C1C6" w14:textId="585AF2DC" w:rsidR="00692A48" w:rsidRDefault="00237581" w:rsidP="00692A48">
      <w:pPr>
        <w:pStyle w:val="PlainText"/>
        <w:ind w:left="1440"/>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p>
    <w:p w14:paraId="6D486DBC" w14:textId="77777777" w:rsidR="00417474" w:rsidRDefault="00417474" w:rsidP="00A84258">
      <w:pPr>
        <w:pStyle w:val="PlainText"/>
        <w:ind w:left="1440"/>
        <w:jc w:val="center"/>
        <w:rPr>
          <w:rFonts w:ascii="Arial" w:eastAsia="MS Mincho" w:hAnsi="Arial" w:cs="Arial"/>
          <w:sz w:val="24"/>
          <w:szCs w:val="24"/>
          <w:u w:val="single"/>
        </w:rPr>
        <w:sectPr w:rsidR="00417474" w:rsidSect="0060271E">
          <w:pgSz w:w="12240" w:h="15840" w:code="1"/>
          <w:pgMar w:top="1080" w:right="1152" w:bottom="720" w:left="1440" w:header="0" w:footer="720" w:gutter="0"/>
          <w:cols w:space="288"/>
          <w:docGrid w:linePitch="360"/>
        </w:sectPr>
      </w:pPr>
    </w:p>
    <w:p w14:paraId="5664D706" w14:textId="4E4FFA76" w:rsidR="00237581" w:rsidRDefault="00237581" w:rsidP="00A84258">
      <w:pPr>
        <w:pStyle w:val="PlainText"/>
        <w:ind w:left="1440"/>
        <w:jc w:val="center"/>
        <w:rPr>
          <w:rFonts w:ascii="Arial" w:eastAsia="MS Mincho" w:hAnsi="Arial" w:cs="Arial"/>
          <w:sz w:val="24"/>
          <w:szCs w:val="24"/>
          <w:u w:val="single"/>
        </w:rPr>
      </w:pPr>
      <w:r w:rsidRPr="005D3E32">
        <w:rPr>
          <w:rFonts w:ascii="Arial" w:eastAsia="MS Mincho" w:hAnsi="Arial" w:cs="Arial"/>
          <w:sz w:val="24"/>
          <w:szCs w:val="24"/>
          <w:u w:val="single"/>
        </w:rPr>
        <w:lastRenderedPageBreak/>
        <w:t>EX OFFICIO MEMBERS</w:t>
      </w:r>
    </w:p>
    <w:p w14:paraId="7599D2D9" w14:textId="77777777" w:rsidR="00237581" w:rsidRPr="00264DE8" w:rsidRDefault="00237581" w:rsidP="00237581">
      <w:pPr>
        <w:pStyle w:val="PlainText"/>
        <w:jc w:val="center"/>
        <w:rPr>
          <w:rFonts w:ascii="Arial" w:eastAsia="MS Mincho" w:hAnsi="Arial" w:cs="Arial"/>
          <w:sz w:val="16"/>
          <w:szCs w:val="16"/>
        </w:rPr>
      </w:pPr>
    </w:p>
    <w:p w14:paraId="293ACE96" w14:textId="77777777" w:rsidR="00237581" w:rsidRPr="00753A9B" w:rsidRDefault="00237581" w:rsidP="00237581">
      <w:pPr>
        <w:pStyle w:val="PlainText"/>
        <w:ind w:left="1440"/>
        <w:rPr>
          <w:rFonts w:ascii="Arial" w:eastAsia="MS Mincho" w:hAnsi="Arial" w:cs="Arial"/>
          <w:sz w:val="24"/>
          <w:szCs w:val="24"/>
          <w:u w:val="single"/>
        </w:rPr>
      </w:pPr>
      <w:r w:rsidRPr="00753A9B">
        <w:rPr>
          <w:rFonts w:ascii="Arial" w:eastAsia="MS Mincho" w:hAnsi="Arial" w:cs="Arial"/>
          <w:sz w:val="24"/>
          <w:szCs w:val="24"/>
          <w:u w:val="single"/>
        </w:rPr>
        <w:t xml:space="preserve">EXECUTIVE </w:t>
      </w:r>
      <w:r>
        <w:rPr>
          <w:rFonts w:ascii="Arial" w:eastAsia="MS Mincho" w:hAnsi="Arial" w:cs="Arial"/>
          <w:sz w:val="24"/>
          <w:szCs w:val="24"/>
          <w:u w:val="single"/>
        </w:rPr>
        <w:t>DIRECTOR</w:t>
      </w:r>
    </w:p>
    <w:p w14:paraId="50141ECB" w14:textId="77777777"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Murleen Bellinger</w:t>
      </w:r>
    </w:p>
    <w:p w14:paraId="2EEE2478" w14:textId="77777777"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ACTEN Office</w:t>
      </w:r>
    </w:p>
    <w:p w14:paraId="00F9D774" w14:textId="77777777"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P.O. Box 89</w:t>
      </w:r>
    </w:p>
    <w:p w14:paraId="0BCB380A" w14:textId="77777777" w:rsidR="00237581" w:rsidRDefault="00237581" w:rsidP="00237581">
      <w:pPr>
        <w:pStyle w:val="PlainText"/>
        <w:ind w:left="1440"/>
        <w:rPr>
          <w:rFonts w:ascii="Arial" w:eastAsia="MS Mincho" w:hAnsi="Arial" w:cs="Arial"/>
          <w:sz w:val="24"/>
          <w:szCs w:val="24"/>
        </w:rPr>
      </w:pPr>
      <w:r>
        <w:rPr>
          <w:rFonts w:ascii="Arial" w:eastAsia="MS Mincho" w:hAnsi="Arial" w:cs="Arial"/>
          <w:sz w:val="24"/>
          <w:szCs w:val="24"/>
        </w:rPr>
        <w:t>Waverly, NE 68462</w:t>
      </w:r>
    </w:p>
    <w:p w14:paraId="0E318246" w14:textId="6200F96D" w:rsidR="00237581" w:rsidRPr="00752909" w:rsidRDefault="00237581" w:rsidP="00237581">
      <w:pPr>
        <w:pStyle w:val="PlainText"/>
        <w:ind w:left="1440"/>
        <w:rPr>
          <w:rFonts w:ascii="Arial" w:eastAsia="MS Mincho" w:hAnsi="Arial" w:cs="Arial"/>
          <w:sz w:val="24"/>
          <w:szCs w:val="24"/>
        </w:rPr>
      </w:pPr>
      <w:r>
        <w:rPr>
          <w:rFonts w:ascii="Arial" w:eastAsia="MS Mincho" w:hAnsi="Arial" w:cs="Arial"/>
          <w:sz w:val="24"/>
          <w:szCs w:val="24"/>
        </w:rPr>
        <w:t xml:space="preserve">Telephone: </w:t>
      </w:r>
      <w:r w:rsidR="00291FC2">
        <w:rPr>
          <w:rFonts w:ascii="Arial" w:eastAsia="MS Mincho" w:hAnsi="Arial" w:cs="Arial"/>
          <w:sz w:val="24"/>
          <w:szCs w:val="24"/>
        </w:rPr>
        <w:t>(402) 525-8742</w:t>
      </w:r>
    </w:p>
    <w:p w14:paraId="1C5F5D9C" w14:textId="77777777" w:rsidR="00237581" w:rsidRPr="00753A9B" w:rsidRDefault="00237581" w:rsidP="00237581">
      <w:pPr>
        <w:pStyle w:val="PlainText"/>
        <w:ind w:left="1440"/>
        <w:rPr>
          <w:rFonts w:ascii="Arial" w:eastAsia="MS Mincho" w:hAnsi="Arial" w:cs="Arial"/>
          <w:sz w:val="24"/>
          <w:szCs w:val="24"/>
        </w:rPr>
      </w:pPr>
      <w:r>
        <w:rPr>
          <w:rFonts w:ascii="Arial" w:eastAsia="MS Mincho" w:hAnsi="Arial" w:cs="Arial"/>
          <w:sz w:val="24"/>
          <w:szCs w:val="24"/>
        </w:rPr>
        <w:t>Email:  actenebraska@gmail</w:t>
      </w:r>
      <w:r w:rsidRPr="00752909">
        <w:rPr>
          <w:rFonts w:ascii="Arial" w:eastAsia="MS Mincho" w:hAnsi="Arial" w:cs="Arial"/>
          <w:sz w:val="24"/>
          <w:szCs w:val="24"/>
        </w:rPr>
        <w:t>.com</w:t>
      </w:r>
    </w:p>
    <w:p w14:paraId="1196DEE9" w14:textId="77777777" w:rsidR="00237581" w:rsidRPr="00285EE2" w:rsidRDefault="00237581" w:rsidP="00237581">
      <w:pPr>
        <w:pStyle w:val="PlainText"/>
        <w:ind w:left="1440"/>
        <w:rPr>
          <w:rFonts w:ascii="Arial" w:eastAsia="MS Mincho" w:hAnsi="Arial" w:cs="Arial"/>
          <w:sz w:val="24"/>
          <w:szCs w:val="24"/>
        </w:rPr>
      </w:pPr>
    </w:p>
    <w:p w14:paraId="63F2596F" w14:textId="77777777" w:rsidR="00237581" w:rsidRPr="00753A9B" w:rsidRDefault="00237581" w:rsidP="00237581">
      <w:pPr>
        <w:pStyle w:val="PlainText"/>
        <w:ind w:left="1440"/>
        <w:rPr>
          <w:rFonts w:ascii="Arial" w:eastAsia="MS Mincho" w:hAnsi="Arial" w:cs="Arial"/>
          <w:sz w:val="24"/>
          <w:szCs w:val="24"/>
          <w:u w:val="single"/>
        </w:rPr>
      </w:pPr>
      <w:r w:rsidRPr="00753A9B">
        <w:rPr>
          <w:rFonts w:ascii="Arial" w:eastAsia="MS Mincho" w:hAnsi="Arial" w:cs="Arial"/>
          <w:sz w:val="24"/>
          <w:szCs w:val="24"/>
          <w:u w:val="single"/>
        </w:rPr>
        <w:t>NE DEPARTMENT OF EDUCATION</w:t>
      </w:r>
    </w:p>
    <w:p w14:paraId="635DF623" w14:textId="308299A3" w:rsidR="00237581" w:rsidRPr="00753A9B" w:rsidRDefault="00504F4E" w:rsidP="00237581">
      <w:pPr>
        <w:pStyle w:val="PlainText"/>
        <w:ind w:left="1440"/>
        <w:rPr>
          <w:rFonts w:ascii="Arial" w:eastAsia="MS Mincho" w:hAnsi="Arial" w:cs="Arial"/>
          <w:sz w:val="24"/>
          <w:szCs w:val="24"/>
        </w:rPr>
      </w:pPr>
      <w:r>
        <w:rPr>
          <w:rFonts w:ascii="Arial" w:eastAsia="MS Mincho" w:hAnsi="Arial" w:cs="Arial"/>
          <w:sz w:val="24"/>
          <w:szCs w:val="24"/>
        </w:rPr>
        <w:t>Katie Graham</w:t>
      </w:r>
      <w:r w:rsidR="00492EFF">
        <w:rPr>
          <w:rFonts w:ascii="Arial" w:eastAsia="MS Mincho" w:hAnsi="Arial" w:cs="Arial"/>
          <w:sz w:val="24"/>
          <w:szCs w:val="24"/>
        </w:rPr>
        <w:tab/>
      </w:r>
      <w:r w:rsidR="00492EFF">
        <w:rPr>
          <w:rFonts w:ascii="Arial" w:eastAsia="MS Mincho" w:hAnsi="Arial" w:cs="Arial"/>
          <w:sz w:val="24"/>
          <w:szCs w:val="24"/>
        </w:rPr>
        <w:tab/>
      </w:r>
      <w:r w:rsidR="00492EFF">
        <w:rPr>
          <w:rFonts w:ascii="Arial" w:eastAsia="MS Mincho" w:hAnsi="Arial" w:cs="Arial"/>
          <w:sz w:val="24"/>
          <w:szCs w:val="24"/>
        </w:rPr>
        <w:tab/>
      </w:r>
      <w:r w:rsidR="00492EFF">
        <w:rPr>
          <w:rFonts w:ascii="Arial" w:eastAsia="MS Mincho" w:hAnsi="Arial" w:cs="Arial"/>
          <w:sz w:val="24"/>
          <w:szCs w:val="24"/>
        </w:rPr>
        <w:tab/>
        <w:t>Sydney Kobza</w:t>
      </w:r>
      <w:r w:rsidR="00237581" w:rsidRPr="00753A9B">
        <w:rPr>
          <w:rFonts w:ascii="Arial" w:eastAsia="MS Mincho" w:hAnsi="Arial" w:cs="Arial"/>
          <w:sz w:val="24"/>
          <w:szCs w:val="24"/>
        </w:rPr>
        <w:tab/>
      </w:r>
      <w:r w:rsidR="00237581" w:rsidRPr="00753A9B">
        <w:rPr>
          <w:rFonts w:ascii="Arial" w:eastAsia="MS Mincho" w:hAnsi="Arial" w:cs="Arial"/>
          <w:sz w:val="24"/>
          <w:szCs w:val="24"/>
        </w:rPr>
        <w:tab/>
      </w:r>
    </w:p>
    <w:p w14:paraId="26B89A26" w14:textId="775FC7D8" w:rsidR="00237581" w:rsidRPr="00753A9B" w:rsidRDefault="00AE26B0" w:rsidP="00AE26B0">
      <w:pPr>
        <w:pStyle w:val="PlainText"/>
        <w:ind w:left="1440"/>
        <w:rPr>
          <w:rFonts w:ascii="Arial" w:eastAsia="MS Mincho" w:hAnsi="Arial" w:cs="Arial"/>
          <w:sz w:val="24"/>
          <w:szCs w:val="24"/>
        </w:rPr>
      </w:pPr>
      <w:r>
        <w:rPr>
          <w:rFonts w:ascii="Arial" w:eastAsia="MS Mincho" w:hAnsi="Arial" w:cs="Arial"/>
          <w:sz w:val="24"/>
          <w:szCs w:val="24"/>
        </w:rPr>
        <w:t>500 S. 84</w:t>
      </w:r>
      <w:r w:rsidRPr="00AE26B0">
        <w:rPr>
          <w:rFonts w:ascii="Arial" w:eastAsia="MS Mincho" w:hAnsi="Arial" w:cs="Arial"/>
          <w:sz w:val="24"/>
          <w:szCs w:val="24"/>
          <w:vertAlign w:val="superscript"/>
        </w:rPr>
        <w:t>th</w:t>
      </w:r>
      <w:r>
        <w:rPr>
          <w:rFonts w:ascii="Arial" w:eastAsia="MS Mincho" w:hAnsi="Arial" w:cs="Arial"/>
          <w:sz w:val="24"/>
          <w:szCs w:val="24"/>
        </w:rPr>
        <w:t xml:space="preserve"> St., 2</w:t>
      </w:r>
      <w:r w:rsidRPr="00AE26B0">
        <w:rPr>
          <w:rFonts w:ascii="Arial" w:eastAsia="MS Mincho" w:hAnsi="Arial" w:cs="Arial"/>
          <w:sz w:val="24"/>
          <w:szCs w:val="24"/>
          <w:vertAlign w:val="superscript"/>
        </w:rPr>
        <w:t>nd</w:t>
      </w:r>
      <w:r>
        <w:rPr>
          <w:rFonts w:ascii="Arial" w:eastAsia="MS Mincho" w:hAnsi="Arial" w:cs="Arial"/>
          <w:sz w:val="24"/>
          <w:szCs w:val="24"/>
        </w:rPr>
        <w:t xml:space="preserve"> Floor</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500 S. 84</w:t>
      </w:r>
      <w:r w:rsidRPr="00AE26B0">
        <w:rPr>
          <w:rFonts w:ascii="Arial" w:eastAsia="MS Mincho" w:hAnsi="Arial" w:cs="Arial"/>
          <w:sz w:val="24"/>
          <w:szCs w:val="24"/>
          <w:vertAlign w:val="superscript"/>
        </w:rPr>
        <w:t>th</w:t>
      </w:r>
      <w:r>
        <w:rPr>
          <w:rFonts w:ascii="Arial" w:eastAsia="MS Mincho" w:hAnsi="Arial" w:cs="Arial"/>
          <w:sz w:val="24"/>
          <w:szCs w:val="24"/>
        </w:rPr>
        <w:t xml:space="preserve"> St., 2</w:t>
      </w:r>
      <w:r w:rsidRPr="00AE26B0">
        <w:rPr>
          <w:rFonts w:ascii="Arial" w:eastAsia="MS Mincho" w:hAnsi="Arial" w:cs="Arial"/>
          <w:sz w:val="24"/>
          <w:szCs w:val="24"/>
          <w:vertAlign w:val="superscript"/>
        </w:rPr>
        <w:t>nd</w:t>
      </w:r>
      <w:r>
        <w:rPr>
          <w:rFonts w:ascii="Arial" w:eastAsia="MS Mincho" w:hAnsi="Arial" w:cs="Arial"/>
          <w:sz w:val="24"/>
          <w:szCs w:val="24"/>
        </w:rPr>
        <w:t xml:space="preserve"> Floor</w:t>
      </w:r>
    </w:p>
    <w:p w14:paraId="12FE59D5" w14:textId="5C63AFE5" w:rsidR="00237581" w:rsidRPr="00753A9B" w:rsidRDefault="00237581" w:rsidP="00AE26B0">
      <w:pPr>
        <w:pStyle w:val="PlainText"/>
        <w:ind w:left="1440"/>
        <w:rPr>
          <w:rFonts w:ascii="Arial" w:eastAsia="MS Mincho" w:hAnsi="Arial" w:cs="Arial"/>
          <w:sz w:val="24"/>
          <w:szCs w:val="24"/>
        </w:rPr>
      </w:pPr>
      <w:r w:rsidRPr="00753A9B">
        <w:rPr>
          <w:rFonts w:ascii="Arial" w:eastAsia="MS Mincho" w:hAnsi="Arial" w:cs="Arial"/>
          <w:sz w:val="24"/>
          <w:szCs w:val="24"/>
        </w:rPr>
        <w:t>L</w:t>
      </w:r>
      <w:r>
        <w:rPr>
          <w:rFonts w:ascii="Arial" w:eastAsia="MS Mincho" w:hAnsi="Arial" w:cs="Arial"/>
          <w:sz w:val="24"/>
          <w:szCs w:val="24"/>
        </w:rPr>
        <w:t xml:space="preserve">incoln, </w:t>
      </w:r>
      <w:r w:rsidRPr="00753A9B">
        <w:rPr>
          <w:rFonts w:ascii="Arial" w:eastAsia="MS Mincho" w:hAnsi="Arial" w:cs="Arial"/>
          <w:sz w:val="24"/>
          <w:szCs w:val="24"/>
        </w:rPr>
        <w:t>NE  685</w:t>
      </w:r>
      <w:r w:rsidR="00AE26B0">
        <w:rPr>
          <w:rFonts w:ascii="Arial" w:eastAsia="MS Mincho" w:hAnsi="Arial" w:cs="Arial"/>
          <w:sz w:val="24"/>
          <w:szCs w:val="24"/>
        </w:rPr>
        <w:t>10</w:t>
      </w:r>
      <w:r w:rsidR="00AE26B0">
        <w:rPr>
          <w:rFonts w:ascii="Arial" w:eastAsia="MS Mincho" w:hAnsi="Arial" w:cs="Arial"/>
          <w:sz w:val="24"/>
          <w:szCs w:val="24"/>
        </w:rPr>
        <w:tab/>
      </w:r>
      <w:r w:rsidR="00AE26B0">
        <w:rPr>
          <w:rFonts w:ascii="Arial" w:eastAsia="MS Mincho" w:hAnsi="Arial" w:cs="Arial"/>
          <w:sz w:val="24"/>
          <w:szCs w:val="24"/>
        </w:rPr>
        <w:tab/>
      </w:r>
      <w:r w:rsidR="00AE26B0">
        <w:rPr>
          <w:rFonts w:ascii="Arial" w:eastAsia="MS Mincho" w:hAnsi="Arial" w:cs="Arial"/>
          <w:sz w:val="24"/>
          <w:szCs w:val="24"/>
        </w:rPr>
        <w:tab/>
      </w:r>
      <w:r w:rsidR="00AE26B0">
        <w:rPr>
          <w:rFonts w:ascii="Arial" w:eastAsia="MS Mincho" w:hAnsi="Arial" w:cs="Arial"/>
          <w:sz w:val="24"/>
          <w:szCs w:val="24"/>
        </w:rPr>
        <w:tab/>
      </w:r>
      <w:r w:rsidR="00AE26B0" w:rsidRPr="00753A9B">
        <w:rPr>
          <w:rFonts w:ascii="Arial" w:eastAsia="MS Mincho" w:hAnsi="Arial" w:cs="Arial"/>
          <w:sz w:val="24"/>
          <w:szCs w:val="24"/>
        </w:rPr>
        <w:t>L</w:t>
      </w:r>
      <w:r w:rsidR="00AE26B0">
        <w:rPr>
          <w:rFonts w:ascii="Arial" w:eastAsia="MS Mincho" w:hAnsi="Arial" w:cs="Arial"/>
          <w:sz w:val="24"/>
          <w:szCs w:val="24"/>
        </w:rPr>
        <w:t xml:space="preserve">incoln, </w:t>
      </w:r>
      <w:r w:rsidR="00AE26B0" w:rsidRPr="00753A9B">
        <w:rPr>
          <w:rFonts w:ascii="Arial" w:eastAsia="MS Mincho" w:hAnsi="Arial" w:cs="Arial"/>
          <w:sz w:val="24"/>
          <w:szCs w:val="24"/>
        </w:rPr>
        <w:t>NE  685</w:t>
      </w:r>
      <w:r w:rsidR="00AE26B0">
        <w:rPr>
          <w:rFonts w:ascii="Arial" w:eastAsia="MS Mincho" w:hAnsi="Arial" w:cs="Arial"/>
          <w:sz w:val="24"/>
          <w:szCs w:val="24"/>
        </w:rPr>
        <w:t>10</w:t>
      </w:r>
    </w:p>
    <w:p w14:paraId="42C8F26E" w14:textId="1D6AA809" w:rsidR="00237581" w:rsidRPr="00753A9B" w:rsidRDefault="00237581" w:rsidP="00237581">
      <w:pPr>
        <w:pStyle w:val="PlainText"/>
        <w:ind w:left="1440"/>
        <w:rPr>
          <w:rFonts w:ascii="Arial" w:eastAsia="MS Mincho" w:hAnsi="Arial" w:cs="Arial"/>
          <w:sz w:val="24"/>
          <w:szCs w:val="24"/>
        </w:rPr>
      </w:pPr>
      <w:r>
        <w:rPr>
          <w:rFonts w:ascii="Arial" w:eastAsia="MS Mincho" w:hAnsi="Arial" w:cs="Arial"/>
          <w:sz w:val="24"/>
          <w:szCs w:val="24"/>
        </w:rPr>
        <w:t>Telephone:</w:t>
      </w:r>
      <w:r w:rsidR="00AE26B0">
        <w:rPr>
          <w:rFonts w:ascii="Arial" w:eastAsia="MS Mincho" w:hAnsi="Arial" w:cs="Arial"/>
          <w:sz w:val="24"/>
          <w:szCs w:val="24"/>
        </w:rPr>
        <w:t xml:space="preserve"> </w:t>
      </w:r>
      <w:r w:rsidR="007400EC">
        <w:rPr>
          <w:rFonts w:ascii="Arial" w:eastAsia="MS Mincho" w:hAnsi="Arial" w:cs="Arial"/>
          <w:sz w:val="24"/>
          <w:szCs w:val="24"/>
        </w:rPr>
        <w:t xml:space="preserve">(402) </w:t>
      </w:r>
      <w:r w:rsidR="00AE26B0">
        <w:rPr>
          <w:rFonts w:ascii="Arial" w:eastAsia="MS Mincho" w:hAnsi="Arial" w:cs="Arial"/>
          <w:sz w:val="24"/>
          <w:szCs w:val="24"/>
        </w:rPr>
        <w:t>937-2809</w:t>
      </w:r>
      <w:r w:rsidR="00AE26B0">
        <w:rPr>
          <w:rFonts w:ascii="Arial" w:eastAsia="MS Mincho" w:hAnsi="Arial" w:cs="Arial"/>
          <w:sz w:val="24"/>
          <w:szCs w:val="24"/>
        </w:rPr>
        <w:tab/>
      </w:r>
      <w:r w:rsidR="00AE26B0">
        <w:rPr>
          <w:rFonts w:ascii="Arial" w:eastAsia="MS Mincho" w:hAnsi="Arial" w:cs="Arial"/>
          <w:sz w:val="24"/>
          <w:szCs w:val="24"/>
        </w:rPr>
        <w:tab/>
        <w:t xml:space="preserve">Telephone: </w:t>
      </w:r>
      <w:r w:rsidR="007400EC">
        <w:rPr>
          <w:rFonts w:ascii="Arial" w:eastAsia="MS Mincho" w:hAnsi="Arial" w:cs="Arial"/>
          <w:sz w:val="24"/>
          <w:szCs w:val="24"/>
        </w:rPr>
        <w:t xml:space="preserve">(402) </w:t>
      </w:r>
      <w:r w:rsidR="00AE26B0">
        <w:rPr>
          <w:rFonts w:ascii="Arial" w:eastAsia="MS Mincho" w:hAnsi="Arial" w:cs="Arial"/>
          <w:sz w:val="24"/>
          <w:szCs w:val="24"/>
        </w:rPr>
        <w:t>937-3389</w:t>
      </w:r>
    </w:p>
    <w:p w14:paraId="32094CB0" w14:textId="282A1C31" w:rsidR="00237581" w:rsidRPr="00753A9B" w:rsidRDefault="0076658A" w:rsidP="00AE26B0">
      <w:pPr>
        <w:pStyle w:val="PlainText"/>
        <w:ind w:left="1440" w:right="-252"/>
        <w:rPr>
          <w:rFonts w:ascii="Arial" w:eastAsia="MS Mincho" w:hAnsi="Arial" w:cs="Arial"/>
          <w:sz w:val="24"/>
          <w:szCs w:val="24"/>
        </w:rPr>
      </w:pPr>
      <w:r>
        <w:rPr>
          <w:rFonts w:ascii="Arial" w:eastAsia="MS Mincho" w:hAnsi="Arial" w:cs="Arial"/>
          <w:sz w:val="24"/>
          <w:szCs w:val="24"/>
        </w:rPr>
        <w:t xml:space="preserve">Email: </w:t>
      </w:r>
      <w:hyperlink r:id="rId14" w:history="1">
        <w:r w:rsidR="00AE26B0" w:rsidRPr="00825CAF">
          <w:rPr>
            <w:rStyle w:val="Hyperlink"/>
            <w:rFonts w:ascii="Arial" w:eastAsia="MS Mincho" w:hAnsi="Arial" w:cs="Arial"/>
            <w:sz w:val="24"/>
            <w:szCs w:val="24"/>
          </w:rPr>
          <w:t>katie.graham@nebraska.gov</w:t>
        </w:r>
      </w:hyperlink>
      <w:r w:rsidR="00AE26B0">
        <w:rPr>
          <w:rFonts w:ascii="Arial" w:eastAsia="MS Mincho" w:hAnsi="Arial" w:cs="Arial"/>
          <w:sz w:val="24"/>
          <w:szCs w:val="24"/>
        </w:rPr>
        <w:tab/>
        <w:t>Email: Sydney.kobza@nebraska.gov</w:t>
      </w:r>
    </w:p>
    <w:p w14:paraId="29CFD6E7" w14:textId="77777777" w:rsidR="00237581" w:rsidRPr="00285EE2" w:rsidRDefault="00237581" w:rsidP="00237581">
      <w:pPr>
        <w:pStyle w:val="PlainText"/>
        <w:rPr>
          <w:rFonts w:ascii="Arial" w:eastAsia="MS Mincho" w:hAnsi="Arial" w:cs="Arial"/>
          <w:sz w:val="24"/>
          <w:szCs w:val="24"/>
        </w:rPr>
      </w:pPr>
    </w:p>
    <w:p w14:paraId="25742307" w14:textId="7CDA8397" w:rsidR="00237581" w:rsidRPr="00753A9B" w:rsidRDefault="00C91F7F" w:rsidP="00237581">
      <w:pPr>
        <w:pStyle w:val="PlainText"/>
        <w:ind w:left="1440"/>
        <w:rPr>
          <w:rFonts w:ascii="Arial" w:eastAsia="MS Mincho" w:hAnsi="Arial" w:cs="Arial"/>
          <w:sz w:val="24"/>
          <w:szCs w:val="24"/>
        </w:rPr>
      </w:pPr>
      <w:r>
        <w:rPr>
          <w:rFonts w:ascii="Arial" w:eastAsia="MS Mincho" w:hAnsi="Arial" w:cs="Arial"/>
          <w:sz w:val="24"/>
          <w:szCs w:val="24"/>
          <w:u w:val="single"/>
        </w:rPr>
        <w:t>SPOTLIGHT SCHOOLS</w:t>
      </w:r>
      <w:r w:rsidR="009A0814">
        <w:rPr>
          <w:rFonts w:ascii="Arial" w:eastAsia="MS Mincho" w:hAnsi="Arial" w:cs="Arial"/>
          <w:sz w:val="24"/>
          <w:szCs w:val="24"/>
          <w:u w:val="single"/>
        </w:rPr>
        <w:t>/NEWSLETTER</w:t>
      </w:r>
    </w:p>
    <w:p w14:paraId="16AC91C8" w14:textId="5AE277AC" w:rsidR="00237581" w:rsidRDefault="0076658A" w:rsidP="00237581">
      <w:pPr>
        <w:pStyle w:val="PlainText"/>
        <w:ind w:left="1440"/>
        <w:rPr>
          <w:rFonts w:ascii="Arial" w:eastAsia="MS Mincho" w:hAnsi="Arial" w:cs="Arial"/>
          <w:sz w:val="24"/>
          <w:szCs w:val="24"/>
        </w:rPr>
      </w:pPr>
      <w:proofErr w:type="spellStart"/>
      <w:r>
        <w:rPr>
          <w:rFonts w:ascii="Arial" w:eastAsia="MS Mincho" w:hAnsi="Arial" w:cs="Arial"/>
          <w:sz w:val="24"/>
          <w:szCs w:val="24"/>
        </w:rPr>
        <w:t>Murleen</w:t>
      </w:r>
      <w:proofErr w:type="spellEnd"/>
      <w:r>
        <w:rPr>
          <w:rFonts w:ascii="Arial" w:eastAsia="MS Mincho" w:hAnsi="Arial" w:cs="Arial"/>
          <w:sz w:val="24"/>
          <w:szCs w:val="24"/>
        </w:rPr>
        <w:t xml:space="preserve"> Bellinger</w:t>
      </w:r>
    </w:p>
    <w:p w14:paraId="3D15F241" w14:textId="02E92FC8" w:rsidR="008F4133" w:rsidRDefault="008F4133" w:rsidP="00237581">
      <w:pPr>
        <w:pStyle w:val="PlainText"/>
        <w:ind w:left="1440"/>
        <w:rPr>
          <w:rFonts w:ascii="Arial" w:eastAsia="MS Mincho" w:hAnsi="Arial" w:cs="Arial"/>
          <w:sz w:val="24"/>
          <w:szCs w:val="24"/>
        </w:rPr>
      </w:pPr>
      <w:r>
        <w:rPr>
          <w:rFonts w:ascii="Arial" w:eastAsia="MS Mincho" w:hAnsi="Arial" w:cs="Arial"/>
          <w:sz w:val="24"/>
          <w:szCs w:val="24"/>
        </w:rPr>
        <w:t>Board Members</w:t>
      </w:r>
    </w:p>
    <w:p w14:paraId="0C11A4B8" w14:textId="77777777" w:rsidR="0076658A" w:rsidRPr="00285EE2" w:rsidRDefault="0076658A" w:rsidP="00237581">
      <w:pPr>
        <w:pStyle w:val="PlainText"/>
        <w:ind w:left="1440"/>
        <w:rPr>
          <w:rFonts w:ascii="Arial" w:eastAsia="MS Mincho" w:hAnsi="Arial" w:cs="Arial"/>
          <w:sz w:val="24"/>
          <w:szCs w:val="24"/>
        </w:rPr>
      </w:pPr>
    </w:p>
    <w:p w14:paraId="75616CE9" w14:textId="77777777" w:rsidR="00237581" w:rsidRPr="00C635E6" w:rsidRDefault="00237581" w:rsidP="00237581">
      <w:pPr>
        <w:pStyle w:val="PlainText"/>
        <w:ind w:left="1440"/>
        <w:rPr>
          <w:rFonts w:ascii="Arial" w:eastAsia="MS Mincho" w:hAnsi="Arial" w:cs="Arial"/>
          <w:sz w:val="24"/>
          <w:szCs w:val="24"/>
        </w:rPr>
      </w:pPr>
      <w:r w:rsidRPr="00C635E6">
        <w:rPr>
          <w:rFonts w:ascii="Arial" w:eastAsia="MS Mincho" w:hAnsi="Arial" w:cs="Arial"/>
          <w:sz w:val="24"/>
          <w:szCs w:val="24"/>
          <w:u w:val="single"/>
        </w:rPr>
        <w:t>WEBMASTER</w:t>
      </w:r>
      <w:r w:rsidRPr="00C635E6">
        <w:rPr>
          <w:rFonts w:ascii="Arial" w:eastAsia="MS Mincho" w:hAnsi="Arial" w:cs="Arial"/>
          <w:sz w:val="24"/>
          <w:szCs w:val="24"/>
        </w:rPr>
        <w:tab/>
      </w:r>
    </w:p>
    <w:p w14:paraId="359C1CE2" w14:textId="5942F1C9" w:rsidR="00237581" w:rsidRDefault="0076658A" w:rsidP="00237581">
      <w:pPr>
        <w:pStyle w:val="PlainText"/>
        <w:ind w:left="1440"/>
        <w:rPr>
          <w:rFonts w:ascii="Arial" w:eastAsia="MS Mincho" w:hAnsi="Arial" w:cs="Arial"/>
          <w:sz w:val="24"/>
          <w:szCs w:val="24"/>
        </w:rPr>
      </w:pPr>
      <w:r>
        <w:rPr>
          <w:rFonts w:ascii="Arial" w:eastAsia="MS Mincho" w:hAnsi="Arial" w:cs="Arial"/>
          <w:sz w:val="24"/>
          <w:szCs w:val="24"/>
        </w:rPr>
        <w:t>Deb Wolken</w:t>
      </w:r>
    </w:p>
    <w:p w14:paraId="05E1E313" w14:textId="60E6E890" w:rsidR="007400EC" w:rsidRDefault="007400EC" w:rsidP="007400EC">
      <w:pPr>
        <w:pStyle w:val="PlainText"/>
        <w:ind w:left="720" w:firstLine="720"/>
        <w:rPr>
          <w:rFonts w:ascii="Arial" w:eastAsia="MS Mincho" w:hAnsi="Arial" w:cs="Arial"/>
          <w:sz w:val="22"/>
          <w:szCs w:val="22"/>
        </w:rPr>
      </w:pPr>
      <w:r>
        <w:rPr>
          <w:rFonts w:ascii="Arial" w:eastAsia="MS Mincho" w:hAnsi="Arial" w:cs="Arial"/>
          <w:sz w:val="22"/>
          <w:szCs w:val="22"/>
        </w:rPr>
        <w:t>Telephone: (402) 806-0531</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p>
    <w:p w14:paraId="34CBA37E" w14:textId="126987FA" w:rsidR="00237581" w:rsidRDefault="007400EC" w:rsidP="004300CE">
      <w:pPr>
        <w:pStyle w:val="PlainText"/>
        <w:rPr>
          <w:rFonts w:ascii="Arial" w:eastAsia="MS Mincho" w:hAnsi="Arial" w:cs="Arial"/>
          <w:sz w:val="24"/>
          <w:szCs w:val="24"/>
        </w:rPr>
        <w:sectPr w:rsidR="00237581" w:rsidSect="0060271E">
          <w:pgSz w:w="12240" w:h="15840" w:code="1"/>
          <w:pgMar w:top="1080" w:right="1152" w:bottom="720" w:left="1440" w:header="0" w:footer="720" w:gutter="0"/>
          <w:cols w:space="288"/>
          <w:docGrid w:linePitch="360"/>
        </w:sectPr>
      </w:pPr>
      <w:r>
        <w:rPr>
          <w:rFonts w:ascii="Arial" w:eastAsia="MS Mincho" w:hAnsi="Arial" w:cs="Arial"/>
          <w:sz w:val="22"/>
          <w:szCs w:val="22"/>
        </w:rPr>
        <w:tab/>
      </w:r>
      <w:r>
        <w:rPr>
          <w:rFonts w:ascii="Arial" w:eastAsia="MS Mincho" w:hAnsi="Arial" w:cs="Arial"/>
          <w:sz w:val="22"/>
          <w:szCs w:val="22"/>
        </w:rPr>
        <w:tab/>
        <w:t>Email: debwolken@gmail.com</w:t>
      </w:r>
    </w:p>
    <w:p w14:paraId="034BEFB2" w14:textId="77777777" w:rsidR="00237581" w:rsidRPr="00951C8E" w:rsidRDefault="00237581" w:rsidP="00237581">
      <w:pPr>
        <w:pStyle w:val="PlainText"/>
        <w:jc w:val="center"/>
        <w:rPr>
          <w:rFonts w:ascii="Arial" w:eastAsia="MS Mincho" w:hAnsi="Arial" w:cs="Arial"/>
          <w:sz w:val="24"/>
          <w:szCs w:val="24"/>
        </w:rPr>
      </w:pPr>
      <w:r w:rsidRPr="00951C8E">
        <w:rPr>
          <w:rFonts w:ascii="Arial" w:eastAsia="MS Mincho" w:hAnsi="Arial" w:cs="Arial"/>
          <w:sz w:val="24"/>
          <w:szCs w:val="24"/>
        </w:rPr>
        <w:lastRenderedPageBreak/>
        <w:t>STATE DISCIPLINE ASSOCIATION PRESIDENTS</w:t>
      </w:r>
    </w:p>
    <w:p w14:paraId="133727C1" w14:textId="77777777" w:rsidR="00237581" w:rsidRDefault="00237581" w:rsidP="00237581">
      <w:pPr>
        <w:pStyle w:val="PlainText"/>
        <w:rPr>
          <w:rFonts w:ascii="Arial" w:eastAsia="MS Mincho" w:hAnsi="Arial" w:cs="Arial"/>
          <w:sz w:val="22"/>
          <w:szCs w:val="22"/>
        </w:rPr>
      </w:pPr>
    </w:p>
    <w:p w14:paraId="45FCD169" w14:textId="77777777" w:rsidR="00237581" w:rsidRPr="006978D1" w:rsidRDefault="00237581" w:rsidP="00237581">
      <w:pPr>
        <w:pStyle w:val="PlainText"/>
        <w:rPr>
          <w:rFonts w:ascii="Arial" w:eastAsia="MS Mincho" w:hAnsi="Arial" w:cs="Arial"/>
          <w:sz w:val="24"/>
          <w:szCs w:val="24"/>
          <w:u w:val="single"/>
        </w:rPr>
      </w:pPr>
      <w:r>
        <w:rPr>
          <w:rFonts w:ascii="Arial" w:eastAsia="MS Mincho" w:hAnsi="Arial" w:cs="Arial"/>
          <w:sz w:val="24"/>
          <w:szCs w:val="24"/>
        </w:rPr>
        <w:tab/>
      </w:r>
      <w:r>
        <w:rPr>
          <w:rFonts w:ascii="Arial" w:eastAsia="MS Mincho" w:hAnsi="Arial" w:cs="Arial"/>
          <w:sz w:val="24"/>
          <w:szCs w:val="24"/>
        </w:rPr>
        <w:tab/>
      </w:r>
      <w:r w:rsidRPr="006978D1">
        <w:rPr>
          <w:rFonts w:ascii="Arial" w:eastAsia="MS Mincho" w:hAnsi="Arial" w:cs="Arial"/>
          <w:sz w:val="24"/>
          <w:szCs w:val="24"/>
          <w:u w:val="single"/>
        </w:rPr>
        <w:t>Nebraska Agriculture Educators Association</w:t>
      </w:r>
    </w:p>
    <w:p w14:paraId="02C798D8" w14:textId="77777777" w:rsidR="005B3105" w:rsidRPr="005B3105" w:rsidRDefault="00237581" w:rsidP="005B3105">
      <w:pPr>
        <w:pStyle w:val="PlainText"/>
        <w:rPr>
          <w:rFonts w:ascii="Arial" w:eastAsia="MS Mincho" w:hAnsi="Arial" w:cs="Arial"/>
          <w:sz w:val="24"/>
          <w:szCs w:val="24"/>
        </w:rPr>
      </w:pPr>
      <w:r>
        <w:rPr>
          <w:rFonts w:ascii="Arial" w:eastAsia="MS Mincho" w:hAnsi="Arial" w:cs="Arial"/>
          <w:sz w:val="24"/>
          <w:szCs w:val="24"/>
        </w:rPr>
        <w:tab/>
      </w:r>
      <w:r w:rsidRPr="00951C8E">
        <w:rPr>
          <w:rFonts w:ascii="Arial" w:eastAsia="MS Mincho" w:hAnsi="Arial" w:cs="Arial"/>
          <w:sz w:val="24"/>
          <w:szCs w:val="24"/>
        </w:rPr>
        <w:tab/>
      </w:r>
      <w:r w:rsidR="005B3105" w:rsidRPr="005B3105">
        <w:rPr>
          <w:rFonts w:ascii="Arial" w:eastAsia="MS Mincho" w:hAnsi="Arial" w:cs="Arial"/>
          <w:sz w:val="24"/>
          <w:szCs w:val="24"/>
        </w:rPr>
        <w:t xml:space="preserve">Melissa </w:t>
      </w:r>
      <w:proofErr w:type="spellStart"/>
      <w:r w:rsidR="005B3105" w:rsidRPr="005B3105">
        <w:rPr>
          <w:rFonts w:ascii="Arial" w:eastAsia="MS Mincho" w:hAnsi="Arial" w:cs="Arial"/>
          <w:sz w:val="24"/>
          <w:szCs w:val="24"/>
        </w:rPr>
        <w:t>Bonifas</w:t>
      </w:r>
      <w:proofErr w:type="spellEnd"/>
    </w:p>
    <w:p w14:paraId="3E3F5ACE" w14:textId="77777777" w:rsidR="005B3105" w:rsidRPr="005B3105" w:rsidRDefault="005B3105" w:rsidP="005B3105">
      <w:pPr>
        <w:pStyle w:val="PlainText"/>
        <w:ind w:left="720" w:firstLine="720"/>
        <w:rPr>
          <w:rFonts w:ascii="Arial" w:eastAsia="MS Mincho" w:hAnsi="Arial" w:cs="Arial"/>
          <w:sz w:val="24"/>
          <w:szCs w:val="24"/>
        </w:rPr>
      </w:pPr>
      <w:r w:rsidRPr="005B3105">
        <w:rPr>
          <w:rFonts w:ascii="Arial" w:eastAsia="MS Mincho" w:hAnsi="Arial" w:cs="Arial"/>
          <w:sz w:val="24"/>
          <w:szCs w:val="24"/>
        </w:rPr>
        <w:t>Blue Hill High School</w:t>
      </w:r>
    </w:p>
    <w:p w14:paraId="1F8B5D7E" w14:textId="77777777" w:rsidR="005B3105" w:rsidRPr="005B3105" w:rsidRDefault="005B3105" w:rsidP="005B3105">
      <w:pPr>
        <w:pStyle w:val="PlainText"/>
        <w:ind w:left="720" w:firstLine="720"/>
        <w:rPr>
          <w:rFonts w:ascii="Arial" w:eastAsia="MS Mincho" w:hAnsi="Arial" w:cs="Arial"/>
          <w:sz w:val="24"/>
          <w:szCs w:val="24"/>
        </w:rPr>
      </w:pPr>
      <w:r w:rsidRPr="005B3105">
        <w:rPr>
          <w:rFonts w:ascii="Arial" w:eastAsia="MS Mincho" w:hAnsi="Arial" w:cs="Arial"/>
          <w:sz w:val="24"/>
          <w:szCs w:val="24"/>
        </w:rPr>
        <w:t>P.O. Box 217</w:t>
      </w:r>
      <w:r w:rsidRPr="005B3105">
        <w:rPr>
          <w:rFonts w:ascii="Arial" w:eastAsia="MS Mincho" w:hAnsi="Arial" w:cs="Arial"/>
          <w:sz w:val="24"/>
          <w:szCs w:val="24"/>
        </w:rPr>
        <w:tab/>
      </w:r>
    </w:p>
    <w:p w14:paraId="408E6E49" w14:textId="77777777" w:rsidR="005B3105" w:rsidRPr="005B3105" w:rsidRDefault="005B3105" w:rsidP="005B3105">
      <w:pPr>
        <w:pStyle w:val="PlainText"/>
        <w:ind w:left="720" w:firstLine="720"/>
        <w:rPr>
          <w:rFonts w:ascii="Arial" w:eastAsia="MS Mincho" w:hAnsi="Arial" w:cs="Arial"/>
          <w:sz w:val="24"/>
          <w:szCs w:val="24"/>
        </w:rPr>
      </w:pPr>
      <w:r w:rsidRPr="005B3105">
        <w:rPr>
          <w:rFonts w:ascii="Arial" w:eastAsia="MS Mincho" w:hAnsi="Arial" w:cs="Arial"/>
          <w:sz w:val="24"/>
          <w:szCs w:val="24"/>
        </w:rPr>
        <w:t>Blue Hill, NE 68930</w:t>
      </w:r>
    </w:p>
    <w:p w14:paraId="3329B33F" w14:textId="7A01F4BF" w:rsidR="005B3105" w:rsidRPr="005B3105" w:rsidRDefault="005B3105" w:rsidP="005B3105">
      <w:pPr>
        <w:pStyle w:val="PlainText"/>
        <w:ind w:left="720" w:firstLine="720"/>
        <w:rPr>
          <w:rFonts w:ascii="Arial" w:eastAsia="MS Mincho" w:hAnsi="Arial" w:cs="Arial"/>
          <w:sz w:val="24"/>
          <w:szCs w:val="24"/>
        </w:rPr>
      </w:pPr>
      <w:r w:rsidRPr="005B3105">
        <w:rPr>
          <w:rFonts w:ascii="Arial" w:eastAsia="MS Mincho" w:hAnsi="Arial" w:cs="Arial"/>
          <w:sz w:val="24"/>
          <w:szCs w:val="24"/>
        </w:rPr>
        <w:t xml:space="preserve">Telephone: </w:t>
      </w:r>
      <w:r>
        <w:rPr>
          <w:rFonts w:ascii="Arial" w:eastAsia="MS Mincho" w:hAnsi="Arial" w:cs="Arial"/>
          <w:sz w:val="24"/>
          <w:szCs w:val="24"/>
        </w:rPr>
        <w:t xml:space="preserve">(402) </w:t>
      </w:r>
      <w:r w:rsidRPr="005B3105">
        <w:rPr>
          <w:rFonts w:ascii="Arial" w:eastAsia="MS Mincho" w:hAnsi="Arial" w:cs="Arial"/>
          <w:sz w:val="24"/>
          <w:szCs w:val="24"/>
        </w:rPr>
        <w:t>756-3043</w:t>
      </w:r>
    </w:p>
    <w:p w14:paraId="61CE51B9" w14:textId="77777777" w:rsidR="005B3105" w:rsidRPr="005B3105" w:rsidRDefault="005B3105" w:rsidP="005B3105">
      <w:pPr>
        <w:pStyle w:val="PlainText"/>
        <w:ind w:left="720" w:firstLine="720"/>
        <w:rPr>
          <w:rFonts w:ascii="Arial" w:eastAsia="MS Mincho" w:hAnsi="Arial" w:cs="Arial"/>
          <w:sz w:val="24"/>
          <w:szCs w:val="24"/>
        </w:rPr>
      </w:pPr>
      <w:r w:rsidRPr="005B3105">
        <w:rPr>
          <w:rFonts w:ascii="Arial" w:eastAsia="MS Mincho" w:hAnsi="Arial" w:cs="Arial"/>
          <w:sz w:val="24"/>
          <w:szCs w:val="24"/>
        </w:rPr>
        <w:t>Email: mbonifas@esu9.org</w:t>
      </w:r>
    </w:p>
    <w:p w14:paraId="6FA3D98F" w14:textId="77777777" w:rsidR="00E925C5" w:rsidRDefault="00E925C5" w:rsidP="00237581">
      <w:pPr>
        <w:pStyle w:val="PlainText"/>
        <w:rPr>
          <w:rFonts w:ascii="Arial" w:eastAsia="MS Mincho" w:hAnsi="Arial" w:cs="Arial"/>
          <w:sz w:val="22"/>
          <w:szCs w:val="22"/>
        </w:rPr>
      </w:pPr>
    </w:p>
    <w:p w14:paraId="2146A463" w14:textId="06EE29DC" w:rsidR="00237581" w:rsidRPr="006978D1" w:rsidRDefault="00237581" w:rsidP="00237581">
      <w:pPr>
        <w:pStyle w:val="PlainText"/>
        <w:rPr>
          <w:rFonts w:ascii="Arial" w:eastAsia="MS Mincho" w:hAnsi="Arial" w:cs="Arial"/>
          <w:sz w:val="24"/>
          <w:szCs w:val="24"/>
          <w:u w:val="single"/>
        </w:rPr>
      </w:pPr>
      <w:r w:rsidRPr="00C94F0C">
        <w:rPr>
          <w:rFonts w:ascii="Arial" w:eastAsia="MS Mincho" w:hAnsi="Arial" w:cs="Arial"/>
          <w:sz w:val="16"/>
          <w:szCs w:val="16"/>
        </w:rPr>
        <w:tab/>
      </w:r>
      <w:r w:rsidRPr="00C94F0C">
        <w:rPr>
          <w:rFonts w:ascii="Arial" w:eastAsia="MS Mincho" w:hAnsi="Arial" w:cs="Arial"/>
          <w:sz w:val="16"/>
          <w:szCs w:val="16"/>
        </w:rPr>
        <w:tab/>
      </w:r>
      <w:r w:rsidRPr="006978D1">
        <w:rPr>
          <w:rFonts w:ascii="Arial" w:eastAsia="MS Mincho" w:hAnsi="Arial" w:cs="Arial"/>
          <w:sz w:val="24"/>
          <w:szCs w:val="24"/>
          <w:u w:val="single"/>
        </w:rPr>
        <w:t>Nebraska State Business Educators Association</w:t>
      </w:r>
    </w:p>
    <w:p w14:paraId="6CBA4470" w14:textId="03BA3D2F" w:rsidR="005B3105" w:rsidRDefault="005B3105" w:rsidP="005B3105">
      <w:pPr>
        <w:pStyle w:val="PlainText"/>
        <w:ind w:left="1440"/>
        <w:rPr>
          <w:rFonts w:ascii="Arial" w:eastAsia="MS Mincho" w:hAnsi="Arial" w:cs="Arial"/>
          <w:sz w:val="24"/>
          <w:szCs w:val="24"/>
        </w:rPr>
      </w:pPr>
      <w:r>
        <w:rPr>
          <w:rFonts w:ascii="Arial" w:eastAsia="MS Mincho" w:hAnsi="Arial" w:cs="Arial"/>
          <w:sz w:val="24"/>
          <w:szCs w:val="24"/>
        </w:rPr>
        <w:t>Jodi Dierks</w:t>
      </w:r>
    </w:p>
    <w:p w14:paraId="40E06690" w14:textId="77777777" w:rsidR="005B3105" w:rsidRDefault="005B3105" w:rsidP="005B3105">
      <w:pPr>
        <w:pStyle w:val="PlainText"/>
        <w:ind w:left="1440"/>
        <w:rPr>
          <w:rFonts w:ascii="Arial" w:eastAsia="MS Mincho" w:hAnsi="Arial" w:cs="Arial"/>
          <w:sz w:val="24"/>
          <w:szCs w:val="24"/>
        </w:rPr>
      </w:pPr>
      <w:r>
        <w:rPr>
          <w:rFonts w:ascii="Arial" w:eastAsia="MS Mincho" w:hAnsi="Arial" w:cs="Arial"/>
          <w:sz w:val="24"/>
          <w:szCs w:val="24"/>
        </w:rPr>
        <w:t>Omaha Central High School</w:t>
      </w:r>
    </w:p>
    <w:p w14:paraId="7BCB6F1C" w14:textId="77777777" w:rsidR="005B3105" w:rsidRDefault="005B3105" w:rsidP="005B3105">
      <w:pPr>
        <w:pStyle w:val="PlainText"/>
        <w:ind w:left="1440"/>
        <w:rPr>
          <w:rFonts w:ascii="Arial" w:eastAsia="MS Mincho" w:hAnsi="Arial" w:cs="Arial"/>
          <w:sz w:val="24"/>
          <w:szCs w:val="24"/>
        </w:rPr>
      </w:pPr>
      <w:r>
        <w:rPr>
          <w:rFonts w:ascii="Arial" w:eastAsia="MS Mincho" w:hAnsi="Arial" w:cs="Arial"/>
          <w:sz w:val="24"/>
          <w:szCs w:val="24"/>
        </w:rPr>
        <w:t>124 N. 20</w:t>
      </w:r>
      <w:r w:rsidRPr="00C86DB1">
        <w:rPr>
          <w:rFonts w:ascii="Arial" w:eastAsia="MS Mincho" w:hAnsi="Arial" w:cs="Arial"/>
          <w:sz w:val="24"/>
          <w:szCs w:val="24"/>
          <w:vertAlign w:val="superscript"/>
        </w:rPr>
        <w:t>th</w:t>
      </w:r>
      <w:r>
        <w:rPr>
          <w:rFonts w:ascii="Arial" w:eastAsia="MS Mincho" w:hAnsi="Arial" w:cs="Arial"/>
          <w:sz w:val="24"/>
          <w:szCs w:val="24"/>
        </w:rPr>
        <w:t xml:space="preserve"> St.</w:t>
      </w:r>
    </w:p>
    <w:p w14:paraId="46728C58" w14:textId="77777777" w:rsidR="005B3105" w:rsidRDefault="005B3105" w:rsidP="005B3105">
      <w:pPr>
        <w:pStyle w:val="PlainText"/>
        <w:ind w:left="1440"/>
        <w:rPr>
          <w:rFonts w:ascii="Arial" w:eastAsia="MS Mincho" w:hAnsi="Arial" w:cs="Arial"/>
          <w:sz w:val="24"/>
          <w:szCs w:val="24"/>
        </w:rPr>
      </w:pPr>
      <w:r>
        <w:rPr>
          <w:rFonts w:ascii="Arial" w:eastAsia="MS Mincho" w:hAnsi="Arial" w:cs="Arial"/>
          <w:sz w:val="24"/>
          <w:szCs w:val="24"/>
        </w:rPr>
        <w:t>Omaha, NE 68101</w:t>
      </w:r>
    </w:p>
    <w:p w14:paraId="337ED985" w14:textId="3F616922" w:rsidR="005B3105" w:rsidRPr="005A60AA" w:rsidRDefault="005B3105" w:rsidP="005B3105">
      <w:pPr>
        <w:pStyle w:val="PlainText"/>
        <w:ind w:left="1440"/>
        <w:rPr>
          <w:rFonts w:ascii="Arial" w:eastAsia="MS Mincho" w:hAnsi="Arial" w:cs="Arial"/>
          <w:sz w:val="24"/>
          <w:szCs w:val="24"/>
        </w:rPr>
      </w:pPr>
      <w:r>
        <w:rPr>
          <w:rFonts w:ascii="Arial" w:eastAsia="MS Mincho" w:hAnsi="Arial" w:cs="Arial"/>
          <w:sz w:val="24"/>
          <w:szCs w:val="24"/>
        </w:rPr>
        <w:t>Telephone: (531) 299-5621</w:t>
      </w:r>
    </w:p>
    <w:p w14:paraId="246B9D15" w14:textId="77777777" w:rsidR="005B3105" w:rsidRDefault="005B3105" w:rsidP="005B3105">
      <w:pPr>
        <w:pStyle w:val="PlainText"/>
        <w:ind w:left="1440"/>
        <w:rPr>
          <w:rFonts w:ascii="Arial" w:eastAsia="MS Mincho" w:hAnsi="Arial" w:cs="Arial"/>
          <w:sz w:val="24"/>
          <w:szCs w:val="24"/>
        </w:rPr>
      </w:pPr>
      <w:r>
        <w:rPr>
          <w:rFonts w:ascii="Arial" w:eastAsia="MS Mincho" w:hAnsi="Arial" w:cs="Arial"/>
          <w:sz w:val="24"/>
          <w:szCs w:val="24"/>
        </w:rPr>
        <w:t>Email: jodi.dierks@ops.org</w:t>
      </w:r>
    </w:p>
    <w:p w14:paraId="18D16032" w14:textId="4F75F955" w:rsidR="00E925C5" w:rsidRDefault="00E925C5" w:rsidP="005B3105">
      <w:pPr>
        <w:pStyle w:val="PlainText"/>
        <w:rPr>
          <w:rFonts w:ascii="Arial" w:eastAsia="MS Mincho" w:hAnsi="Arial" w:cs="Arial"/>
          <w:sz w:val="24"/>
          <w:szCs w:val="24"/>
        </w:rPr>
      </w:pPr>
    </w:p>
    <w:p w14:paraId="67104847" w14:textId="33DDB47F" w:rsidR="00237581" w:rsidRPr="006978D1" w:rsidRDefault="00237581" w:rsidP="003763F5">
      <w:pPr>
        <w:pStyle w:val="PlainText"/>
        <w:ind w:left="720" w:firstLine="720"/>
        <w:rPr>
          <w:rFonts w:ascii="Arial" w:eastAsia="MS Mincho" w:hAnsi="Arial" w:cs="Arial"/>
          <w:sz w:val="24"/>
          <w:szCs w:val="24"/>
          <w:u w:val="single"/>
        </w:rPr>
      </w:pPr>
      <w:r w:rsidRPr="006978D1">
        <w:rPr>
          <w:rFonts w:ascii="Arial" w:eastAsia="MS Mincho" w:hAnsi="Arial" w:cs="Arial"/>
          <w:sz w:val="24"/>
          <w:szCs w:val="24"/>
          <w:u w:val="single"/>
        </w:rPr>
        <w:t>Family and Consumer Sciences Teachers of Nebraska</w:t>
      </w:r>
    </w:p>
    <w:p w14:paraId="56E16DCF" w14:textId="77777777" w:rsidR="005B3105" w:rsidRPr="00204435" w:rsidRDefault="005B3105" w:rsidP="005B3105">
      <w:pPr>
        <w:pStyle w:val="PlainText"/>
        <w:ind w:left="720" w:firstLine="720"/>
        <w:rPr>
          <w:rFonts w:ascii="Arial" w:eastAsia="MS Mincho" w:hAnsi="Arial" w:cs="Arial"/>
          <w:sz w:val="22"/>
          <w:szCs w:val="22"/>
        </w:rPr>
      </w:pPr>
      <w:r w:rsidRPr="00204435">
        <w:rPr>
          <w:rFonts w:ascii="Arial" w:eastAsia="MS Mincho" w:hAnsi="Arial" w:cs="Arial"/>
          <w:sz w:val="22"/>
          <w:szCs w:val="22"/>
        </w:rPr>
        <w:t>Angie Ehlers</w:t>
      </w:r>
      <w:r w:rsidRPr="00204435">
        <w:rPr>
          <w:rFonts w:ascii="Arial" w:eastAsia="MS Mincho" w:hAnsi="Arial" w:cs="Arial"/>
          <w:sz w:val="22"/>
          <w:szCs w:val="22"/>
        </w:rPr>
        <w:tab/>
      </w:r>
      <w:r w:rsidRPr="00204435">
        <w:rPr>
          <w:rFonts w:ascii="Arial" w:eastAsia="MS Mincho" w:hAnsi="Arial" w:cs="Arial"/>
          <w:sz w:val="22"/>
          <w:szCs w:val="22"/>
        </w:rPr>
        <w:tab/>
      </w:r>
    </w:p>
    <w:p w14:paraId="213E7950" w14:textId="77777777" w:rsidR="005B3105" w:rsidRPr="00204435" w:rsidRDefault="005B3105" w:rsidP="005B3105">
      <w:pPr>
        <w:pStyle w:val="PlainText"/>
        <w:ind w:left="720" w:firstLine="720"/>
        <w:rPr>
          <w:rFonts w:ascii="Arial" w:eastAsia="MS Mincho" w:hAnsi="Arial" w:cs="Arial"/>
          <w:sz w:val="22"/>
          <w:szCs w:val="22"/>
        </w:rPr>
      </w:pPr>
      <w:r w:rsidRPr="00204435">
        <w:rPr>
          <w:rFonts w:ascii="Arial" w:eastAsia="MS Mincho" w:hAnsi="Arial" w:cs="Arial"/>
          <w:sz w:val="22"/>
          <w:szCs w:val="22"/>
        </w:rPr>
        <w:t>Overton Public Schools</w:t>
      </w:r>
      <w:r w:rsidRPr="00204435">
        <w:rPr>
          <w:rFonts w:ascii="Arial" w:eastAsia="MS Mincho" w:hAnsi="Arial" w:cs="Arial"/>
          <w:sz w:val="22"/>
          <w:szCs w:val="22"/>
        </w:rPr>
        <w:tab/>
      </w:r>
      <w:r w:rsidRPr="00204435">
        <w:rPr>
          <w:rFonts w:ascii="Arial" w:eastAsia="MS Mincho" w:hAnsi="Arial" w:cs="Arial"/>
          <w:sz w:val="22"/>
          <w:szCs w:val="22"/>
        </w:rPr>
        <w:tab/>
      </w:r>
    </w:p>
    <w:p w14:paraId="74C0C71A" w14:textId="77777777" w:rsidR="005B3105" w:rsidRPr="00204435" w:rsidRDefault="005B3105" w:rsidP="005B3105">
      <w:pPr>
        <w:pStyle w:val="PlainText"/>
        <w:ind w:left="720" w:firstLine="720"/>
        <w:rPr>
          <w:rFonts w:ascii="Arial" w:eastAsia="MS Mincho" w:hAnsi="Arial" w:cs="Arial"/>
          <w:sz w:val="22"/>
          <w:szCs w:val="22"/>
        </w:rPr>
      </w:pPr>
      <w:r w:rsidRPr="00204435">
        <w:rPr>
          <w:rFonts w:ascii="Arial" w:eastAsia="MS Mincho" w:hAnsi="Arial" w:cs="Arial"/>
          <w:sz w:val="22"/>
          <w:szCs w:val="22"/>
        </w:rPr>
        <w:t>401 7</w:t>
      </w:r>
      <w:r w:rsidRPr="00204435">
        <w:rPr>
          <w:rFonts w:ascii="Arial" w:eastAsia="MS Mincho" w:hAnsi="Arial" w:cs="Arial"/>
          <w:sz w:val="22"/>
          <w:szCs w:val="22"/>
          <w:vertAlign w:val="superscript"/>
        </w:rPr>
        <w:t>th</w:t>
      </w:r>
      <w:r w:rsidRPr="00204435">
        <w:rPr>
          <w:rFonts w:ascii="Arial" w:eastAsia="MS Mincho" w:hAnsi="Arial" w:cs="Arial"/>
          <w:sz w:val="22"/>
          <w:szCs w:val="22"/>
        </w:rPr>
        <w:t xml:space="preserve"> St.</w:t>
      </w:r>
    </w:p>
    <w:p w14:paraId="22A336DE" w14:textId="77777777" w:rsidR="005B3105" w:rsidRPr="00204435" w:rsidRDefault="005B3105" w:rsidP="005B3105">
      <w:pPr>
        <w:pStyle w:val="PlainText"/>
        <w:ind w:left="720" w:firstLine="720"/>
        <w:rPr>
          <w:rFonts w:ascii="Arial" w:eastAsia="MS Mincho" w:hAnsi="Arial" w:cs="Arial"/>
          <w:sz w:val="22"/>
          <w:szCs w:val="22"/>
        </w:rPr>
      </w:pPr>
      <w:r w:rsidRPr="00204435">
        <w:rPr>
          <w:rFonts w:ascii="Arial" w:eastAsia="MS Mincho" w:hAnsi="Arial" w:cs="Arial"/>
          <w:sz w:val="22"/>
          <w:szCs w:val="22"/>
        </w:rPr>
        <w:t>Overton, NE 68863</w:t>
      </w:r>
      <w:r w:rsidRPr="00204435">
        <w:rPr>
          <w:rFonts w:ascii="Arial" w:eastAsia="MS Mincho" w:hAnsi="Arial" w:cs="Arial"/>
          <w:sz w:val="22"/>
          <w:szCs w:val="22"/>
        </w:rPr>
        <w:tab/>
      </w:r>
    </w:p>
    <w:p w14:paraId="6A7CB764" w14:textId="374032D6" w:rsidR="005B3105" w:rsidRPr="00204435" w:rsidRDefault="005B3105" w:rsidP="005B3105">
      <w:pPr>
        <w:pStyle w:val="PlainText"/>
        <w:ind w:left="720" w:firstLine="720"/>
        <w:rPr>
          <w:rFonts w:ascii="Arial" w:eastAsia="MS Mincho" w:hAnsi="Arial" w:cs="Arial"/>
          <w:sz w:val="22"/>
          <w:szCs w:val="22"/>
        </w:rPr>
      </w:pPr>
      <w:r>
        <w:rPr>
          <w:rFonts w:ascii="Arial" w:eastAsia="MS Mincho" w:hAnsi="Arial" w:cs="Arial"/>
          <w:sz w:val="22"/>
          <w:szCs w:val="22"/>
        </w:rPr>
        <w:t xml:space="preserve">Telephone: </w:t>
      </w:r>
      <w:r w:rsidRPr="00204435">
        <w:rPr>
          <w:rFonts w:ascii="Arial" w:eastAsia="MS Mincho" w:hAnsi="Arial" w:cs="Arial"/>
          <w:sz w:val="22"/>
          <w:szCs w:val="22"/>
        </w:rPr>
        <w:t>(308) 987-2424</w:t>
      </w:r>
      <w:r w:rsidRPr="00204435">
        <w:rPr>
          <w:rFonts w:ascii="Arial" w:eastAsia="MS Mincho" w:hAnsi="Arial" w:cs="Arial"/>
          <w:sz w:val="22"/>
          <w:szCs w:val="22"/>
        </w:rPr>
        <w:tab/>
      </w:r>
    </w:p>
    <w:p w14:paraId="4D9461E0" w14:textId="77777777" w:rsidR="005B3105" w:rsidRPr="00204435" w:rsidRDefault="005B3105" w:rsidP="005B3105">
      <w:pPr>
        <w:ind w:left="720" w:firstLine="720"/>
        <w:rPr>
          <w:rFonts w:ascii="Times New Roman" w:eastAsia="Times New Roman" w:hAnsi="Times New Roman"/>
        </w:rPr>
      </w:pPr>
      <w:r w:rsidRPr="00204435">
        <w:rPr>
          <w:rFonts w:ascii="Arial" w:eastAsia="MS Mincho" w:hAnsi="Arial" w:cs="Arial"/>
        </w:rPr>
        <w:t xml:space="preserve">Email: </w:t>
      </w:r>
      <w:r w:rsidRPr="00204435">
        <w:rPr>
          <w:rFonts w:ascii="Arial" w:eastAsia="Times New Roman" w:hAnsi="Arial" w:cs="Arial"/>
          <w:color w:val="000000"/>
          <w:shd w:val="clear" w:color="auto" w:fill="FFFFFF"/>
        </w:rPr>
        <w:t>angie.ehlers@overtoneagles.org</w:t>
      </w:r>
    </w:p>
    <w:p w14:paraId="6E317232" w14:textId="77777777" w:rsidR="00716947" w:rsidRPr="00C94F0C" w:rsidRDefault="00716947" w:rsidP="00237581">
      <w:pPr>
        <w:pStyle w:val="PlainText"/>
        <w:rPr>
          <w:rFonts w:ascii="Arial" w:eastAsia="MS Mincho" w:hAnsi="Arial" w:cs="Arial"/>
          <w:sz w:val="16"/>
          <w:szCs w:val="16"/>
        </w:rPr>
      </w:pPr>
    </w:p>
    <w:p w14:paraId="0DCC692D" w14:textId="410FFB2C" w:rsidR="00237581" w:rsidRPr="00A84258" w:rsidRDefault="00237581" w:rsidP="00237581">
      <w:pPr>
        <w:pStyle w:val="PlainText"/>
        <w:rPr>
          <w:rFonts w:ascii="Arial" w:eastAsia="MS Mincho" w:hAnsi="Arial" w:cs="Arial"/>
          <w:sz w:val="24"/>
          <w:szCs w:val="24"/>
          <w:u w:val="single"/>
        </w:rPr>
      </w:pPr>
      <w:r>
        <w:rPr>
          <w:rFonts w:ascii="Arial" w:eastAsia="MS Mincho" w:hAnsi="Arial" w:cs="Arial"/>
          <w:sz w:val="24"/>
          <w:szCs w:val="24"/>
        </w:rPr>
        <w:tab/>
      </w:r>
      <w:r>
        <w:rPr>
          <w:rFonts w:ascii="Arial" w:eastAsia="MS Mincho" w:hAnsi="Arial" w:cs="Arial"/>
          <w:sz w:val="24"/>
          <w:szCs w:val="24"/>
        </w:rPr>
        <w:tab/>
      </w:r>
      <w:r w:rsidRPr="00A84258">
        <w:rPr>
          <w:rFonts w:ascii="Arial" w:eastAsia="MS Mincho" w:hAnsi="Arial" w:cs="Arial"/>
          <w:sz w:val="24"/>
          <w:szCs w:val="24"/>
          <w:u w:val="single"/>
        </w:rPr>
        <w:t xml:space="preserve">Nebraska </w:t>
      </w:r>
      <w:r w:rsidR="00491810">
        <w:rPr>
          <w:rFonts w:ascii="Arial" w:eastAsia="MS Mincho" w:hAnsi="Arial" w:cs="Arial"/>
          <w:sz w:val="24"/>
          <w:szCs w:val="24"/>
          <w:u w:val="single"/>
        </w:rPr>
        <w:t>Association of Skilled and Technical Sciences Educators</w:t>
      </w:r>
    </w:p>
    <w:p w14:paraId="4A738A4C" w14:textId="3395C0C1" w:rsidR="00237581" w:rsidRDefault="00237581" w:rsidP="00A84258">
      <w:pPr>
        <w:pStyle w:val="PlainText"/>
        <w:rPr>
          <w:rFonts w:ascii="Arial" w:eastAsia="MS Mincho" w:hAnsi="Arial" w:cs="Arial"/>
          <w:sz w:val="24"/>
          <w:szCs w:val="24"/>
        </w:rPr>
      </w:pPr>
      <w:r w:rsidRPr="00A84258">
        <w:rPr>
          <w:rFonts w:ascii="Arial" w:eastAsia="MS Mincho" w:hAnsi="Arial" w:cs="Arial"/>
          <w:sz w:val="24"/>
          <w:szCs w:val="24"/>
        </w:rPr>
        <w:t xml:space="preserve"> </w:t>
      </w:r>
      <w:r w:rsidRPr="00A84258">
        <w:rPr>
          <w:rFonts w:ascii="Arial" w:eastAsia="MS Mincho" w:hAnsi="Arial" w:cs="Arial"/>
          <w:sz w:val="24"/>
          <w:szCs w:val="24"/>
        </w:rPr>
        <w:tab/>
      </w:r>
      <w:r w:rsidRPr="00A84258">
        <w:rPr>
          <w:rFonts w:ascii="Arial" w:eastAsia="MS Mincho" w:hAnsi="Arial" w:cs="Arial"/>
          <w:sz w:val="24"/>
          <w:szCs w:val="24"/>
        </w:rPr>
        <w:tab/>
      </w:r>
      <w:r w:rsidR="0004572F">
        <w:rPr>
          <w:rFonts w:ascii="Arial" w:eastAsia="MS Mincho" w:hAnsi="Arial" w:cs="Arial"/>
          <w:sz w:val="24"/>
          <w:szCs w:val="24"/>
        </w:rPr>
        <w:t>Matt Bo</w:t>
      </w:r>
      <w:r w:rsidR="00491810">
        <w:rPr>
          <w:rFonts w:ascii="Arial" w:eastAsia="MS Mincho" w:hAnsi="Arial" w:cs="Arial"/>
          <w:sz w:val="24"/>
          <w:szCs w:val="24"/>
        </w:rPr>
        <w:t>va</w:t>
      </w:r>
    </w:p>
    <w:p w14:paraId="4E6AF7EA" w14:textId="39D5B447" w:rsidR="00A84258" w:rsidRDefault="00A84258" w:rsidP="00A84258">
      <w:pPr>
        <w:pStyle w:val="PlainText"/>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sidR="0004572F">
        <w:rPr>
          <w:rFonts w:ascii="Arial" w:eastAsia="MS Mincho" w:hAnsi="Arial" w:cs="Arial"/>
          <w:sz w:val="24"/>
          <w:szCs w:val="24"/>
        </w:rPr>
        <w:t>Westside Middle School</w:t>
      </w:r>
    </w:p>
    <w:p w14:paraId="32FD005C" w14:textId="5619CB1D" w:rsidR="00A84258" w:rsidRDefault="00A84258" w:rsidP="00A84258">
      <w:pPr>
        <w:pStyle w:val="PlainText"/>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sidR="0004572F">
        <w:rPr>
          <w:rFonts w:ascii="Arial" w:eastAsia="MS Mincho" w:hAnsi="Arial" w:cs="Arial"/>
          <w:sz w:val="24"/>
          <w:szCs w:val="24"/>
        </w:rPr>
        <w:t>8601 Arbor St.</w:t>
      </w:r>
    </w:p>
    <w:p w14:paraId="210C447E" w14:textId="3EC69005" w:rsidR="00A84258" w:rsidRPr="00A84258" w:rsidRDefault="00A84258" w:rsidP="00A84258">
      <w:pPr>
        <w:pStyle w:val="PlainText"/>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sidR="0004572F">
        <w:rPr>
          <w:rFonts w:ascii="Arial" w:eastAsia="MS Mincho" w:hAnsi="Arial" w:cs="Arial"/>
          <w:sz w:val="24"/>
          <w:szCs w:val="24"/>
        </w:rPr>
        <w:t>Omaha, NE 68124</w:t>
      </w:r>
    </w:p>
    <w:p w14:paraId="4D8D7254" w14:textId="390F2E2B" w:rsidR="00237581" w:rsidRPr="00A84258" w:rsidRDefault="00237581" w:rsidP="00237581">
      <w:pPr>
        <w:pStyle w:val="PlainText"/>
        <w:rPr>
          <w:rFonts w:ascii="Arial" w:eastAsia="MS Mincho" w:hAnsi="Arial" w:cs="Arial"/>
          <w:sz w:val="24"/>
          <w:szCs w:val="24"/>
        </w:rPr>
      </w:pPr>
      <w:r w:rsidRPr="00A84258">
        <w:rPr>
          <w:rFonts w:ascii="Arial" w:eastAsia="MS Mincho" w:hAnsi="Arial" w:cs="Arial"/>
          <w:sz w:val="24"/>
          <w:szCs w:val="24"/>
        </w:rPr>
        <w:tab/>
      </w:r>
      <w:r w:rsidRPr="00A84258">
        <w:rPr>
          <w:rFonts w:ascii="Arial" w:eastAsia="MS Mincho" w:hAnsi="Arial" w:cs="Arial"/>
          <w:sz w:val="24"/>
          <w:szCs w:val="24"/>
        </w:rPr>
        <w:tab/>
        <w:t xml:space="preserve">Telephone: </w:t>
      </w:r>
      <w:r w:rsidR="00291FC2">
        <w:rPr>
          <w:rFonts w:ascii="Arial" w:eastAsia="MS Mincho" w:hAnsi="Arial" w:cs="Arial"/>
          <w:sz w:val="24"/>
          <w:szCs w:val="24"/>
        </w:rPr>
        <w:t xml:space="preserve">(402) </w:t>
      </w:r>
      <w:r w:rsidR="0004572F">
        <w:rPr>
          <w:rFonts w:ascii="Arial" w:eastAsia="MS Mincho" w:hAnsi="Arial" w:cs="Arial"/>
          <w:sz w:val="24"/>
          <w:szCs w:val="24"/>
        </w:rPr>
        <w:t>390-6464</w:t>
      </w:r>
    </w:p>
    <w:p w14:paraId="4667EFDC" w14:textId="35719F8F" w:rsidR="00237581" w:rsidRPr="00A84258" w:rsidRDefault="00237581" w:rsidP="00237581">
      <w:pPr>
        <w:pStyle w:val="PlainText"/>
        <w:rPr>
          <w:rFonts w:ascii="Arial" w:eastAsia="MS Mincho" w:hAnsi="Arial" w:cs="Arial"/>
          <w:sz w:val="24"/>
          <w:szCs w:val="24"/>
        </w:rPr>
      </w:pPr>
      <w:r w:rsidRPr="00A84258">
        <w:rPr>
          <w:rFonts w:ascii="Arial" w:eastAsia="MS Mincho" w:hAnsi="Arial" w:cs="Arial"/>
          <w:sz w:val="24"/>
          <w:szCs w:val="24"/>
        </w:rPr>
        <w:tab/>
      </w:r>
      <w:r w:rsidRPr="00A84258">
        <w:rPr>
          <w:rFonts w:ascii="Arial" w:eastAsia="MS Mincho" w:hAnsi="Arial" w:cs="Arial"/>
          <w:sz w:val="24"/>
          <w:szCs w:val="24"/>
        </w:rPr>
        <w:tab/>
        <w:t xml:space="preserve">Email: </w:t>
      </w:r>
      <w:r w:rsidR="0004572F">
        <w:rPr>
          <w:rFonts w:ascii="Arial" w:eastAsia="MS Mincho" w:hAnsi="Arial" w:cs="Arial"/>
          <w:sz w:val="24"/>
          <w:szCs w:val="24"/>
        </w:rPr>
        <w:t>bova.matt@westside66.net</w:t>
      </w:r>
    </w:p>
    <w:p w14:paraId="1C69A19E" w14:textId="77777777" w:rsidR="00237581" w:rsidRPr="006E681D" w:rsidRDefault="00237581" w:rsidP="00237581">
      <w:pPr>
        <w:pStyle w:val="PlainText"/>
        <w:rPr>
          <w:rFonts w:ascii="Arial" w:eastAsia="MS Mincho" w:hAnsi="Arial" w:cs="Arial"/>
          <w:sz w:val="24"/>
          <w:szCs w:val="24"/>
        </w:rPr>
      </w:pPr>
      <w:r w:rsidRPr="006E681D">
        <w:rPr>
          <w:rFonts w:ascii="Arial" w:eastAsia="MS Mincho" w:hAnsi="Arial" w:cs="Arial"/>
          <w:sz w:val="24"/>
          <w:szCs w:val="24"/>
        </w:rPr>
        <w:tab/>
      </w:r>
      <w:r w:rsidRPr="006E681D">
        <w:rPr>
          <w:rFonts w:ascii="Arial" w:eastAsia="MS Mincho" w:hAnsi="Arial" w:cs="Arial"/>
          <w:sz w:val="24"/>
          <w:szCs w:val="24"/>
        </w:rPr>
        <w:tab/>
        <w:t xml:space="preserve"> </w:t>
      </w:r>
    </w:p>
    <w:p w14:paraId="1B69E3F2" w14:textId="77777777" w:rsidR="00237581" w:rsidRPr="006E681D" w:rsidRDefault="00237581" w:rsidP="00237581">
      <w:pPr>
        <w:pStyle w:val="PlainText"/>
        <w:rPr>
          <w:rFonts w:ascii="Arial" w:eastAsia="MS Mincho" w:hAnsi="Arial" w:cs="Arial"/>
          <w:sz w:val="24"/>
          <w:szCs w:val="24"/>
        </w:rPr>
      </w:pPr>
      <w:r w:rsidRPr="006E681D">
        <w:rPr>
          <w:rFonts w:ascii="Arial" w:eastAsia="MS Mincho" w:hAnsi="Arial" w:cs="Arial"/>
          <w:sz w:val="24"/>
          <w:szCs w:val="24"/>
        </w:rPr>
        <w:tab/>
      </w:r>
      <w:r w:rsidRPr="006E681D">
        <w:rPr>
          <w:rFonts w:ascii="Arial" w:eastAsia="MS Mincho" w:hAnsi="Arial" w:cs="Arial"/>
          <w:sz w:val="24"/>
          <w:szCs w:val="24"/>
        </w:rPr>
        <w:tab/>
        <w:t xml:space="preserve"> </w:t>
      </w:r>
      <w:r w:rsidRPr="006E681D">
        <w:rPr>
          <w:rFonts w:ascii="Arial" w:eastAsia="MS Mincho" w:hAnsi="Arial" w:cs="Arial"/>
          <w:sz w:val="16"/>
          <w:szCs w:val="16"/>
        </w:rPr>
        <w:tab/>
      </w:r>
      <w:r w:rsidRPr="006E681D">
        <w:rPr>
          <w:rFonts w:ascii="Arial" w:eastAsia="MS Mincho" w:hAnsi="Arial" w:cs="Arial"/>
          <w:sz w:val="16"/>
          <w:szCs w:val="16"/>
        </w:rPr>
        <w:tab/>
        <w:t xml:space="preserve">                                </w:t>
      </w:r>
    </w:p>
    <w:p w14:paraId="485A8192" w14:textId="64F89AE8" w:rsidR="00A22E3D" w:rsidRDefault="00237581" w:rsidP="00A22E3D">
      <w:pPr>
        <w:pStyle w:val="PlainText"/>
        <w:rPr>
          <w:rFonts w:ascii="Arial" w:eastAsia="MS Mincho" w:hAnsi="Arial" w:cs="Arial"/>
          <w:sz w:val="24"/>
          <w:szCs w:val="24"/>
          <w:u w:val="single"/>
        </w:rPr>
      </w:pPr>
      <w:r w:rsidRPr="006E681D">
        <w:rPr>
          <w:rFonts w:ascii="Arial" w:eastAsia="MS Mincho" w:hAnsi="Arial" w:cs="Arial"/>
          <w:sz w:val="24"/>
          <w:szCs w:val="24"/>
        </w:rPr>
        <w:tab/>
      </w:r>
      <w:r w:rsidRPr="006E681D">
        <w:rPr>
          <w:rFonts w:ascii="Arial" w:eastAsia="MS Mincho" w:hAnsi="Arial" w:cs="Arial"/>
          <w:sz w:val="24"/>
          <w:szCs w:val="24"/>
        </w:rPr>
        <w:tab/>
      </w:r>
    </w:p>
    <w:p w14:paraId="305BAC72" w14:textId="77777777" w:rsidR="00A22E3D" w:rsidRDefault="00A22E3D" w:rsidP="00A22E3D">
      <w:pPr>
        <w:pStyle w:val="PlainText"/>
        <w:rPr>
          <w:rFonts w:ascii="Arial" w:eastAsia="MS Mincho" w:hAnsi="Arial" w:cs="Arial"/>
          <w:sz w:val="24"/>
          <w:szCs w:val="24"/>
          <w:u w:val="single"/>
        </w:rPr>
      </w:pPr>
    </w:p>
    <w:p w14:paraId="47F3560C" w14:textId="12942DC2" w:rsidR="00A22E3D" w:rsidRDefault="00A22E3D" w:rsidP="00A22E3D">
      <w:pPr>
        <w:pStyle w:val="PlainText"/>
        <w:rPr>
          <w:rFonts w:ascii="Arial" w:eastAsia="MS Mincho" w:hAnsi="Arial" w:cs="Arial"/>
          <w:sz w:val="24"/>
          <w:szCs w:val="24"/>
          <w:u w:val="single"/>
        </w:rPr>
      </w:pPr>
    </w:p>
    <w:p w14:paraId="59AC361B" w14:textId="3EA4805A" w:rsidR="00474DD1" w:rsidRDefault="00474DD1" w:rsidP="00A22E3D">
      <w:pPr>
        <w:pStyle w:val="PlainText"/>
        <w:rPr>
          <w:rFonts w:ascii="Arial" w:eastAsia="MS Mincho" w:hAnsi="Arial" w:cs="Arial"/>
          <w:sz w:val="24"/>
          <w:szCs w:val="24"/>
          <w:u w:val="single"/>
        </w:rPr>
      </w:pPr>
    </w:p>
    <w:p w14:paraId="47DCCEAB" w14:textId="7CF14504" w:rsidR="00474DD1" w:rsidRDefault="00474DD1" w:rsidP="00A22E3D">
      <w:pPr>
        <w:pStyle w:val="PlainText"/>
        <w:rPr>
          <w:rFonts w:ascii="Arial" w:eastAsia="MS Mincho" w:hAnsi="Arial" w:cs="Arial"/>
          <w:sz w:val="24"/>
          <w:szCs w:val="24"/>
          <w:u w:val="single"/>
        </w:rPr>
      </w:pPr>
    </w:p>
    <w:p w14:paraId="4EF1B4EC" w14:textId="29B68EFD" w:rsidR="00474DD1" w:rsidRDefault="00474DD1" w:rsidP="00A22E3D">
      <w:pPr>
        <w:pStyle w:val="PlainText"/>
        <w:rPr>
          <w:rFonts w:ascii="Arial" w:eastAsia="MS Mincho" w:hAnsi="Arial" w:cs="Arial"/>
          <w:sz w:val="24"/>
          <w:szCs w:val="24"/>
          <w:u w:val="single"/>
        </w:rPr>
      </w:pPr>
    </w:p>
    <w:p w14:paraId="5B983DCD" w14:textId="7A87BCA8" w:rsidR="00474DD1" w:rsidRDefault="00474DD1" w:rsidP="00A22E3D">
      <w:pPr>
        <w:pStyle w:val="PlainText"/>
        <w:rPr>
          <w:rFonts w:ascii="Arial" w:eastAsia="MS Mincho" w:hAnsi="Arial" w:cs="Arial"/>
          <w:sz w:val="24"/>
          <w:szCs w:val="24"/>
          <w:u w:val="single"/>
        </w:rPr>
      </w:pPr>
    </w:p>
    <w:p w14:paraId="445D7B68" w14:textId="515420B8" w:rsidR="00474DD1" w:rsidRDefault="00474DD1" w:rsidP="00A22E3D">
      <w:pPr>
        <w:pStyle w:val="PlainText"/>
        <w:rPr>
          <w:rFonts w:ascii="Arial" w:eastAsia="MS Mincho" w:hAnsi="Arial" w:cs="Arial"/>
          <w:sz w:val="24"/>
          <w:szCs w:val="24"/>
          <w:u w:val="single"/>
        </w:rPr>
      </w:pPr>
    </w:p>
    <w:p w14:paraId="237807D1" w14:textId="77777777" w:rsidR="00474DD1" w:rsidRDefault="00474DD1" w:rsidP="00A22E3D">
      <w:pPr>
        <w:pStyle w:val="PlainText"/>
        <w:rPr>
          <w:rFonts w:ascii="Arial" w:eastAsia="MS Mincho" w:hAnsi="Arial" w:cs="Arial"/>
          <w:sz w:val="24"/>
          <w:szCs w:val="24"/>
          <w:u w:val="single"/>
        </w:rPr>
      </w:pPr>
    </w:p>
    <w:p w14:paraId="5D38F2E2" w14:textId="77777777" w:rsidR="00A22E3D" w:rsidRDefault="00A22E3D" w:rsidP="00A22E3D">
      <w:pPr>
        <w:pStyle w:val="PlainText"/>
        <w:rPr>
          <w:rFonts w:ascii="Arial" w:eastAsia="MS Mincho" w:hAnsi="Arial" w:cs="Arial"/>
          <w:sz w:val="24"/>
          <w:szCs w:val="24"/>
          <w:u w:val="single"/>
        </w:rPr>
      </w:pPr>
    </w:p>
    <w:p w14:paraId="6CCAB0D9" w14:textId="77777777" w:rsidR="00A22E3D" w:rsidRPr="00B030E0" w:rsidRDefault="00A22E3D" w:rsidP="00A22E3D">
      <w:pPr>
        <w:pStyle w:val="PlainText"/>
        <w:rPr>
          <w:rFonts w:ascii="Arial" w:eastAsia="MS Mincho" w:hAnsi="Arial" w:cs="Arial"/>
          <w:sz w:val="24"/>
          <w:szCs w:val="24"/>
        </w:rPr>
      </w:pPr>
    </w:p>
    <w:p w14:paraId="2D556E30" w14:textId="070A4A5E" w:rsidR="00285EE2" w:rsidRDefault="00237581" w:rsidP="00823F94">
      <w:pPr>
        <w:pStyle w:val="PlainText"/>
        <w:rPr>
          <w:rFonts w:ascii="Arial" w:eastAsia="MS Mincho" w:hAnsi="Arial" w:cs="Arial"/>
          <w:sz w:val="22"/>
          <w:szCs w:val="22"/>
        </w:rPr>
      </w:pPr>
      <w:r w:rsidRPr="00B030E0">
        <w:rPr>
          <w:rFonts w:ascii="Arial" w:eastAsia="MS Mincho" w:hAnsi="Arial" w:cs="Arial"/>
          <w:sz w:val="24"/>
          <w:szCs w:val="24"/>
        </w:rPr>
        <w:tab/>
      </w:r>
    </w:p>
    <w:p w14:paraId="42359E68" w14:textId="77777777" w:rsidR="005934FF" w:rsidRDefault="005934FF" w:rsidP="00BD3A6F">
      <w:pPr>
        <w:widowControl w:val="0"/>
        <w:autoSpaceDE w:val="0"/>
        <w:autoSpaceDN w:val="0"/>
        <w:adjustRightInd w:val="0"/>
        <w:spacing w:after="0" w:line="240" w:lineRule="auto"/>
        <w:jc w:val="center"/>
        <w:rPr>
          <w:rFonts w:cs="–œˆø/3Á"/>
          <w:b/>
          <w:sz w:val="28"/>
          <w:szCs w:val="28"/>
        </w:rPr>
      </w:pPr>
    </w:p>
    <w:p w14:paraId="6AE5C54D" w14:textId="66C22C98" w:rsidR="00BD3A6F" w:rsidRPr="00F939E9" w:rsidRDefault="00BD3A6F" w:rsidP="00BD3A6F">
      <w:pPr>
        <w:widowControl w:val="0"/>
        <w:autoSpaceDE w:val="0"/>
        <w:autoSpaceDN w:val="0"/>
        <w:adjustRightInd w:val="0"/>
        <w:spacing w:after="0" w:line="240" w:lineRule="auto"/>
        <w:jc w:val="center"/>
        <w:rPr>
          <w:rFonts w:cs="–œˆø/3Á"/>
          <w:b/>
          <w:sz w:val="28"/>
          <w:szCs w:val="28"/>
        </w:rPr>
      </w:pPr>
      <w:r w:rsidRPr="00F939E9">
        <w:rPr>
          <w:rFonts w:cs="–œˆø/3Á"/>
          <w:b/>
          <w:sz w:val="28"/>
          <w:szCs w:val="28"/>
        </w:rPr>
        <w:lastRenderedPageBreak/>
        <w:t>ACTEN</w:t>
      </w:r>
    </w:p>
    <w:p w14:paraId="0BCF0A3F" w14:textId="77777777" w:rsidR="00BD3A6F" w:rsidRPr="00F939E9" w:rsidRDefault="00BD3A6F" w:rsidP="00BD3A6F">
      <w:pPr>
        <w:widowControl w:val="0"/>
        <w:autoSpaceDE w:val="0"/>
        <w:autoSpaceDN w:val="0"/>
        <w:adjustRightInd w:val="0"/>
        <w:spacing w:after="0" w:line="240" w:lineRule="auto"/>
        <w:jc w:val="center"/>
        <w:rPr>
          <w:rFonts w:cs="–œˆø/3Á"/>
          <w:b/>
        </w:rPr>
      </w:pPr>
      <w:r w:rsidRPr="00F939E9">
        <w:rPr>
          <w:rFonts w:cs="–œˆø/3Á"/>
          <w:b/>
        </w:rPr>
        <w:t>PROGRAM OF WORK</w:t>
      </w:r>
    </w:p>
    <w:p w14:paraId="20C8BC53" w14:textId="25FBD03D" w:rsidR="00BD3A6F" w:rsidRPr="00F939E9" w:rsidRDefault="00474DD1" w:rsidP="00BD3A6F">
      <w:pPr>
        <w:widowControl w:val="0"/>
        <w:autoSpaceDE w:val="0"/>
        <w:autoSpaceDN w:val="0"/>
        <w:adjustRightInd w:val="0"/>
        <w:spacing w:after="0" w:line="240" w:lineRule="auto"/>
        <w:jc w:val="center"/>
        <w:rPr>
          <w:rFonts w:cs="–œˆø/3Á"/>
          <w:b/>
        </w:rPr>
      </w:pPr>
      <w:r>
        <w:rPr>
          <w:rFonts w:cs="–œˆø/3Á"/>
          <w:b/>
        </w:rPr>
        <w:t>202</w:t>
      </w:r>
      <w:r w:rsidR="004300CE">
        <w:rPr>
          <w:rFonts w:cs="–œˆø/3Á"/>
          <w:b/>
        </w:rPr>
        <w:t>2-23</w:t>
      </w:r>
    </w:p>
    <w:p w14:paraId="4FED80C9" w14:textId="77777777" w:rsidR="00BD3A6F" w:rsidRPr="00F939E9" w:rsidRDefault="00BD3A6F" w:rsidP="00BD3A6F">
      <w:pPr>
        <w:widowControl w:val="0"/>
        <w:autoSpaceDE w:val="0"/>
        <w:autoSpaceDN w:val="0"/>
        <w:adjustRightInd w:val="0"/>
        <w:spacing w:after="0" w:line="240" w:lineRule="auto"/>
        <w:jc w:val="center"/>
        <w:rPr>
          <w:rFonts w:cs="–œˆø/3Á"/>
        </w:rPr>
      </w:pPr>
    </w:p>
    <w:p w14:paraId="6572878B" w14:textId="77777777" w:rsidR="00BD3A6F" w:rsidRPr="00F939E9" w:rsidRDefault="00BD3A6F" w:rsidP="00BD3A6F">
      <w:pPr>
        <w:widowControl w:val="0"/>
        <w:autoSpaceDE w:val="0"/>
        <w:autoSpaceDN w:val="0"/>
        <w:adjustRightInd w:val="0"/>
        <w:spacing w:after="0" w:line="240" w:lineRule="auto"/>
        <w:jc w:val="center"/>
        <w:rPr>
          <w:rFonts w:cs="–œˆø/3Á"/>
          <w:b/>
        </w:rPr>
      </w:pPr>
      <w:r w:rsidRPr="00F939E9">
        <w:rPr>
          <w:rFonts w:cs="–œˆø/3Á"/>
          <w:b/>
        </w:rPr>
        <w:t>MISSION</w:t>
      </w:r>
    </w:p>
    <w:p w14:paraId="75C6C83E" w14:textId="77777777" w:rsidR="00BD3A6F" w:rsidRPr="00F939E9" w:rsidRDefault="00BD3A6F" w:rsidP="00BD3A6F">
      <w:pPr>
        <w:widowControl w:val="0"/>
        <w:autoSpaceDE w:val="0"/>
        <w:autoSpaceDN w:val="0"/>
        <w:adjustRightInd w:val="0"/>
        <w:rPr>
          <w:rFonts w:cs="–œˆø/3Á"/>
        </w:rPr>
      </w:pPr>
      <w:r w:rsidRPr="00F939E9">
        <w:rPr>
          <w:rFonts w:cs="–œˆø/3Á"/>
        </w:rPr>
        <w:t>The mission of the Association for Career and Technical Education of Nebraska (ACTEN) is to educate, advocate, and lead with a unified voice for Nebraska Career and Technical Education.</w:t>
      </w:r>
    </w:p>
    <w:p w14:paraId="3396DFB7" w14:textId="77777777" w:rsidR="00BD3A6F" w:rsidRPr="00F939E9" w:rsidRDefault="00BD3A6F" w:rsidP="001A7583">
      <w:pPr>
        <w:widowControl w:val="0"/>
        <w:autoSpaceDE w:val="0"/>
        <w:autoSpaceDN w:val="0"/>
        <w:adjustRightInd w:val="0"/>
        <w:spacing w:after="0" w:line="240" w:lineRule="auto"/>
        <w:jc w:val="center"/>
        <w:rPr>
          <w:rFonts w:cs="–œˆø/3Á"/>
          <w:b/>
        </w:rPr>
      </w:pPr>
      <w:r w:rsidRPr="00F939E9">
        <w:rPr>
          <w:rFonts w:cs="–œˆø/3Á"/>
          <w:b/>
        </w:rPr>
        <w:t>GOALS</w:t>
      </w:r>
    </w:p>
    <w:p w14:paraId="3E114280" w14:textId="77777777" w:rsidR="00BD3A6F" w:rsidRPr="00F939E9" w:rsidRDefault="00BD3A6F" w:rsidP="001A7583">
      <w:pPr>
        <w:widowControl w:val="0"/>
        <w:autoSpaceDE w:val="0"/>
        <w:autoSpaceDN w:val="0"/>
        <w:adjustRightInd w:val="0"/>
        <w:spacing w:after="0" w:line="240" w:lineRule="auto"/>
        <w:rPr>
          <w:rFonts w:cs="–œˆø/3Á"/>
        </w:rPr>
      </w:pPr>
      <w:r w:rsidRPr="00F939E9">
        <w:rPr>
          <w:rFonts w:ascii="Times New Roman" w:hAnsi="Times New Roman"/>
        </w:rPr>
        <w:t>●</w:t>
      </w:r>
      <w:r w:rsidRPr="00F939E9">
        <w:rPr>
          <w:rFonts w:cs="–œˆø/3Á"/>
        </w:rPr>
        <w:t xml:space="preserve"> </w:t>
      </w:r>
      <w:r w:rsidRPr="00F939E9">
        <w:rPr>
          <w:rFonts w:cs="–œˆø/3Á"/>
          <w:b/>
        </w:rPr>
        <w:t>Educate</w:t>
      </w:r>
      <w:r w:rsidRPr="00F939E9">
        <w:rPr>
          <w:rFonts w:cs="–œˆø/3Á"/>
        </w:rPr>
        <w:t>: ACTEN will increase membership through professional development opportunities,</w:t>
      </w:r>
      <w:r w:rsidRPr="00F939E9">
        <w:rPr>
          <w:rFonts w:asciiTheme="minorHAnsi" w:hAnsiTheme="minorHAnsi" w:cs="–œˆø/3Á"/>
          <w:sz w:val="24"/>
          <w:szCs w:val="24"/>
        </w:rPr>
        <w:t xml:space="preserve"> </w:t>
      </w:r>
      <w:r w:rsidRPr="00F939E9">
        <w:rPr>
          <w:rFonts w:cs="–œˆø/3Á"/>
        </w:rPr>
        <w:t>teacher recruitment and public awareness.</w:t>
      </w:r>
    </w:p>
    <w:p w14:paraId="37310C3B" w14:textId="77777777" w:rsidR="00BD3A6F" w:rsidRPr="00F939E9" w:rsidRDefault="00BD3A6F" w:rsidP="001A7583">
      <w:pPr>
        <w:widowControl w:val="0"/>
        <w:autoSpaceDE w:val="0"/>
        <w:autoSpaceDN w:val="0"/>
        <w:adjustRightInd w:val="0"/>
        <w:spacing w:after="0" w:line="240" w:lineRule="auto"/>
        <w:rPr>
          <w:rFonts w:cs="–œˆø/3Á"/>
        </w:rPr>
      </w:pPr>
      <w:r w:rsidRPr="00F939E9">
        <w:rPr>
          <w:rFonts w:ascii="Times New Roman" w:hAnsi="Times New Roman"/>
        </w:rPr>
        <w:t>●</w:t>
      </w:r>
      <w:r w:rsidRPr="00F939E9">
        <w:rPr>
          <w:rFonts w:cs="–œˆø/3Á"/>
        </w:rPr>
        <w:t xml:space="preserve"> </w:t>
      </w:r>
      <w:r w:rsidRPr="00F939E9">
        <w:rPr>
          <w:rFonts w:cs="–œˆø/3Á"/>
          <w:b/>
        </w:rPr>
        <w:t>Advocate</w:t>
      </w:r>
      <w:r w:rsidRPr="00F939E9">
        <w:rPr>
          <w:rFonts w:cs="–œˆø/3Á"/>
        </w:rPr>
        <w:t>: ACTEN will create a unified voice for Nebraska through legislative advocacy,</w:t>
      </w:r>
      <w:r w:rsidRPr="00F939E9">
        <w:rPr>
          <w:rFonts w:asciiTheme="minorHAnsi" w:hAnsiTheme="minorHAnsi" w:cs="–œˆø/3Á"/>
          <w:sz w:val="24"/>
          <w:szCs w:val="24"/>
        </w:rPr>
        <w:t xml:space="preserve"> </w:t>
      </w:r>
      <w:r w:rsidRPr="00F939E9">
        <w:rPr>
          <w:rFonts w:cs="–œˆø/3Á"/>
        </w:rPr>
        <w:t>agency partnerships and collaboration, and the continued promotion of ACTE.</w:t>
      </w:r>
    </w:p>
    <w:p w14:paraId="6FAF0434" w14:textId="77777777" w:rsidR="00BD3A6F" w:rsidRPr="00F939E9" w:rsidRDefault="00BD3A6F" w:rsidP="001A7583">
      <w:pPr>
        <w:widowControl w:val="0"/>
        <w:autoSpaceDE w:val="0"/>
        <w:autoSpaceDN w:val="0"/>
        <w:adjustRightInd w:val="0"/>
        <w:spacing w:after="0" w:line="240" w:lineRule="auto"/>
        <w:rPr>
          <w:rFonts w:cs="–œˆø/3Á"/>
        </w:rPr>
      </w:pPr>
      <w:r w:rsidRPr="00F939E9">
        <w:rPr>
          <w:rFonts w:ascii="Times New Roman" w:hAnsi="Times New Roman"/>
        </w:rPr>
        <w:t>●</w:t>
      </w:r>
      <w:r w:rsidRPr="00F939E9">
        <w:rPr>
          <w:rFonts w:cs="–œˆø/3Á"/>
        </w:rPr>
        <w:t xml:space="preserve"> </w:t>
      </w:r>
      <w:r w:rsidRPr="00F939E9">
        <w:rPr>
          <w:rFonts w:cs="–œˆø/3Á"/>
          <w:b/>
        </w:rPr>
        <w:t>Lead</w:t>
      </w:r>
      <w:r w:rsidRPr="00F939E9">
        <w:rPr>
          <w:rFonts w:cs="–œˆø/3Á"/>
        </w:rPr>
        <w:t>: ACTEN will promote CTE by creating a presence with stakeholders including recognition</w:t>
      </w:r>
      <w:r w:rsidRPr="00F939E9">
        <w:rPr>
          <w:rFonts w:asciiTheme="minorHAnsi" w:hAnsiTheme="minorHAnsi" w:cs="–œˆø/3Á"/>
          <w:sz w:val="24"/>
          <w:szCs w:val="24"/>
        </w:rPr>
        <w:t xml:space="preserve"> </w:t>
      </w:r>
      <w:r w:rsidRPr="00F939E9">
        <w:rPr>
          <w:rFonts w:cs="–œˆø/3Á"/>
        </w:rPr>
        <w:t>of performance, and professional development.</w:t>
      </w:r>
    </w:p>
    <w:p w14:paraId="284137C0" w14:textId="77777777" w:rsidR="00BD3A6F" w:rsidRPr="00F939E9" w:rsidRDefault="00BD3A6F" w:rsidP="00BD3A6F">
      <w:pPr>
        <w:widowControl w:val="0"/>
        <w:autoSpaceDE w:val="0"/>
        <w:autoSpaceDN w:val="0"/>
        <w:adjustRightInd w:val="0"/>
        <w:spacing w:after="0" w:line="240" w:lineRule="auto"/>
        <w:rPr>
          <w:rFonts w:cs="–œˆø/3Á"/>
        </w:rPr>
      </w:pPr>
    </w:p>
    <w:p w14:paraId="709A254D" w14:textId="4AED20CA" w:rsidR="00BD3A6F" w:rsidRPr="005934FF" w:rsidRDefault="00BD3A6F" w:rsidP="005934FF">
      <w:pPr>
        <w:widowControl w:val="0"/>
        <w:autoSpaceDE w:val="0"/>
        <w:autoSpaceDN w:val="0"/>
        <w:adjustRightInd w:val="0"/>
        <w:spacing w:after="0" w:line="240" w:lineRule="auto"/>
        <w:jc w:val="center"/>
        <w:rPr>
          <w:rFonts w:cs="–œˆø/3Á"/>
          <w:b/>
        </w:rPr>
      </w:pPr>
      <w:r w:rsidRPr="00F939E9">
        <w:rPr>
          <w:rFonts w:cs="–œˆø/3Á"/>
          <w:b/>
        </w:rPr>
        <w:t>PERFORMANCE INDICATORS, ACTIVITIES, and TIMELINES</w:t>
      </w:r>
    </w:p>
    <w:p w14:paraId="1FDD03AC" w14:textId="060FC7C4" w:rsidR="00BD3A6F" w:rsidRDefault="00BD3A6F" w:rsidP="00BD3A6F"/>
    <w:tbl>
      <w:tblPr>
        <w:tblStyle w:val="TableGrid"/>
        <w:tblW w:w="9576" w:type="dxa"/>
        <w:tblLayout w:type="fixed"/>
        <w:tblLook w:val="04A0" w:firstRow="1" w:lastRow="0" w:firstColumn="1" w:lastColumn="0" w:noHBand="0" w:noVBand="1"/>
      </w:tblPr>
      <w:tblGrid>
        <w:gridCol w:w="1008"/>
        <w:gridCol w:w="2769"/>
        <w:gridCol w:w="4048"/>
        <w:gridCol w:w="1751"/>
      </w:tblGrid>
      <w:tr w:rsidR="005934FF" w:rsidRPr="00F939E9" w14:paraId="21BD0819" w14:textId="77777777" w:rsidTr="00F56D33">
        <w:trPr>
          <w:trHeight w:val="449"/>
        </w:trPr>
        <w:tc>
          <w:tcPr>
            <w:tcW w:w="9576" w:type="dxa"/>
            <w:gridSpan w:val="4"/>
            <w:shd w:val="clear" w:color="auto" w:fill="D9D9D9" w:themeFill="background1" w:themeFillShade="D9"/>
            <w:vAlign w:val="center"/>
          </w:tcPr>
          <w:p w14:paraId="20596D26" w14:textId="77777777" w:rsidR="005934FF" w:rsidRPr="00F939E9" w:rsidRDefault="005934FF" w:rsidP="00F56D33">
            <w:pPr>
              <w:jc w:val="center"/>
              <w:rPr>
                <w:rFonts w:cs="–œˆø/3Á"/>
                <w:b/>
              </w:rPr>
            </w:pPr>
            <w:r w:rsidRPr="00F939E9">
              <w:rPr>
                <w:rFonts w:cs="–œˆø/3Á"/>
                <w:b/>
              </w:rPr>
              <w:t>EDUCATE</w:t>
            </w:r>
          </w:p>
        </w:tc>
      </w:tr>
      <w:tr w:rsidR="005934FF" w:rsidRPr="00F939E9" w14:paraId="0D547A68" w14:textId="77777777" w:rsidTr="00F56D33">
        <w:trPr>
          <w:trHeight w:val="440"/>
        </w:trPr>
        <w:tc>
          <w:tcPr>
            <w:tcW w:w="1008" w:type="dxa"/>
            <w:vAlign w:val="center"/>
          </w:tcPr>
          <w:p w14:paraId="6BEC70E2" w14:textId="77777777" w:rsidR="005934FF" w:rsidRPr="00F939E9" w:rsidRDefault="005934FF" w:rsidP="00F56D33">
            <w:pPr>
              <w:jc w:val="center"/>
              <w:rPr>
                <w:rFonts w:cs="–œˆø/3Á"/>
                <w:b/>
              </w:rPr>
            </w:pPr>
          </w:p>
        </w:tc>
        <w:tc>
          <w:tcPr>
            <w:tcW w:w="2769" w:type="dxa"/>
            <w:vAlign w:val="center"/>
          </w:tcPr>
          <w:p w14:paraId="68B38B14" w14:textId="77777777" w:rsidR="005934FF" w:rsidRPr="00F939E9" w:rsidRDefault="005934FF" w:rsidP="00F56D33">
            <w:pPr>
              <w:jc w:val="center"/>
              <w:rPr>
                <w:rFonts w:cs="–œˆø/3Á"/>
                <w:b/>
              </w:rPr>
            </w:pPr>
            <w:r w:rsidRPr="00F939E9">
              <w:rPr>
                <w:rFonts w:cs="–œˆø/3Á"/>
                <w:b/>
              </w:rPr>
              <w:t>Performance Indicator</w:t>
            </w:r>
          </w:p>
        </w:tc>
        <w:tc>
          <w:tcPr>
            <w:tcW w:w="4048" w:type="dxa"/>
            <w:vAlign w:val="center"/>
          </w:tcPr>
          <w:p w14:paraId="4AEB7D92" w14:textId="77777777" w:rsidR="005934FF" w:rsidRPr="00F939E9" w:rsidRDefault="005934FF" w:rsidP="00F56D33">
            <w:pPr>
              <w:jc w:val="center"/>
              <w:rPr>
                <w:rFonts w:cs="–œˆø/3Á"/>
                <w:b/>
              </w:rPr>
            </w:pPr>
            <w:r w:rsidRPr="00F939E9">
              <w:rPr>
                <w:rFonts w:cs="–œˆø/3Á"/>
                <w:b/>
              </w:rPr>
              <w:t>Activities</w:t>
            </w:r>
          </w:p>
        </w:tc>
        <w:tc>
          <w:tcPr>
            <w:tcW w:w="1751" w:type="dxa"/>
            <w:vAlign w:val="center"/>
          </w:tcPr>
          <w:p w14:paraId="473D14D1" w14:textId="77777777" w:rsidR="005934FF" w:rsidRPr="00F939E9" w:rsidRDefault="005934FF" w:rsidP="00F56D33">
            <w:pPr>
              <w:jc w:val="center"/>
              <w:rPr>
                <w:rFonts w:cs="–œˆø/3Á"/>
                <w:b/>
              </w:rPr>
            </w:pPr>
            <w:r w:rsidRPr="00F939E9">
              <w:rPr>
                <w:rFonts w:cs="–œˆø/3Á"/>
                <w:b/>
              </w:rPr>
              <w:t>Timeline</w:t>
            </w:r>
          </w:p>
        </w:tc>
      </w:tr>
      <w:tr w:rsidR="005934FF" w:rsidRPr="00F939E9" w14:paraId="1D841886" w14:textId="77777777" w:rsidTr="00F56D33">
        <w:trPr>
          <w:trHeight w:val="1313"/>
        </w:trPr>
        <w:tc>
          <w:tcPr>
            <w:tcW w:w="1008" w:type="dxa"/>
          </w:tcPr>
          <w:p w14:paraId="7CE8B182" w14:textId="77777777" w:rsidR="005934FF" w:rsidRPr="00F939E9" w:rsidRDefault="005934FF" w:rsidP="00F56D33">
            <w:pPr>
              <w:jc w:val="center"/>
              <w:rPr>
                <w:rFonts w:cs="–œˆø/3Á"/>
              </w:rPr>
            </w:pPr>
            <w:r w:rsidRPr="00F939E9">
              <w:rPr>
                <w:rFonts w:cs="–œˆø/3Á"/>
              </w:rPr>
              <w:t>1</w:t>
            </w:r>
          </w:p>
        </w:tc>
        <w:tc>
          <w:tcPr>
            <w:tcW w:w="2769" w:type="dxa"/>
          </w:tcPr>
          <w:p w14:paraId="05EEBE3E" w14:textId="77777777" w:rsidR="005934FF" w:rsidRPr="00F939E9" w:rsidRDefault="005934FF" w:rsidP="00F56D33">
            <w:pPr>
              <w:rPr>
                <w:rFonts w:cs="–œˆø/3Á"/>
              </w:rPr>
            </w:pPr>
            <w:r w:rsidRPr="00F939E9">
              <w:rPr>
                <w:rFonts w:cs="–œˆø/3Á"/>
              </w:rPr>
              <w:t>Professional Development</w:t>
            </w:r>
          </w:p>
        </w:tc>
        <w:tc>
          <w:tcPr>
            <w:tcW w:w="4048" w:type="dxa"/>
          </w:tcPr>
          <w:p w14:paraId="3305074C" w14:textId="77777777" w:rsidR="005934FF" w:rsidRPr="00F939E9" w:rsidRDefault="005934FF" w:rsidP="00F56D33">
            <w:pPr>
              <w:widowControl w:val="0"/>
              <w:autoSpaceDE w:val="0"/>
              <w:autoSpaceDN w:val="0"/>
              <w:adjustRightInd w:val="0"/>
              <w:rPr>
                <w:rFonts w:cs="–œˆø/3Á"/>
              </w:rPr>
            </w:pPr>
            <w:r w:rsidRPr="00F939E9">
              <w:rPr>
                <w:rFonts w:cs="–œˆø/3Á"/>
              </w:rPr>
              <w:t>Co-sponsor the Nebraska Career Education</w:t>
            </w:r>
            <w:r>
              <w:rPr>
                <w:rFonts w:cs="–œˆø/3Á"/>
              </w:rPr>
              <w:t xml:space="preserve"> </w:t>
            </w:r>
            <w:r w:rsidRPr="00F939E9">
              <w:rPr>
                <w:rFonts w:cs="–œˆø/3Á"/>
              </w:rPr>
              <w:t>Conference with the Nebraska Department of</w:t>
            </w:r>
          </w:p>
          <w:p w14:paraId="62F5BFFB" w14:textId="77777777" w:rsidR="005934FF" w:rsidRPr="00F939E9" w:rsidRDefault="005934FF" w:rsidP="00F56D33">
            <w:pPr>
              <w:rPr>
                <w:rFonts w:cs="–œˆø/3Á"/>
              </w:rPr>
            </w:pPr>
            <w:r w:rsidRPr="00F939E9">
              <w:rPr>
                <w:rFonts w:cs="–œˆø/3Á"/>
              </w:rPr>
              <w:t>Education</w:t>
            </w:r>
          </w:p>
        </w:tc>
        <w:tc>
          <w:tcPr>
            <w:tcW w:w="1751" w:type="dxa"/>
            <w:vAlign w:val="center"/>
          </w:tcPr>
          <w:p w14:paraId="08D2E411" w14:textId="77777777" w:rsidR="005934FF" w:rsidRPr="00F939E9" w:rsidRDefault="005934FF" w:rsidP="00F56D33">
            <w:pPr>
              <w:jc w:val="center"/>
              <w:rPr>
                <w:rFonts w:cs="–œˆø/3Á"/>
              </w:rPr>
            </w:pPr>
            <w:r w:rsidRPr="00F939E9">
              <w:rPr>
                <w:rFonts w:cs="–œˆø/3Á"/>
              </w:rPr>
              <w:t>June 202</w:t>
            </w:r>
            <w:r>
              <w:rPr>
                <w:rFonts w:cs="–œˆø/3Á"/>
              </w:rPr>
              <w:t>3</w:t>
            </w:r>
          </w:p>
        </w:tc>
      </w:tr>
      <w:tr w:rsidR="005934FF" w:rsidRPr="00F939E9" w14:paraId="30197B42" w14:textId="77777777" w:rsidTr="00F56D33">
        <w:tc>
          <w:tcPr>
            <w:tcW w:w="1008" w:type="dxa"/>
            <w:vMerge w:val="restart"/>
          </w:tcPr>
          <w:p w14:paraId="6FAD96EE" w14:textId="77777777" w:rsidR="005934FF" w:rsidRPr="00F939E9" w:rsidRDefault="005934FF" w:rsidP="00F56D33">
            <w:pPr>
              <w:jc w:val="center"/>
              <w:rPr>
                <w:rFonts w:cs="–œˆø/3Á"/>
              </w:rPr>
            </w:pPr>
            <w:r w:rsidRPr="00F939E9">
              <w:rPr>
                <w:rFonts w:cs="–œˆø/3Á"/>
              </w:rPr>
              <w:t>2</w:t>
            </w:r>
          </w:p>
        </w:tc>
        <w:tc>
          <w:tcPr>
            <w:tcW w:w="2769" w:type="dxa"/>
            <w:vMerge w:val="restart"/>
          </w:tcPr>
          <w:p w14:paraId="718428E3" w14:textId="77777777" w:rsidR="005934FF" w:rsidRPr="00F939E9" w:rsidRDefault="005934FF" w:rsidP="00F56D33">
            <w:pPr>
              <w:rPr>
                <w:rFonts w:cs="–œˆø/3Á"/>
              </w:rPr>
            </w:pPr>
            <w:r w:rsidRPr="00F939E9">
              <w:rPr>
                <w:rFonts w:cs="–œˆø/3Á"/>
              </w:rPr>
              <w:t>Public Awareness</w:t>
            </w:r>
          </w:p>
        </w:tc>
        <w:tc>
          <w:tcPr>
            <w:tcW w:w="4048" w:type="dxa"/>
          </w:tcPr>
          <w:p w14:paraId="76217330" w14:textId="77777777" w:rsidR="005934FF" w:rsidRPr="00F939E9" w:rsidRDefault="005934FF" w:rsidP="00F56D33">
            <w:pPr>
              <w:widowControl w:val="0"/>
              <w:autoSpaceDE w:val="0"/>
              <w:autoSpaceDN w:val="0"/>
              <w:adjustRightInd w:val="0"/>
              <w:rPr>
                <w:rFonts w:cs="–œˆø/3Á"/>
              </w:rPr>
            </w:pPr>
            <w:r w:rsidRPr="00F939E9">
              <w:rPr>
                <w:rFonts w:cs="–œˆø/3Á"/>
              </w:rPr>
              <w:t>Promote the importance of career and technical education during CTE Month</w:t>
            </w:r>
          </w:p>
        </w:tc>
        <w:tc>
          <w:tcPr>
            <w:tcW w:w="1751" w:type="dxa"/>
            <w:vAlign w:val="center"/>
          </w:tcPr>
          <w:p w14:paraId="7C4CF9D6" w14:textId="77777777" w:rsidR="005934FF" w:rsidRPr="00F939E9" w:rsidRDefault="005934FF" w:rsidP="00F56D33">
            <w:pPr>
              <w:jc w:val="center"/>
              <w:rPr>
                <w:rFonts w:cs="–œˆø/3Á"/>
              </w:rPr>
            </w:pPr>
            <w:r w:rsidRPr="00F939E9">
              <w:rPr>
                <w:rFonts w:cs="–œˆø/3Á"/>
              </w:rPr>
              <w:t>February 202</w:t>
            </w:r>
            <w:r>
              <w:rPr>
                <w:rFonts w:cs="–œˆø/3Á"/>
              </w:rPr>
              <w:t>3</w:t>
            </w:r>
          </w:p>
        </w:tc>
      </w:tr>
      <w:tr w:rsidR="005934FF" w:rsidRPr="00F939E9" w14:paraId="36E3AD02" w14:textId="77777777" w:rsidTr="00F56D33">
        <w:tc>
          <w:tcPr>
            <w:tcW w:w="1008" w:type="dxa"/>
            <w:vMerge/>
          </w:tcPr>
          <w:p w14:paraId="5C9A57D6" w14:textId="77777777" w:rsidR="005934FF" w:rsidRPr="00F939E9" w:rsidRDefault="005934FF" w:rsidP="00F56D33">
            <w:pPr>
              <w:jc w:val="center"/>
              <w:rPr>
                <w:rFonts w:cs="–œˆø/3Á"/>
              </w:rPr>
            </w:pPr>
          </w:p>
        </w:tc>
        <w:tc>
          <w:tcPr>
            <w:tcW w:w="2769" w:type="dxa"/>
            <w:vMerge/>
          </w:tcPr>
          <w:p w14:paraId="282883D0" w14:textId="77777777" w:rsidR="005934FF" w:rsidRPr="00F939E9" w:rsidRDefault="005934FF" w:rsidP="00F56D33">
            <w:pPr>
              <w:rPr>
                <w:rFonts w:cs="–œˆø/3Á"/>
              </w:rPr>
            </w:pPr>
          </w:p>
        </w:tc>
        <w:tc>
          <w:tcPr>
            <w:tcW w:w="4048" w:type="dxa"/>
          </w:tcPr>
          <w:p w14:paraId="35557896" w14:textId="77777777" w:rsidR="005934FF" w:rsidRPr="00F939E9" w:rsidRDefault="005934FF" w:rsidP="00F56D33">
            <w:pPr>
              <w:widowControl w:val="0"/>
              <w:autoSpaceDE w:val="0"/>
              <w:autoSpaceDN w:val="0"/>
              <w:adjustRightInd w:val="0"/>
              <w:rPr>
                <w:rFonts w:cs="–œˆø/3Á"/>
              </w:rPr>
            </w:pPr>
            <w:r w:rsidRPr="00F939E9">
              <w:rPr>
                <w:rFonts w:cs="–œˆø/3Á"/>
              </w:rPr>
              <w:t>Engage in stakeholder meetings</w:t>
            </w:r>
            <w:r>
              <w:rPr>
                <w:rFonts w:cs="–œˆø/3Á"/>
              </w:rPr>
              <w:t xml:space="preserve"> (Assembly of Delegates, Nebraska Department of Education stakeholder groups)</w:t>
            </w:r>
            <w:r w:rsidRPr="00F939E9">
              <w:rPr>
                <w:rFonts w:cs="–œˆø/3Á"/>
              </w:rPr>
              <w:t xml:space="preserve"> using available resources</w:t>
            </w:r>
          </w:p>
        </w:tc>
        <w:tc>
          <w:tcPr>
            <w:tcW w:w="1751" w:type="dxa"/>
            <w:vAlign w:val="center"/>
          </w:tcPr>
          <w:p w14:paraId="2AFFEAE9" w14:textId="77777777" w:rsidR="005934FF" w:rsidRPr="00F939E9" w:rsidRDefault="005934FF" w:rsidP="00F56D33">
            <w:pPr>
              <w:jc w:val="center"/>
              <w:rPr>
                <w:rFonts w:cs="–œˆø/3Á"/>
              </w:rPr>
            </w:pPr>
            <w:r w:rsidRPr="00F939E9">
              <w:rPr>
                <w:rFonts w:cs="–œˆø/3Á"/>
              </w:rPr>
              <w:t>Ongoing</w:t>
            </w:r>
          </w:p>
        </w:tc>
      </w:tr>
      <w:tr w:rsidR="005934FF" w:rsidRPr="00F939E9" w14:paraId="3074E99D" w14:textId="77777777" w:rsidTr="00F56D33">
        <w:tc>
          <w:tcPr>
            <w:tcW w:w="1008" w:type="dxa"/>
            <w:vMerge/>
          </w:tcPr>
          <w:p w14:paraId="577100B0" w14:textId="77777777" w:rsidR="005934FF" w:rsidRPr="00F939E9" w:rsidRDefault="005934FF" w:rsidP="00F56D33">
            <w:pPr>
              <w:jc w:val="center"/>
              <w:rPr>
                <w:rFonts w:cs="–œˆø/3Á"/>
              </w:rPr>
            </w:pPr>
          </w:p>
        </w:tc>
        <w:tc>
          <w:tcPr>
            <w:tcW w:w="2769" w:type="dxa"/>
            <w:vMerge/>
          </w:tcPr>
          <w:p w14:paraId="25344D69" w14:textId="77777777" w:rsidR="005934FF" w:rsidRPr="00F939E9" w:rsidRDefault="005934FF" w:rsidP="00F56D33">
            <w:pPr>
              <w:rPr>
                <w:rFonts w:cs="–œˆø/3Á"/>
              </w:rPr>
            </w:pPr>
          </w:p>
        </w:tc>
        <w:tc>
          <w:tcPr>
            <w:tcW w:w="4048" w:type="dxa"/>
          </w:tcPr>
          <w:p w14:paraId="628A7714" w14:textId="77777777" w:rsidR="005934FF" w:rsidRPr="00F939E9" w:rsidRDefault="005934FF" w:rsidP="00F56D33">
            <w:pPr>
              <w:widowControl w:val="0"/>
              <w:autoSpaceDE w:val="0"/>
              <w:autoSpaceDN w:val="0"/>
              <w:adjustRightInd w:val="0"/>
              <w:rPr>
                <w:rFonts w:cs="–œˆø/3Á"/>
              </w:rPr>
            </w:pPr>
            <w:r w:rsidRPr="00F939E9">
              <w:rPr>
                <w:rFonts w:cs="–œˆø/3Á"/>
              </w:rPr>
              <w:t xml:space="preserve">Collaborate with division leadership to share CTE program stories and successes in ACTEN communications </w:t>
            </w:r>
            <w:r>
              <w:rPr>
                <w:rFonts w:cs="–œˆø/3Á"/>
              </w:rPr>
              <w:t xml:space="preserve">and </w:t>
            </w:r>
            <w:r w:rsidRPr="00F939E9">
              <w:rPr>
                <w:rFonts w:cs="–œˆø/3Á"/>
              </w:rPr>
              <w:t xml:space="preserve">social media spotlights that “tell the NOW story” of Nebraska CTE programs and </w:t>
            </w:r>
            <w:proofErr w:type="spellStart"/>
            <w:r w:rsidRPr="00F939E9">
              <w:rPr>
                <w:rFonts w:cs="–œˆø/3Á"/>
              </w:rPr>
              <w:t>ReVISION</w:t>
            </w:r>
            <w:proofErr w:type="spellEnd"/>
            <w:r w:rsidRPr="00F939E9">
              <w:rPr>
                <w:rFonts w:cs="–œˆø/3Á"/>
              </w:rPr>
              <w:t xml:space="preserve"> schools</w:t>
            </w:r>
          </w:p>
        </w:tc>
        <w:tc>
          <w:tcPr>
            <w:tcW w:w="1751" w:type="dxa"/>
            <w:vAlign w:val="center"/>
          </w:tcPr>
          <w:p w14:paraId="75073479" w14:textId="77777777" w:rsidR="005934FF" w:rsidRPr="00F939E9" w:rsidRDefault="005934FF" w:rsidP="00F56D33">
            <w:pPr>
              <w:jc w:val="center"/>
              <w:rPr>
                <w:rFonts w:cs="–œˆø/3Á"/>
              </w:rPr>
            </w:pPr>
            <w:r w:rsidRPr="00F939E9">
              <w:rPr>
                <w:rFonts w:cs="–œˆø/3Á"/>
              </w:rPr>
              <w:t>Ongoing</w:t>
            </w:r>
          </w:p>
        </w:tc>
      </w:tr>
      <w:tr w:rsidR="005934FF" w:rsidRPr="00F939E9" w14:paraId="1026E059" w14:textId="77777777" w:rsidTr="00F56D33">
        <w:tc>
          <w:tcPr>
            <w:tcW w:w="1008" w:type="dxa"/>
            <w:vMerge/>
          </w:tcPr>
          <w:p w14:paraId="1032F5FE" w14:textId="77777777" w:rsidR="005934FF" w:rsidRPr="00F939E9" w:rsidRDefault="005934FF" w:rsidP="00F56D33">
            <w:pPr>
              <w:jc w:val="center"/>
              <w:rPr>
                <w:rFonts w:cs="–œˆø/3Á"/>
              </w:rPr>
            </w:pPr>
          </w:p>
        </w:tc>
        <w:tc>
          <w:tcPr>
            <w:tcW w:w="2769" w:type="dxa"/>
            <w:vMerge/>
          </w:tcPr>
          <w:p w14:paraId="0E13CF78" w14:textId="77777777" w:rsidR="005934FF" w:rsidRPr="00F939E9" w:rsidRDefault="005934FF" w:rsidP="00F56D33">
            <w:pPr>
              <w:rPr>
                <w:rFonts w:cs="–œˆø/3Á"/>
              </w:rPr>
            </w:pPr>
          </w:p>
        </w:tc>
        <w:tc>
          <w:tcPr>
            <w:tcW w:w="4048" w:type="dxa"/>
          </w:tcPr>
          <w:p w14:paraId="290AD8EE" w14:textId="77777777" w:rsidR="005934FF" w:rsidRPr="00F939E9" w:rsidRDefault="005934FF" w:rsidP="00F56D33">
            <w:pPr>
              <w:widowControl w:val="0"/>
              <w:autoSpaceDE w:val="0"/>
              <w:autoSpaceDN w:val="0"/>
              <w:adjustRightInd w:val="0"/>
              <w:rPr>
                <w:rFonts w:cs="–œˆø/3Á"/>
              </w:rPr>
            </w:pPr>
            <w:r w:rsidRPr="00F939E9">
              <w:rPr>
                <w:rFonts w:cs="–œˆø/3Á"/>
              </w:rPr>
              <w:t>Emails from leadership to ACTEN membership alerting them of items of mutual interest</w:t>
            </w:r>
            <w:r>
              <w:rPr>
                <w:rFonts w:cs="–œˆø/3Á"/>
              </w:rPr>
              <w:t xml:space="preserve"> </w:t>
            </w:r>
          </w:p>
        </w:tc>
        <w:tc>
          <w:tcPr>
            <w:tcW w:w="1751" w:type="dxa"/>
            <w:vAlign w:val="center"/>
          </w:tcPr>
          <w:p w14:paraId="2030EDFE" w14:textId="77777777" w:rsidR="005934FF" w:rsidRPr="00F939E9" w:rsidRDefault="005934FF" w:rsidP="00F56D33">
            <w:pPr>
              <w:jc w:val="center"/>
              <w:rPr>
                <w:rFonts w:cs="–œˆø/3Á"/>
              </w:rPr>
            </w:pPr>
            <w:r w:rsidRPr="00F939E9">
              <w:rPr>
                <w:rFonts w:cs="–œˆø/3Á"/>
              </w:rPr>
              <w:t>Ongoing</w:t>
            </w:r>
          </w:p>
        </w:tc>
      </w:tr>
    </w:tbl>
    <w:p w14:paraId="3E797D37" w14:textId="77777777" w:rsidR="005934FF" w:rsidRDefault="005934FF" w:rsidP="005934FF"/>
    <w:p w14:paraId="55C57A60" w14:textId="77777777" w:rsidR="005934FF" w:rsidRDefault="005934FF" w:rsidP="005934FF"/>
    <w:tbl>
      <w:tblPr>
        <w:tblStyle w:val="TableGrid"/>
        <w:tblW w:w="9576" w:type="dxa"/>
        <w:tblLayout w:type="fixed"/>
        <w:tblLook w:val="04A0" w:firstRow="1" w:lastRow="0" w:firstColumn="1" w:lastColumn="0" w:noHBand="0" w:noVBand="1"/>
      </w:tblPr>
      <w:tblGrid>
        <w:gridCol w:w="1008"/>
        <w:gridCol w:w="2769"/>
        <w:gridCol w:w="4048"/>
        <w:gridCol w:w="1751"/>
      </w:tblGrid>
      <w:tr w:rsidR="005934FF" w:rsidRPr="00F939E9" w14:paraId="5E2FF577" w14:textId="77777777" w:rsidTr="00F56D33">
        <w:tc>
          <w:tcPr>
            <w:tcW w:w="1008" w:type="dxa"/>
          </w:tcPr>
          <w:p w14:paraId="13F49516" w14:textId="77777777" w:rsidR="005934FF" w:rsidRPr="00F939E9" w:rsidRDefault="005934FF" w:rsidP="00F56D33">
            <w:pPr>
              <w:jc w:val="center"/>
              <w:rPr>
                <w:rFonts w:cs="–œˆø/3Á"/>
              </w:rPr>
            </w:pPr>
            <w:r w:rsidRPr="00F939E9">
              <w:rPr>
                <w:rFonts w:cs="–œˆø/3Á"/>
              </w:rPr>
              <w:t>3</w:t>
            </w:r>
          </w:p>
        </w:tc>
        <w:tc>
          <w:tcPr>
            <w:tcW w:w="2769" w:type="dxa"/>
          </w:tcPr>
          <w:p w14:paraId="29082929" w14:textId="77777777" w:rsidR="005934FF" w:rsidRPr="00F939E9" w:rsidRDefault="005934FF" w:rsidP="00F56D33">
            <w:pPr>
              <w:rPr>
                <w:rFonts w:cs="–œˆø/3Á"/>
              </w:rPr>
            </w:pPr>
            <w:r w:rsidRPr="00F939E9">
              <w:rPr>
                <w:rFonts w:cs="–œˆø/3Á"/>
              </w:rPr>
              <w:t>Membership</w:t>
            </w:r>
          </w:p>
        </w:tc>
        <w:tc>
          <w:tcPr>
            <w:tcW w:w="4048" w:type="dxa"/>
          </w:tcPr>
          <w:p w14:paraId="391FDE44" w14:textId="77777777" w:rsidR="005934FF" w:rsidRPr="00F939E9" w:rsidRDefault="005934FF" w:rsidP="00F56D33">
            <w:pPr>
              <w:widowControl w:val="0"/>
              <w:autoSpaceDE w:val="0"/>
              <w:autoSpaceDN w:val="0"/>
              <w:adjustRightInd w:val="0"/>
              <w:rPr>
                <w:rFonts w:cs="–œˆø/3Á"/>
              </w:rPr>
            </w:pPr>
            <w:r w:rsidRPr="00F939E9">
              <w:rPr>
                <w:rFonts w:cs="–œˆø/3Á"/>
              </w:rPr>
              <w:t>Survey membership</w:t>
            </w:r>
            <w:r>
              <w:rPr>
                <w:rFonts w:cs="–œˆø/3Á"/>
              </w:rPr>
              <w:t xml:space="preserve"> every 3-5 years</w:t>
            </w:r>
            <w:r w:rsidRPr="00F939E9">
              <w:rPr>
                <w:rFonts w:cs="–œˆø/3Á"/>
              </w:rPr>
              <w:t xml:space="preserve"> to gather feedback on topic</w:t>
            </w:r>
            <w:r>
              <w:rPr>
                <w:rFonts w:cs="–œˆø/3Á"/>
              </w:rPr>
              <w:t xml:space="preserve">s of </w:t>
            </w:r>
            <w:r w:rsidRPr="00F939E9">
              <w:rPr>
                <w:rFonts w:cs="–œˆø/3Á"/>
              </w:rPr>
              <w:t>mutual interest in support of membership and continuous improvement of ACTEN</w:t>
            </w:r>
          </w:p>
        </w:tc>
        <w:tc>
          <w:tcPr>
            <w:tcW w:w="1751" w:type="dxa"/>
            <w:vAlign w:val="center"/>
          </w:tcPr>
          <w:p w14:paraId="169E9E6A" w14:textId="77777777" w:rsidR="005934FF" w:rsidRPr="00F939E9" w:rsidRDefault="005934FF" w:rsidP="00F56D33">
            <w:pPr>
              <w:jc w:val="center"/>
              <w:rPr>
                <w:rFonts w:cs="–œˆø/3Á"/>
              </w:rPr>
            </w:pPr>
            <w:r>
              <w:rPr>
                <w:rFonts w:cs="–œˆø/3Á"/>
              </w:rPr>
              <w:t>2025-26</w:t>
            </w:r>
          </w:p>
        </w:tc>
      </w:tr>
    </w:tbl>
    <w:p w14:paraId="70E8AF78" w14:textId="77777777" w:rsidR="005934FF" w:rsidRDefault="005934FF" w:rsidP="005934FF"/>
    <w:tbl>
      <w:tblPr>
        <w:tblStyle w:val="TableGrid"/>
        <w:tblW w:w="9576" w:type="dxa"/>
        <w:tblLayout w:type="fixed"/>
        <w:tblLook w:val="04A0" w:firstRow="1" w:lastRow="0" w:firstColumn="1" w:lastColumn="0" w:noHBand="0" w:noVBand="1"/>
      </w:tblPr>
      <w:tblGrid>
        <w:gridCol w:w="1008"/>
        <w:gridCol w:w="2769"/>
        <w:gridCol w:w="3815"/>
        <w:gridCol w:w="1984"/>
      </w:tblGrid>
      <w:tr w:rsidR="005934FF" w:rsidRPr="00F939E9" w14:paraId="47B6B6D3" w14:textId="77777777" w:rsidTr="00F56D33">
        <w:trPr>
          <w:trHeight w:val="431"/>
        </w:trPr>
        <w:tc>
          <w:tcPr>
            <w:tcW w:w="9576" w:type="dxa"/>
            <w:gridSpan w:val="4"/>
            <w:shd w:val="clear" w:color="auto" w:fill="D9D9D9" w:themeFill="background1" w:themeFillShade="D9"/>
            <w:vAlign w:val="center"/>
          </w:tcPr>
          <w:p w14:paraId="4FE96439" w14:textId="77777777" w:rsidR="005934FF" w:rsidRPr="00F939E9" w:rsidRDefault="005934FF" w:rsidP="00F56D33">
            <w:pPr>
              <w:jc w:val="center"/>
              <w:rPr>
                <w:rFonts w:cs="–œˆø/3Á"/>
                <w:b/>
              </w:rPr>
            </w:pPr>
            <w:r w:rsidRPr="00F939E9">
              <w:rPr>
                <w:rFonts w:cs="–œˆø/3Á"/>
                <w:b/>
              </w:rPr>
              <w:t>ADVOCATE</w:t>
            </w:r>
          </w:p>
        </w:tc>
      </w:tr>
      <w:tr w:rsidR="005934FF" w:rsidRPr="00F939E9" w14:paraId="6B039BC3" w14:textId="77777777" w:rsidTr="00F56D33">
        <w:trPr>
          <w:trHeight w:val="512"/>
        </w:trPr>
        <w:tc>
          <w:tcPr>
            <w:tcW w:w="1008" w:type="dxa"/>
            <w:vAlign w:val="center"/>
          </w:tcPr>
          <w:p w14:paraId="47908781" w14:textId="77777777" w:rsidR="005934FF" w:rsidRPr="00F939E9" w:rsidRDefault="005934FF" w:rsidP="00F56D33">
            <w:pPr>
              <w:jc w:val="center"/>
              <w:rPr>
                <w:rFonts w:cs="–œˆø/3Á"/>
                <w:b/>
              </w:rPr>
            </w:pPr>
          </w:p>
        </w:tc>
        <w:tc>
          <w:tcPr>
            <w:tcW w:w="2769" w:type="dxa"/>
            <w:vAlign w:val="center"/>
          </w:tcPr>
          <w:p w14:paraId="0EAB4B50" w14:textId="77777777" w:rsidR="005934FF" w:rsidRPr="00F939E9" w:rsidRDefault="005934FF" w:rsidP="00F56D33">
            <w:pPr>
              <w:jc w:val="center"/>
              <w:rPr>
                <w:rFonts w:cs="–œˆø/3Á"/>
                <w:b/>
              </w:rPr>
            </w:pPr>
            <w:r w:rsidRPr="00F939E9">
              <w:rPr>
                <w:rFonts w:cs="–œˆø/3Á"/>
                <w:b/>
              </w:rPr>
              <w:t>Performance Indicator</w:t>
            </w:r>
          </w:p>
        </w:tc>
        <w:tc>
          <w:tcPr>
            <w:tcW w:w="3815" w:type="dxa"/>
            <w:vAlign w:val="center"/>
          </w:tcPr>
          <w:p w14:paraId="5C7501AB" w14:textId="77777777" w:rsidR="005934FF" w:rsidRPr="00F939E9" w:rsidRDefault="005934FF" w:rsidP="00F56D33">
            <w:pPr>
              <w:jc w:val="center"/>
              <w:rPr>
                <w:rFonts w:cs="–œˆø/3Á"/>
                <w:b/>
              </w:rPr>
            </w:pPr>
            <w:r w:rsidRPr="00F939E9">
              <w:rPr>
                <w:rFonts w:cs="–œˆø/3Á"/>
                <w:b/>
              </w:rPr>
              <w:t>Activities</w:t>
            </w:r>
          </w:p>
        </w:tc>
        <w:tc>
          <w:tcPr>
            <w:tcW w:w="1984" w:type="dxa"/>
            <w:vAlign w:val="center"/>
          </w:tcPr>
          <w:p w14:paraId="0FCDF383" w14:textId="77777777" w:rsidR="005934FF" w:rsidRPr="00F939E9" w:rsidRDefault="005934FF" w:rsidP="00F56D33">
            <w:pPr>
              <w:jc w:val="center"/>
              <w:rPr>
                <w:rFonts w:cs="–œˆø/3Á"/>
                <w:b/>
              </w:rPr>
            </w:pPr>
            <w:r w:rsidRPr="00F939E9">
              <w:rPr>
                <w:rFonts w:cs="–œˆø/3Á"/>
                <w:b/>
              </w:rPr>
              <w:t>Timeline</w:t>
            </w:r>
          </w:p>
        </w:tc>
      </w:tr>
      <w:tr w:rsidR="005934FF" w:rsidRPr="00F939E9" w14:paraId="5FDD8185" w14:textId="77777777" w:rsidTr="00F56D33">
        <w:tc>
          <w:tcPr>
            <w:tcW w:w="1008" w:type="dxa"/>
          </w:tcPr>
          <w:p w14:paraId="047B8A5E" w14:textId="77777777" w:rsidR="005934FF" w:rsidRPr="00F939E9" w:rsidRDefault="005934FF" w:rsidP="00F56D33">
            <w:pPr>
              <w:jc w:val="center"/>
              <w:rPr>
                <w:rFonts w:cs="–œˆø/3Á"/>
              </w:rPr>
            </w:pPr>
            <w:r w:rsidRPr="00F939E9">
              <w:rPr>
                <w:rFonts w:cs="–œˆø/3Á"/>
              </w:rPr>
              <w:t>1</w:t>
            </w:r>
          </w:p>
        </w:tc>
        <w:tc>
          <w:tcPr>
            <w:tcW w:w="2769" w:type="dxa"/>
          </w:tcPr>
          <w:p w14:paraId="1277FBD0" w14:textId="77777777" w:rsidR="005934FF" w:rsidRPr="00F939E9" w:rsidRDefault="005934FF" w:rsidP="00F56D33">
            <w:pPr>
              <w:rPr>
                <w:rFonts w:cs="–œˆø/3Á"/>
              </w:rPr>
            </w:pPr>
            <w:r w:rsidRPr="00F939E9">
              <w:rPr>
                <w:rFonts w:cs="–œˆø/3Á"/>
              </w:rPr>
              <w:t>Unified Voice</w:t>
            </w:r>
          </w:p>
        </w:tc>
        <w:tc>
          <w:tcPr>
            <w:tcW w:w="3815" w:type="dxa"/>
          </w:tcPr>
          <w:p w14:paraId="20040EDD" w14:textId="77777777" w:rsidR="005934FF" w:rsidRPr="00F939E9" w:rsidRDefault="005934FF" w:rsidP="00F56D33">
            <w:pPr>
              <w:widowControl w:val="0"/>
              <w:autoSpaceDE w:val="0"/>
              <w:autoSpaceDN w:val="0"/>
              <w:adjustRightInd w:val="0"/>
              <w:rPr>
                <w:rFonts w:cs="–œˆø/3Á"/>
              </w:rPr>
            </w:pPr>
            <w:r w:rsidRPr="00F939E9">
              <w:rPr>
                <w:rFonts w:cs="–œˆø/3Á"/>
              </w:rPr>
              <w:t>Promote the importance of career and technical education to NE Legislature, State Board of Education, Board of Education, School Administrators, policy and decision makers during CTE Month</w:t>
            </w:r>
          </w:p>
        </w:tc>
        <w:tc>
          <w:tcPr>
            <w:tcW w:w="1984" w:type="dxa"/>
            <w:vAlign w:val="center"/>
          </w:tcPr>
          <w:p w14:paraId="56BB05E2" w14:textId="77777777" w:rsidR="005934FF" w:rsidRPr="00F939E9" w:rsidRDefault="005934FF" w:rsidP="00F56D33">
            <w:pPr>
              <w:jc w:val="center"/>
              <w:rPr>
                <w:rFonts w:cs="–œˆø/3Á"/>
              </w:rPr>
            </w:pPr>
            <w:r w:rsidRPr="00F939E9">
              <w:rPr>
                <w:rFonts w:cs="–œˆø/3Á"/>
              </w:rPr>
              <w:t>February 202</w:t>
            </w:r>
            <w:r>
              <w:rPr>
                <w:rFonts w:cs="–œˆø/3Á"/>
              </w:rPr>
              <w:t>3</w:t>
            </w:r>
          </w:p>
        </w:tc>
      </w:tr>
      <w:tr w:rsidR="005934FF" w:rsidRPr="00F939E9" w14:paraId="1346D862" w14:textId="77777777" w:rsidTr="00F56D33">
        <w:tc>
          <w:tcPr>
            <w:tcW w:w="1008" w:type="dxa"/>
            <w:vMerge w:val="restart"/>
          </w:tcPr>
          <w:p w14:paraId="4FBEC406" w14:textId="77777777" w:rsidR="005934FF" w:rsidRPr="00F939E9" w:rsidRDefault="005934FF" w:rsidP="00F56D33">
            <w:pPr>
              <w:jc w:val="center"/>
              <w:rPr>
                <w:rFonts w:cs="–œˆø/3Á"/>
              </w:rPr>
            </w:pPr>
            <w:r w:rsidRPr="00F939E9">
              <w:rPr>
                <w:rFonts w:cs="–œˆø/3Á"/>
              </w:rPr>
              <w:t>2</w:t>
            </w:r>
          </w:p>
        </w:tc>
        <w:tc>
          <w:tcPr>
            <w:tcW w:w="2769" w:type="dxa"/>
            <w:vMerge w:val="restart"/>
          </w:tcPr>
          <w:p w14:paraId="64730BEB" w14:textId="77777777" w:rsidR="005934FF" w:rsidRPr="00F939E9" w:rsidRDefault="005934FF" w:rsidP="00F56D33">
            <w:pPr>
              <w:rPr>
                <w:rFonts w:cs="–œˆø/3Á"/>
              </w:rPr>
            </w:pPr>
            <w:r w:rsidRPr="00F939E9">
              <w:rPr>
                <w:rFonts w:cs="–œˆø/3Á"/>
              </w:rPr>
              <w:t>CTE Month</w:t>
            </w:r>
          </w:p>
        </w:tc>
        <w:tc>
          <w:tcPr>
            <w:tcW w:w="3815" w:type="dxa"/>
          </w:tcPr>
          <w:p w14:paraId="2C9D2C3C" w14:textId="77777777" w:rsidR="005934FF" w:rsidRPr="00F939E9" w:rsidRDefault="005934FF" w:rsidP="00F56D33">
            <w:pPr>
              <w:widowControl w:val="0"/>
              <w:autoSpaceDE w:val="0"/>
              <w:autoSpaceDN w:val="0"/>
              <w:adjustRightInd w:val="0"/>
              <w:rPr>
                <w:rFonts w:cs="–œˆø/3Á"/>
              </w:rPr>
            </w:pPr>
            <w:r w:rsidRPr="00F939E9">
              <w:rPr>
                <w:rFonts w:cs="–œˆø/3Á"/>
              </w:rPr>
              <w:t>Partner with NDE to support a statewide initiative promoting CTE during CTE Month</w:t>
            </w:r>
          </w:p>
        </w:tc>
        <w:tc>
          <w:tcPr>
            <w:tcW w:w="1984" w:type="dxa"/>
            <w:vAlign w:val="center"/>
          </w:tcPr>
          <w:p w14:paraId="24B6C8EC" w14:textId="77777777" w:rsidR="005934FF" w:rsidRPr="00F939E9" w:rsidRDefault="005934FF" w:rsidP="00F56D33">
            <w:pPr>
              <w:jc w:val="center"/>
              <w:rPr>
                <w:rFonts w:cs="–œˆø/3Á"/>
              </w:rPr>
            </w:pPr>
            <w:r w:rsidRPr="00F939E9">
              <w:rPr>
                <w:rFonts w:cs="–œˆø/3Á"/>
              </w:rPr>
              <w:t>February 202</w:t>
            </w:r>
            <w:r>
              <w:rPr>
                <w:rFonts w:cs="–œˆø/3Á"/>
              </w:rPr>
              <w:t>3</w:t>
            </w:r>
          </w:p>
        </w:tc>
      </w:tr>
      <w:tr w:rsidR="005934FF" w:rsidRPr="00F939E9" w14:paraId="64B9CD14" w14:textId="77777777" w:rsidTr="00F56D33">
        <w:tc>
          <w:tcPr>
            <w:tcW w:w="1008" w:type="dxa"/>
            <w:vMerge/>
          </w:tcPr>
          <w:p w14:paraId="1FE7E87E" w14:textId="77777777" w:rsidR="005934FF" w:rsidRPr="00F939E9" w:rsidRDefault="005934FF" w:rsidP="00F56D33">
            <w:pPr>
              <w:jc w:val="center"/>
              <w:rPr>
                <w:rFonts w:cs="–œˆø/3Á"/>
              </w:rPr>
            </w:pPr>
          </w:p>
        </w:tc>
        <w:tc>
          <w:tcPr>
            <w:tcW w:w="2769" w:type="dxa"/>
            <w:vMerge/>
          </w:tcPr>
          <w:p w14:paraId="1ECEE8CA" w14:textId="77777777" w:rsidR="005934FF" w:rsidRPr="00F939E9" w:rsidRDefault="005934FF" w:rsidP="00F56D33">
            <w:pPr>
              <w:rPr>
                <w:rFonts w:cs="–œˆø/3Á"/>
              </w:rPr>
            </w:pPr>
          </w:p>
        </w:tc>
        <w:tc>
          <w:tcPr>
            <w:tcW w:w="3815" w:type="dxa"/>
          </w:tcPr>
          <w:p w14:paraId="02C55E02" w14:textId="77777777" w:rsidR="005934FF" w:rsidRPr="00F939E9" w:rsidRDefault="005934FF" w:rsidP="00F56D33">
            <w:pPr>
              <w:widowControl w:val="0"/>
              <w:autoSpaceDE w:val="0"/>
              <w:autoSpaceDN w:val="0"/>
              <w:adjustRightInd w:val="0"/>
              <w:rPr>
                <w:rFonts w:cs="–œˆø/3Á"/>
              </w:rPr>
            </w:pPr>
            <w:r w:rsidRPr="00F939E9">
              <w:rPr>
                <w:rFonts w:cs="–œˆø/3Á"/>
              </w:rPr>
              <w:t>Promote CTE career student organizations in one philanthropic effort including the “CSO Legislative Day” proclamation signing</w:t>
            </w:r>
          </w:p>
        </w:tc>
        <w:tc>
          <w:tcPr>
            <w:tcW w:w="1984" w:type="dxa"/>
            <w:vAlign w:val="center"/>
          </w:tcPr>
          <w:p w14:paraId="68B43749" w14:textId="77777777" w:rsidR="005934FF" w:rsidRPr="00F939E9" w:rsidRDefault="005934FF" w:rsidP="00F56D33">
            <w:pPr>
              <w:jc w:val="center"/>
              <w:rPr>
                <w:rFonts w:cs="–œˆø/3Á"/>
              </w:rPr>
            </w:pPr>
            <w:r w:rsidRPr="00F939E9">
              <w:rPr>
                <w:rFonts w:cs="–œˆø/3Á"/>
              </w:rPr>
              <w:t>February 202</w:t>
            </w:r>
            <w:r>
              <w:rPr>
                <w:rFonts w:cs="–œˆø/3Á"/>
              </w:rPr>
              <w:t>3</w:t>
            </w:r>
          </w:p>
        </w:tc>
      </w:tr>
      <w:tr w:rsidR="005934FF" w:rsidRPr="00F939E9" w14:paraId="1EDC2CA4" w14:textId="77777777" w:rsidTr="00F56D33">
        <w:tc>
          <w:tcPr>
            <w:tcW w:w="1008" w:type="dxa"/>
            <w:vMerge w:val="restart"/>
          </w:tcPr>
          <w:p w14:paraId="46FD55C7" w14:textId="77777777" w:rsidR="005934FF" w:rsidRPr="00F939E9" w:rsidRDefault="005934FF" w:rsidP="00F56D33">
            <w:pPr>
              <w:jc w:val="center"/>
              <w:rPr>
                <w:rFonts w:cs="–œˆø/3Á"/>
              </w:rPr>
            </w:pPr>
            <w:r>
              <w:rPr>
                <w:rFonts w:cs="–œˆø/3Á"/>
              </w:rPr>
              <w:t>3</w:t>
            </w:r>
          </w:p>
        </w:tc>
        <w:tc>
          <w:tcPr>
            <w:tcW w:w="2769" w:type="dxa"/>
            <w:vMerge w:val="restart"/>
          </w:tcPr>
          <w:p w14:paraId="7FD08124" w14:textId="77777777" w:rsidR="005934FF" w:rsidRPr="00F939E9" w:rsidRDefault="005934FF" w:rsidP="00F56D33">
            <w:pPr>
              <w:rPr>
                <w:rFonts w:cs="–œˆø/3Á"/>
              </w:rPr>
            </w:pPr>
            <w:r w:rsidRPr="00F939E9">
              <w:rPr>
                <w:rFonts w:cs="–œˆø/3Á"/>
              </w:rPr>
              <w:t>Voice for CTE with Policy Makers including Legislation</w:t>
            </w:r>
          </w:p>
        </w:tc>
        <w:tc>
          <w:tcPr>
            <w:tcW w:w="3815" w:type="dxa"/>
          </w:tcPr>
          <w:p w14:paraId="7CF737B6" w14:textId="77777777" w:rsidR="005934FF" w:rsidRPr="00F939E9" w:rsidRDefault="005934FF" w:rsidP="00F56D33">
            <w:pPr>
              <w:widowControl w:val="0"/>
              <w:autoSpaceDE w:val="0"/>
              <w:autoSpaceDN w:val="0"/>
              <w:adjustRightInd w:val="0"/>
              <w:rPr>
                <w:rFonts w:cs="–œˆø/3Á"/>
              </w:rPr>
            </w:pPr>
            <w:r w:rsidRPr="00F939E9">
              <w:rPr>
                <w:rFonts w:cs="–œˆø/3Á"/>
              </w:rPr>
              <w:t>Maintain active file of resources, data, success stories at the ready to share on demand</w:t>
            </w:r>
          </w:p>
        </w:tc>
        <w:tc>
          <w:tcPr>
            <w:tcW w:w="1984" w:type="dxa"/>
            <w:vAlign w:val="center"/>
          </w:tcPr>
          <w:p w14:paraId="33214837" w14:textId="77777777" w:rsidR="005934FF" w:rsidRPr="00F939E9" w:rsidRDefault="005934FF" w:rsidP="00F56D33">
            <w:pPr>
              <w:jc w:val="center"/>
              <w:rPr>
                <w:rFonts w:cs="–œˆø/3Á"/>
              </w:rPr>
            </w:pPr>
            <w:r w:rsidRPr="00F939E9">
              <w:rPr>
                <w:rFonts w:cs="–œˆø/3Á"/>
              </w:rPr>
              <w:t>Ongoing</w:t>
            </w:r>
          </w:p>
        </w:tc>
      </w:tr>
      <w:tr w:rsidR="005934FF" w:rsidRPr="00F939E9" w14:paraId="68E0C442" w14:textId="77777777" w:rsidTr="00F56D33">
        <w:tc>
          <w:tcPr>
            <w:tcW w:w="1008" w:type="dxa"/>
            <w:vMerge/>
          </w:tcPr>
          <w:p w14:paraId="7FA94E11" w14:textId="77777777" w:rsidR="005934FF" w:rsidRPr="00F939E9" w:rsidRDefault="005934FF" w:rsidP="00F56D33">
            <w:pPr>
              <w:jc w:val="center"/>
              <w:rPr>
                <w:rFonts w:cs="–œˆø/3Á"/>
              </w:rPr>
            </w:pPr>
          </w:p>
        </w:tc>
        <w:tc>
          <w:tcPr>
            <w:tcW w:w="2769" w:type="dxa"/>
            <w:vMerge/>
          </w:tcPr>
          <w:p w14:paraId="1D24CEC0" w14:textId="77777777" w:rsidR="005934FF" w:rsidRPr="00F939E9" w:rsidRDefault="005934FF" w:rsidP="00F56D33">
            <w:pPr>
              <w:rPr>
                <w:rFonts w:cs="–œˆø/3Á"/>
              </w:rPr>
            </w:pPr>
          </w:p>
        </w:tc>
        <w:tc>
          <w:tcPr>
            <w:tcW w:w="3815" w:type="dxa"/>
          </w:tcPr>
          <w:p w14:paraId="281C56DF" w14:textId="77777777" w:rsidR="005934FF" w:rsidRPr="00F939E9" w:rsidRDefault="005934FF" w:rsidP="00F56D33">
            <w:pPr>
              <w:widowControl w:val="0"/>
              <w:autoSpaceDE w:val="0"/>
              <w:autoSpaceDN w:val="0"/>
              <w:adjustRightInd w:val="0"/>
              <w:rPr>
                <w:rFonts w:cs="–œˆø/3Á"/>
              </w:rPr>
            </w:pPr>
            <w:r w:rsidRPr="00F939E9">
              <w:rPr>
                <w:rFonts w:cs="–œˆø/3Á"/>
              </w:rPr>
              <w:t>Communicate with legislators at the state and national level on matters key to CTE</w:t>
            </w:r>
          </w:p>
        </w:tc>
        <w:tc>
          <w:tcPr>
            <w:tcW w:w="1984" w:type="dxa"/>
            <w:vAlign w:val="center"/>
          </w:tcPr>
          <w:p w14:paraId="623D688D" w14:textId="77777777" w:rsidR="005934FF" w:rsidRPr="00F939E9" w:rsidRDefault="005934FF" w:rsidP="00F56D33">
            <w:pPr>
              <w:jc w:val="center"/>
              <w:rPr>
                <w:rFonts w:cs="–œˆø/3Á"/>
              </w:rPr>
            </w:pPr>
            <w:r w:rsidRPr="00F939E9">
              <w:rPr>
                <w:rFonts w:cs="–œˆø/3Á"/>
              </w:rPr>
              <w:t>Ongoing</w:t>
            </w:r>
          </w:p>
        </w:tc>
      </w:tr>
      <w:tr w:rsidR="005934FF" w:rsidRPr="00F939E9" w14:paraId="2FF47952" w14:textId="77777777" w:rsidTr="00F56D33">
        <w:tc>
          <w:tcPr>
            <w:tcW w:w="1008" w:type="dxa"/>
            <w:vMerge/>
          </w:tcPr>
          <w:p w14:paraId="11D60C6B" w14:textId="77777777" w:rsidR="005934FF" w:rsidRPr="00F939E9" w:rsidRDefault="005934FF" w:rsidP="00F56D33">
            <w:pPr>
              <w:jc w:val="center"/>
              <w:rPr>
                <w:rFonts w:cs="–œˆø/3Á"/>
              </w:rPr>
            </w:pPr>
          </w:p>
        </w:tc>
        <w:tc>
          <w:tcPr>
            <w:tcW w:w="2769" w:type="dxa"/>
            <w:vMerge/>
          </w:tcPr>
          <w:p w14:paraId="5BA722B0" w14:textId="77777777" w:rsidR="005934FF" w:rsidRPr="00F939E9" w:rsidRDefault="005934FF" w:rsidP="00F56D33">
            <w:pPr>
              <w:rPr>
                <w:rFonts w:cs="–œˆø/3Á"/>
              </w:rPr>
            </w:pPr>
          </w:p>
        </w:tc>
        <w:tc>
          <w:tcPr>
            <w:tcW w:w="3815" w:type="dxa"/>
          </w:tcPr>
          <w:p w14:paraId="35EA8E28" w14:textId="77777777" w:rsidR="005934FF" w:rsidRPr="00F939E9" w:rsidRDefault="005934FF" w:rsidP="00F56D33">
            <w:pPr>
              <w:widowControl w:val="0"/>
              <w:autoSpaceDE w:val="0"/>
              <w:autoSpaceDN w:val="0"/>
              <w:adjustRightInd w:val="0"/>
              <w:rPr>
                <w:rFonts w:cs="–œˆø/3Á"/>
              </w:rPr>
            </w:pPr>
            <w:r w:rsidRPr="00F939E9">
              <w:rPr>
                <w:rFonts w:cs="–œˆø/3Á"/>
              </w:rPr>
              <w:t>Present or sponsor a rotation session on Legislative Advocacy at the NCE conference</w:t>
            </w:r>
            <w:r>
              <w:rPr>
                <w:rFonts w:cs="–œˆø/3Á"/>
              </w:rPr>
              <w:t xml:space="preserve"> (ACTE presenter)</w:t>
            </w:r>
          </w:p>
        </w:tc>
        <w:tc>
          <w:tcPr>
            <w:tcW w:w="1984" w:type="dxa"/>
            <w:vAlign w:val="center"/>
          </w:tcPr>
          <w:p w14:paraId="025C74AB" w14:textId="77777777" w:rsidR="005934FF" w:rsidRPr="00F939E9" w:rsidRDefault="005934FF" w:rsidP="00F56D33">
            <w:pPr>
              <w:jc w:val="center"/>
              <w:rPr>
                <w:rFonts w:cs="–œˆø/3Á"/>
              </w:rPr>
            </w:pPr>
            <w:r w:rsidRPr="00F939E9">
              <w:rPr>
                <w:rFonts w:cs="–œˆø/3Á"/>
              </w:rPr>
              <w:t>June 202</w:t>
            </w:r>
            <w:r>
              <w:rPr>
                <w:rFonts w:cs="–œˆø/3Á"/>
              </w:rPr>
              <w:t>3</w:t>
            </w:r>
          </w:p>
        </w:tc>
      </w:tr>
      <w:tr w:rsidR="005934FF" w:rsidRPr="00F939E9" w14:paraId="63353ABF" w14:textId="77777777" w:rsidTr="00F56D33">
        <w:tc>
          <w:tcPr>
            <w:tcW w:w="1008" w:type="dxa"/>
            <w:vMerge/>
          </w:tcPr>
          <w:p w14:paraId="50DF1748" w14:textId="77777777" w:rsidR="005934FF" w:rsidRPr="00F939E9" w:rsidRDefault="005934FF" w:rsidP="00F56D33">
            <w:pPr>
              <w:jc w:val="center"/>
              <w:rPr>
                <w:rFonts w:cs="–œˆø/3Á"/>
              </w:rPr>
            </w:pPr>
          </w:p>
        </w:tc>
        <w:tc>
          <w:tcPr>
            <w:tcW w:w="2769" w:type="dxa"/>
            <w:vMerge/>
          </w:tcPr>
          <w:p w14:paraId="198D037E" w14:textId="77777777" w:rsidR="005934FF" w:rsidRPr="00F939E9" w:rsidRDefault="005934FF" w:rsidP="00F56D33">
            <w:pPr>
              <w:rPr>
                <w:rFonts w:cs="–œˆø/3Á"/>
              </w:rPr>
            </w:pPr>
          </w:p>
        </w:tc>
        <w:tc>
          <w:tcPr>
            <w:tcW w:w="3815" w:type="dxa"/>
          </w:tcPr>
          <w:p w14:paraId="51CBC68C" w14:textId="77777777" w:rsidR="005934FF" w:rsidRPr="00F939E9" w:rsidRDefault="005934FF" w:rsidP="00F56D33">
            <w:pPr>
              <w:widowControl w:val="0"/>
              <w:autoSpaceDE w:val="0"/>
              <w:autoSpaceDN w:val="0"/>
              <w:adjustRightInd w:val="0"/>
              <w:rPr>
                <w:rFonts w:cs="–œˆø/3Á"/>
              </w:rPr>
            </w:pPr>
            <w:r w:rsidRPr="00F939E9">
              <w:rPr>
                <w:rFonts w:cs="–œˆø/3Á"/>
              </w:rPr>
              <w:t>Financially Support representation at the Career Tech VISION conference and the National Policy Seminar</w:t>
            </w:r>
          </w:p>
        </w:tc>
        <w:tc>
          <w:tcPr>
            <w:tcW w:w="1984" w:type="dxa"/>
            <w:vAlign w:val="center"/>
          </w:tcPr>
          <w:p w14:paraId="118CD788" w14:textId="77777777" w:rsidR="005934FF" w:rsidRPr="00F939E9" w:rsidRDefault="005934FF" w:rsidP="00F56D33">
            <w:pPr>
              <w:jc w:val="center"/>
              <w:rPr>
                <w:rFonts w:cs="–œˆø/3Á"/>
              </w:rPr>
            </w:pPr>
            <w:r w:rsidRPr="00F939E9">
              <w:rPr>
                <w:rFonts w:cs="–œˆø/3Á"/>
              </w:rPr>
              <w:t>December 20</w:t>
            </w:r>
            <w:r>
              <w:rPr>
                <w:rFonts w:cs="–œˆø/3Á"/>
              </w:rPr>
              <w:t>22</w:t>
            </w:r>
            <w:r w:rsidRPr="00F939E9">
              <w:rPr>
                <w:rFonts w:cs="–œˆø/3Á"/>
              </w:rPr>
              <w:t xml:space="preserve"> March 202</w:t>
            </w:r>
            <w:r>
              <w:rPr>
                <w:rFonts w:cs="–œˆø/3Á"/>
              </w:rPr>
              <w:t>3</w:t>
            </w:r>
          </w:p>
        </w:tc>
      </w:tr>
    </w:tbl>
    <w:p w14:paraId="0C1B9006" w14:textId="77777777" w:rsidR="005934FF" w:rsidRDefault="005934FF" w:rsidP="005934FF"/>
    <w:p w14:paraId="344B26AB" w14:textId="77777777" w:rsidR="005934FF" w:rsidRDefault="005934FF" w:rsidP="005934FF"/>
    <w:tbl>
      <w:tblPr>
        <w:tblStyle w:val="TableGrid"/>
        <w:tblW w:w="9576" w:type="dxa"/>
        <w:tblLayout w:type="fixed"/>
        <w:tblLook w:val="04A0" w:firstRow="1" w:lastRow="0" w:firstColumn="1" w:lastColumn="0" w:noHBand="0" w:noVBand="1"/>
      </w:tblPr>
      <w:tblGrid>
        <w:gridCol w:w="1008"/>
        <w:gridCol w:w="2497"/>
        <w:gridCol w:w="4050"/>
        <w:gridCol w:w="2021"/>
      </w:tblGrid>
      <w:tr w:rsidR="005934FF" w:rsidRPr="00F939E9" w14:paraId="0DF4CACC" w14:textId="77777777" w:rsidTr="00F56D33">
        <w:trPr>
          <w:trHeight w:val="530"/>
        </w:trPr>
        <w:tc>
          <w:tcPr>
            <w:tcW w:w="9576" w:type="dxa"/>
            <w:gridSpan w:val="4"/>
            <w:shd w:val="clear" w:color="auto" w:fill="D9D9D9" w:themeFill="background1" w:themeFillShade="D9"/>
            <w:vAlign w:val="center"/>
          </w:tcPr>
          <w:p w14:paraId="42172BB6" w14:textId="77777777" w:rsidR="005934FF" w:rsidRPr="00F939E9" w:rsidRDefault="005934FF" w:rsidP="00F56D33">
            <w:pPr>
              <w:jc w:val="center"/>
              <w:rPr>
                <w:rFonts w:cs="–œˆø/3Á"/>
                <w:b/>
              </w:rPr>
            </w:pPr>
            <w:r w:rsidRPr="00F939E9">
              <w:rPr>
                <w:rFonts w:cs="–œˆø/3Á"/>
                <w:b/>
              </w:rPr>
              <w:lastRenderedPageBreak/>
              <w:t>LEAD</w:t>
            </w:r>
          </w:p>
        </w:tc>
      </w:tr>
      <w:tr w:rsidR="005934FF" w:rsidRPr="00F939E9" w14:paraId="37426D56" w14:textId="77777777" w:rsidTr="00F56D33">
        <w:trPr>
          <w:trHeight w:val="494"/>
        </w:trPr>
        <w:tc>
          <w:tcPr>
            <w:tcW w:w="1008" w:type="dxa"/>
            <w:vAlign w:val="center"/>
          </w:tcPr>
          <w:p w14:paraId="0314BA3F" w14:textId="77777777" w:rsidR="005934FF" w:rsidRPr="00F939E9" w:rsidRDefault="005934FF" w:rsidP="00F56D33">
            <w:pPr>
              <w:jc w:val="center"/>
              <w:rPr>
                <w:rFonts w:cs="–œˆø/3Á"/>
                <w:b/>
              </w:rPr>
            </w:pPr>
          </w:p>
        </w:tc>
        <w:tc>
          <w:tcPr>
            <w:tcW w:w="2497" w:type="dxa"/>
            <w:vAlign w:val="center"/>
          </w:tcPr>
          <w:p w14:paraId="4D39B6F6" w14:textId="77777777" w:rsidR="005934FF" w:rsidRPr="00F939E9" w:rsidRDefault="005934FF" w:rsidP="00F56D33">
            <w:pPr>
              <w:jc w:val="center"/>
              <w:rPr>
                <w:rFonts w:cs="–œˆø/3Á"/>
                <w:b/>
              </w:rPr>
            </w:pPr>
            <w:r w:rsidRPr="00F939E9">
              <w:rPr>
                <w:rFonts w:cs="–œˆø/3Á"/>
                <w:b/>
              </w:rPr>
              <w:t>Performance Indicator</w:t>
            </w:r>
          </w:p>
        </w:tc>
        <w:tc>
          <w:tcPr>
            <w:tcW w:w="4050" w:type="dxa"/>
            <w:vAlign w:val="center"/>
          </w:tcPr>
          <w:p w14:paraId="3A2CDE6D" w14:textId="77777777" w:rsidR="005934FF" w:rsidRPr="00F939E9" w:rsidRDefault="005934FF" w:rsidP="00F56D33">
            <w:pPr>
              <w:widowControl w:val="0"/>
              <w:autoSpaceDE w:val="0"/>
              <w:autoSpaceDN w:val="0"/>
              <w:adjustRightInd w:val="0"/>
              <w:jc w:val="center"/>
              <w:rPr>
                <w:rFonts w:cs="–œˆø/3Á"/>
                <w:b/>
              </w:rPr>
            </w:pPr>
            <w:r w:rsidRPr="00F939E9">
              <w:rPr>
                <w:rFonts w:cs="–œˆø/3Á"/>
                <w:b/>
              </w:rPr>
              <w:t>Activities</w:t>
            </w:r>
          </w:p>
        </w:tc>
        <w:tc>
          <w:tcPr>
            <w:tcW w:w="2021" w:type="dxa"/>
            <w:vAlign w:val="center"/>
          </w:tcPr>
          <w:p w14:paraId="665DCB05" w14:textId="77777777" w:rsidR="005934FF" w:rsidRPr="00F939E9" w:rsidRDefault="005934FF" w:rsidP="00F56D33">
            <w:pPr>
              <w:jc w:val="center"/>
              <w:rPr>
                <w:rFonts w:cs="–œˆø/3Á"/>
                <w:b/>
              </w:rPr>
            </w:pPr>
            <w:r w:rsidRPr="00F939E9">
              <w:rPr>
                <w:rFonts w:cs="–œˆø/3Á"/>
                <w:b/>
              </w:rPr>
              <w:t>Timeline</w:t>
            </w:r>
          </w:p>
        </w:tc>
      </w:tr>
      <w:tr w:rsidR="005934FF" w:rsidRPr="00F939E9" w14:paraId="37538AB7" w14:textId="77777777" w:rsidTr="00F56D33">
        <w:tc>
          <w:tcPr>
            <w:tcW w:w="1008" w:type="dxa"/>
            <w:vMerge w:val="restart"/>
          </w:tcPr>
          <w:p w14:paraId="0A695303" w14:textId="77777777" w:rsidR="005934FF" w:rsidRPr="00F939E9" w:rsidRDefault="005934FF" w:rsidP="00F56D33">
            <w:pPr>
              <w:jc w:val="center"/>
              <w:rPr>
                <w:rFonts w:cs="–œˆø/3Á"/>
              </w:rPr>
            </w:pPr>
            <w:r w:rsidRPr="00F939E9">
              <w:rPr>
                <w:rFonts w:cs="–œˆø/3Á"/>
              </w:rPr>
              <w:t>1</w:t>
            </w:r>
          </w:p>
        </w:tc>
        <w:tc>
          <w:tcPr>
            <w:tcW w:w="2497" w:type="dxa"/>
            <w:vMerge w:val="restart"/>
          </w:tcPr>
          <w:p w14:paraId="05A25A9B" w14:textId="77777777" w:rsidR="005934FF" w:rsidRPr="00F939E9" w:rsidRDefault="005934FF" w:rsidP="00F56D33">
            <w:pPr>
              <w:rPr>
                <w:rFonts w:cs="–œˆø/3Á"/>
              </w:rPr>
            </w:pPr>
            <w:r w:rsidRPr="00F939E9">
              <w:rPr>
                <w:rFonts w:cs="–œˆø/3Á"/>
              </w:rPr>
              <w:t>Grow CTE Leadership</w:t>
            </w:r>
          </w:p>
        </w:tc>
        <w:tc>
          <w:tcPr>
            <w:tcW w:w="4050" w:type="dxa"/>
          </w:tcPr>
          <w:p w14:paraId="407AAED8" w14:textId="77777777" w:rsidR="005934FF" w:rsidRPr="00F939E9" w:rsidRDefault="005934FF" w:rsidP="00F56D33">
            <w:pPr>
              <w:widowControl w:val="0"/>
              <w:autoSpaceDE w:val="0"/>
              <w:autoSpaceDN w:val="0"/>
              <w:adjustRightInd w:val="0"/>
              <w:rPr>
                <w:rFonts w:cs="–œˆø/3Á"/>
              </w:rPr>
            </w:pPr>
            <w:r w:rsidRPr="00F939E9">
              <w:rPr>
                <w:rFonts w:cs="–œˆø/3Á"/>
              </w:rPr>
              <w:t>Sponsor leadership workshops and trainings</w:t>
            </w:r>
            <w:r>
              <w:rPr>
                <w:rFonts w:cs="–œˆø/3Á"/>
              </w:rPr>
              <w:t xml:space="preserve"> (ACTE Statewide Leadership Training Series)</w:t>
            </w:r>
          </w:p>
        </w:tc>
        <w:tc>
          <w:tcPr>
            <w:tcW w:w="2021" w:type="dxa"/>
            <w:vAlign w:val="center"/>
          </w:tcPr>
          <w:p w14:paraId="3D9279B3" w14:textId="77777777" w:rsidR="005934FF" w:rsidRPr="00F939E9" w:rsidRDefault="005934FF" w:rsidP="00F56D33">
            <w:pPr>
              <w:jc w:val="center"/>
              <w:rPr>
                <w:rFonts w:cs="–œˆø/3Á"/>
              </w:rPr>
            </w:pPr>
            <w:r w:rsidRPr="00F939E9">
              <w:rPr>
                <w:rFonts w:cs="–œˆø/3Á"/>
              </w:rPr>
              <w:t>Ongoing</w:t>
            </w:r>
          </w:p>
        </w:tc>
      </w:tr>
      <w:tr w:rsidR="005934FF" w:rsidRPr="00F939E9" w14:paraId="76CC4745" w14:textId="77777777" w:rsidTr="00F56D33">
        <w:tc>
          <w:tcPr>
            <w:tcW w:w="1008" w:type="dxa"/>
            <w:vMerge/>
          </w:tcPr>
          <w:p w14:paraId="1AFD5B49" w14:textId="77777777" w:rsidR="005934FF" w:rsidRPr="00F939E9" w:rsidRDefault="005934FF" w:rsidP="00F56D33">
            <w:pPr>
              <w:jc w:val="center"/>
              <w:rPr>
                <w:rFonts w:cs="–œˆø/3Á"/>
              </w:rPr>
            </w:pPr>
          </w:p>
        </w:tc>
        <w:tc>
          <w:tcPr>
            <w:tcW w:w="2497" w:type="dxa"/>
            <w:vMerge/>
          </w:tcPr>
          <w:p w14:paraId="04A3B9F8" w14:textId="77777777" w:rsidR="005934FF" w:rsidRPr="00F939E9" w:rsidRDefault="005934FF" w:rsidP="00F56D33">
            <w:pPr>
              <w:rPr>
                <w:rFonts w:cs="–œˆø/3Á"/>
              </w:rPr>
            </w:pPr>
          </w:p>
        </w:tc>
        <w:tc>
          <w:tcPr>
            <w:tcW w:w="4050" w:type="dxa"/>
          </w:tcPr>
          <w:p w14:paraId="18220649" w14:textId="77777777" w:rsidR="005934FF" w:rsidRPr="00F939E9" w:rsidRDefault="005934FF" w:rsidP="00F56D33">
            <w:pPr>
              <w:widowControl w:val="0"/>
              <w:autoSpaceDE w:val="0"/>
              <w:autoSpaceDN w:val="0"/>
              <w:adjustRightInd w:val="0"/>
              <w:rPr>
                <w:rFonts w:cs="–œˆø/3Á"/>
              </w:rPr>
            </w:pPr>
            <w:r w:rsidRPr="00F939E9">
              <w:rPr>
                <w:rFonts w:cs="–œˆø/3Á"/>
              </w:rPr>
              <w:t>Conduct Fall and Winter Board meetings following established protocol and agenda items</w:t>
            </w:r>
          </w:p>
        </w:tc>
        <w:tc>
          <w:tcPr>
            <w:tcW w:w="2021" w:type="dxa"/>
            <w:vAlign w:val="center"/>
          </w:tcPr>
          <w:p w14:paraId="6C57D1EB" w14:textId="77777777" w:rsidR="005934FF" w:rsidRDefault="005934FF" w:rsidP="00F56D33">
            <w:pPr>
              <w:rPr>
                <w:rFonts w:cs="–œˆø/3Á"/>
              </w:rPr>
            </w:pPr>
            <w:r>
              <w:rPr>
                <w:rFonts w:cs="–œˆø/3Á"/>
              </w:rPr>
              <w:t>October 22, 2022</w:t>
            </w:r>
          </w:p>
          <w:p w14:paraId="001D1571" w14:textId="77777777" w:rsidR="005934FF" w:rsidRPr="00F939E9" w:rsidRDefault="005934FF" w:rsidP="00F56D33">
            <w:pPr>
              <w:rPr>
                <w:rFonts w:cs="–œˆø/3Á"/>
              </w:rPr>
            </w:pPr>
            <w:r>
              <w:rPr>
                <w:rFonts w:cs="–œˆø/3Á"/>
              </w:rPr>
              <w:t>January 28, 2023</w:t>
            </w:r>
          </w:p>
        </w:tc>
      </w:tr>
      <w:tr w:rsidR="005934FF" w:rsidRPr="00F939E9" w14:paraId="240A94FB" w14:textId="77777777" w:rsidTr="00F56D33">
        <w:tc>
          <w:tcPr>
            <w:tcW w:w="1008" w:type="dxa"/>
          </w:tcPr>
          <w:p w14:paraId="15D71D41" w14:textId="77777777" w:rsidR="005934FF" w:rsidRPr="00F939E9" w:rsidRDefault="005934FF" w:rsidP="00F56D33">
            <w:pPr>
              <w:jc w:val="center"/>
              <w:rPr>
                <w:rFonts w:cs="–œˆø/3Á"/>
              </w:rPr>
            </w:pPr>
            <w:r w:rsidRPr="00F939E9">
              <w:rPr>
                <w:rFonts w:cs="–œˆø/3Á"/>
              </w:rPr>
              <w:t>2</w:t>
            </w:r>
          </w:p>
        </w:tc>
        <w:tc>
          <w:tcPr>
            <w:tcW w:w="2497" w:type="dxa"/>
          </w:tcPr>
          <w:p w14:paraId="7889F9C9" w14:textId="77777777" w:rsidR="005934FF" w:rsidRPr="00F939E9" w:rsidRDefault="005934FF" w:rsidP="00F56D33">
            <w:pPr>
              <w:rPr>
                <w:rFonts w:cs="–œˆø/3Á"/>
              </w:rPr>
            </w:pPr>
            <w:r w:rsidRPr="00F939E9">
              <w:rPr>
                <w:rFonts w:cs="–œˆø/3Á"/>
              </w:rPr>
              <w:t>Presence with Stakeholders</w:t>
            </w:r>
          </w:p>
        </w:tc>
        <w:tc>
          <w:tcPr>
            <w:tcW w:w="4050" w:type="dxa"/>
          </w:tcPr>
          <w:p w14:paraId="6040968B" w14:textId="77777777" w:rsidR="005934FF" w:rsidRPr="00F939E9" w:rsidRDefault="005934FF" w:rsidP="00F56D33">
            <w:pPr>
              <w:widowControl w:val="0"/>
              <w:autoSpaceDE w:val="0"/>
              <w:autoSpaceDN w:val="0"/>
              <w:adjustRightInd w:val="0"/>
              <w:rPr>
                <w:rFonts w:cs="–œˆø/3Á"/>
              </w:rPr>
            </w:pPr>
            <w:r w:rsidRPr="00F939E9">
              <w:rPr>
                <w:rFonts w:cs="–œˆø/3Á"/>
              </w:rPr>
              <w:t>Communication to stakeholders on topics of common interest including opportunities for ACTEN board members to present at the state level (legislative, public policy) and with pre-service teachers at local colleges encouraging membership and participation in NCE activities</w:t>
            </w:r>
          </w:p>
        </w:tc>
        <w:tc>
          <w:tcPr>
            <w:tcW w:w="2021" w:type="dxa"/>
            <w:vAlign w:val="center"/>
          </w:tcPr>
          <w:p w14:paraId="28DC3C85" w14:textId="77777777" w:rsidR="005934FF" w:rsidRPr="00F939E9" w:rsidRDefault="005934FF" w:rsidP="00F56D33">
            <w:pPr>
              <w:jc w:val="center"/>
              <w:rPr>
                <w:rFonts w:cs="–œˆø/3Á"/>
              </w:rPr>
            </w:pPr>
            <w:r w:rsidRPr="00F939E9">
              <w:rPr>
                <w:rFonts w:cs="–œˆø/3Á"/>
              </w:rPr>
              <w:t>Ongoing</w:t>
            </w:r>
          </w:p>
        </w:tc>
      </w:tr>
      <w:tr w:rsidR="005934FF" w:rsidRPr="00F939E9" w14:paraId="77896C64" w14:textId="77777777" w:rsidTr="00F56D33">
        <w:tc>
          <w:tcPr>
            <w:tcW w:w="1008" w:type="dxa"/>
          </w:tcPr>
          <w:p w14:paraId="450232C8" w14:textId="77777777" w:rsidR="005934FF" w:rsidRPr="00F939E9" w:rsidRDefault="005934FF" w:rsidP="00F56D33">
            <w:pPr>
              <w:jc w:val="center"/>
              <w:rPr>
                <w:rFonts w:cs="–œˆø/3Á"/>
              </w:rPr>
            </w:pPr>
            <w:r w:rsidRPr="00F939E9">
              <w:rPr>
                <w:rFonts w:cs="–œˆø/3Á"/>
              </w:rPr>
              <w:t>3</w:t>
            </w:r>
          </w:p>
        </w:tc>
        <w:tc>
          <w:tcPr>
            <w:tcW w:w="2497" w:type="dxa"/>
          </w:tcPr>
          <w:p w14:paraId="0062F515" w14:textId="77777777" w:rsidR="005934FF" w:rsidRPr="00F939E9" w:rsidRDefault="005934FF" w:rsidP="00F56D33">
            <w:pPr>
              <w:rPr>
                <w:rFonts w:cs="–œˆø/3Á"/>
              </w:rPr>
            </w:pPr>
            <w:r w:rsidRPr="00F939E9">
              <w:rPr>
                <w:rFonts w:cs="–œˆø/3Á"/>
              </w:rPr>
              <w:t>Membership Recognition</w:t>
            </w:r>
          </w:p>
        </w:tc>
        <w:tc>
          <w:tcPr>
            <w:tcW w:w="4050" w:type="dxa"/>
          </w:tcPr>
          <w:p w14:paraId="6F60D29C" w14:textId="77777777" w:rsidR="005934FF" w:rsidRPr="00F939E9" w:rsidRDefault="005934FF" w:rsidP="00F56D33">
            <w:pPr>
              <w:widowControl w:val="0"/>
              <w:autoSpaceDE w:val="0"/>
              <w:autoSpaceDN w:val="0"/>
              <w:adjustRightInd w:val="0"/>
              <w:rPr>
                <w:rFonts w:cs="–œˆø/3Á"/>
              </w:rPr>
            </w:pPr>
            <w:r w:rsidRPr="00F939E9">
              <w:rPr>
                <w:rFonts w:cs="–œˆø/3Á"/>
              </w:rPr>
              <w:t>Annually recognize ACTEN members as part of the awards program at NCE</w:t>
            </w:r>
          </w:p>
        </w:tc>
        <w:tc>
          <w:tcPr>
            <w:tcW w:w="2021" w:type="dxa"/>
            <w:vAlign w:val="center"/>
          </w:tcPr>
          <w:p w14:paraId="707C9C69" w14:textId="77777777" w:rsidR="005934FF" w:rsidRPr="00F939E9" w:rsidRDefault="005934FF" w:rsidP="00F56D33">
            <w:pPr>
              <w:jc w:val="center"/>
              <w:rPr>
                <w:rFonts w:cs="–œˆø/3Á"/>
              </w:rPr>
            </w:pPr>
            <w:r w:rsidRPr="00F939E9">
              <w:rPr>
                <w:rFonts w:cs="–œˆø/3Á"/>
              </w:rPr>
              <w:t>June 202</w:t>
            </w:r>
            <w:r>
              <w:rPr>
                <w:rFonts w:cs="–œˆø/3Á"/>
              </w:rPr>
              <w:t>3</w:t>
            </w:r>
          </w:p>
        </w:tc>
      </w:tr>
      <w:tr w:rsidR="005934FF" w:rsidRPr="00F939E9" w14:paraId="563DE5A5" w14:textId="77777777" w:rsidTr="00F56D33">
        <w:tc>
          <w:tcPr>
            <w:tcW w:w="1008" w:type="dxa"/>
          </w:tcPr>
          <w:p w14:paraId="6E102918" w14:textId="77777777" w:rsidR="005934FF" w:rsidRPr="00F939E9" w:rsidRDefault="005934FF" w:rsidP="00F56D33">
            <w:pPr>
              <w:jc w:val="center"/>
              <w:rPr>
                <w:rFonts w:cs="–œˆø/3Á"/>
              </w:rPr>
            </w:pPr>
            <w:r>
              <w:rPr>
                <w:rFonts w:cs="–œˆø/3Á"/>
              </w:rPr>
              <w:t>4</w:t>
            </w:r>
          </w:p>
        </w:tc>
        <w:tc>
          <w:tcPr>
            <w:tcW w:w="2497" w:type="dxa"/>
          </w:tcPr>
          <w:p w14:paraId="7D0565CA" w14:textId="77777777" w:rsidR="005934FF" w:rsidRDefault="005934FF" w:rsidP="00F56D33">
            <w:pPr>
              <w:rPr>
                <w:rFonts w:cs="–œˆø/3Á"/>
              </w:rPr>
            </w:pPr>
            <w:r>
              <w:rPr>
                <w:rFonts w:cs="–œˆø/3Á"/>
              </w:rPr>
              <w:t>Increase Membership</w:t>
            </w:r>
          </w:p>
          <w:p w14:paraId="531F0220" w14:textId="77777777" w:rsidR="005934FF" w:rsidRPr="00F939E9" w:rsidRDefault="005934FF" w:rsidP="00F56D33">
            <w:pPr>
              <w:rPr>
                <w:rFonts w:cs="–œˆø/3Á"/>
              </w:rPr>
            </w:pPr>
          </w:p>
        </w:tc>
        <w:tc>
          <w:tcPr>
            <w:tcW w:w="4050" w:type="dxa"/>
          </w:tcPr>
          <w:p w14:paraId="67A15652" w14:textId="77777777" w:rsidR="005934FF" w:rsidRPr="00F939E9" w:rsidRDefault="005934FF" w:rsidP="00F56D33">
            <w:pPr>
              <w:widowControl w:val="0"/>
              <w:autoSpaceDE w:val="0"/>
              <w:autoSpaceDN w:val="0"/>
              <w:adjustRightInd w:val="0"/>
              <w:rPr>
                <w:rFonts w:cs="–œˆø/3Á"/>
              </w:rPr>
            </w:pPr>
            <w:r>
              <w:rPr>
                <w:rFonts w:cs="–œˆø/3Á"/>
              </w:rPr>
              <w:t>Increase membership in ACTEN by advocating for schools to pay ACTEN membership fees for CTE teachers and administrators</w:t>
            </w:r>
          </w:p>
        </w:tc>
        <w:tc>
          <w:tcPr>
            <w:tcW w:w="2021" w:type="dxa"/>
            <w:vAlign w:val="center"/>
          </w:tcPr>
          <w:p w14:paraId="337979AE" w14:textId="77777777" w:rsidR="005934FF" w:rsidRPr="00F939E9" w:rsidRDefault="005934FF" w:rsidP="00F56D33">
            <w:pPr>
              <w:jc w:val="center"/>
              <w:rPr>
                <w:rFonts w:cs="–œˆø/3Á"/>
              </w:rPr>
            </w:pPr>
            <w:r>
              <w:rPr>
                <w:rFonts w:cs="–œˆø/3Á"/>
              </w:rPr>
              <w:t>Ongoing</w:t>
            </w:r>
          </w:p>
        </w:tc>
      </w:tr>
    </w:tbl>
    <w:p w14:paraId="1F9FD830" w14:textId="77777777" w:rsidR="005934FF" w:rsidRPr="00F939E9" w:rsidRDefault="005934FF" w:rsidP="005934FF"/>
    <w:p w14:paraId="266F70A3" w14:textId="77777777" w:rsidR="005934FF" w:rsidRPr="00F939E9" w:rsidRDefault="005934FF" w:rsidP="00BD3A6F"/>
    <w:p w14:paraId="0AD6645E" w14:textId="77777777" w:rsidR="00082453" w:rsidRDefault="00082453" w:rsidP="00F90D9C">
      <w:pPr>
        <w:jc w:val="center"/>
        <w:rPr>
          <w:rFonts w:asciiTheme="minorHAnsi" w:hAnsiTheme="minorHAnsi"/>
          <w:b/>
          <w:sz w:val="24"/>
          <w:szCs w:val="24"/>
        </w:rPr>
        <w:sectPr w:rsidR="00082453" w:rsidSect="00310C14">
          <w:footerReference w:type="even" r:id="rId15"/>
          <w:footerReference w:type="default" r:id="rId16"/>
          <w:pgSz w:w="12240" w:h="15840" w:code="1"/>
          <w:pgMar w:top="1440" w:right="864" w:bottom="864" w:left="1080" w:header="0" w:footer="720" w:gutter="0"/>
          <w:pgNumType w:start="6"/>
          <w:cols w:space="288"/>
          <w:docGrid w:linePitch="360"/>
        </w:sectPr>
      </w:pPr>
    </w:p>
    <w:p w14:paraId="6CA32A28" w14:textId="77777777" w:rsidR="00082453" w:rsidRPr="00F20360" w:rsidRDefault="00082453" w:rsidP="00082453">
      <w:pPr>
        <w:jc w:val="center"/>
        <w:rPr>
          <w:rFonts w:asciiTheme="minorHAnsi" w:hAnsiTheme="minorHAnsi"/>
          <w:b/>
          <w:sz w:val="24"/>
          <w:szCs w:val="24"/>
        </w:rPr>
      </w:pPr>
      <w:r w:rsidRPr="00F20360">
        <w:rPr>
          <w:rFonts w:asciiTheme="minorHAnsi" w:hAnsiTheme="minorHAnsi"/>
          <w:b/>
          <w:sz w:val="24"/>
          <w:szCs w:val="24"/>
        </w:rPr>
        <w:lastRenderedPageBreak/>
        <w:t>2020-2024 ACTEN Strategic Plan</w:t>
      </w:r>
    </w:p>
    <w:p w14:paraId="6D8657EB" w14:textId="5B8BFFBB" w:rsidR="00082453" w:rsidRPr="00D871BF" w:rsidRDefault="00082453" w:rsidP="00474DD1">
      <w:pPr>
        <w:spacing w:line="240" w:lineRule="auto"/>
        <w:ind w:right="200"/>
        <w:rPr>
          <w:rFonts w:asciiTheme="minorHAnsi" w:hAnsiTheme="minorHAnsi"/>
          <w:b/>
          <w:sz w:val="20"/>
          <w:szCs w:val="20"/>
        </w:rPr>
      </w:pPr>
      <w:r w:rsidRPr="00D871BF">
        <w:rPr>
          <w:rFonts w:asciiTheme="minorHAnsi" w:hAnsiTheme="minorHAnsi"/>
          <w:b/>
          <w:sz w:val="20"/>
          <w:szCs w:val="20"/>
        </w:rPr>
        <w:t xml:space="preserve">Mission:  </w:t>
      </w:r>
      <w:r w:rsidRPr="00D871BF">
        <w:rPr>
          <w:rFonts w:asciiTheme="minorHAnsi" w:hAnsiTheme="minorHAnsi"/>
          <w:sz w:val="20"/>
          <w:szCs w:val="20"/>
        </w:rPr>
        <w:t>The mission of the ACTEN is to educate, advocate, and lead with a unified voice for Nebraska Career and Technical Education (CTE).</w:t>
      </w:r>
    </w:p>
    <w:tbl>
      <w:tblPr>
        <w:tblStyle w:val="TableGrid"/>
        <w:tblpPr w:leftFromText="180" w:rightFromText="180" w:vertAnchor="page" w:horzAnchor="page" w:tblpX="1909" w:tblpY="2841"/>
        <w:tblW w:w="8820" w:type="dxa"/>
        <w:tblLayout w:type="fixed"/>
        <w:tblLook w:val="04A0" w:firstRow="1" w:lastRow="0" w:firstColumn="1" w:lastColumn="0" w:noHBand="0" w:noVBand="1"/>
      </w:tblPr>
      <w:tblGrid>
        <w:gridCol w:w="2628"/>
        <w:gridCol w:w="4050"/>
        <w:gridCol w:w="2142"/>
      </w:tblGrid>
      <w:tr w:rsidR="00082453" w:rsidRPr="00D871BF" w14:paraId="64EEEA1F" w14:textId="77777777" w:rsidTr="00082453">
        <w:trPr>
          <w:trHeight w:val="300"/>
        </w:trPr>
        <w:tc>
          <w:tcPr>
            <w:tcW w:w="8820" w:type="dxa"/>
            <w:gridSpan w:val="3"/>
            <w:vAlign w:val="center"/>
          </w:tcPr>
          <w:p w14:paraId="12B28041" w14:textId="77777777" w:rsidR="00082453" w:rsidRPr="00D871BF" w:rsidRDefault="00082453" w:rsidP="00082453">
            <w:pPr>
              <w:rPr>
                <w:sz w:val="20"/>
                <w:szCs w:val="20"/>
              </w:rPr>
            </w:pPr>
            <w:r w:rsidRPr="00D871BF">
              <w:rPr>
                <w:b/>
                <w:i/>
                <w:sz w:val="20"/>
                <w:szCs w:val="20"/>
              </w:rPr>
              <w:t>Goal 1: Educate – ACTEN will increase our membership through Professional Development opportunities, teacher recruitment, and public awareness.</w:t>
            </w:r>
          </w:p>
        </w:tc>
      </w:tr>
      <w:tr w:rsidR="00082453" w:rsidRPr="00D871BF" w14:paraId="0CDD5469" w14:textId="77777777" w:rsidTr="00082453">
        <w:tc>
          <w:tcPr>
            <w:tcW w:w="2628" w:type="dxa"/>
            <w:vAlign w:val="center"/>
          </w:tcPr>
          <w:p w14:paraId="3C98940F" w14:textId="77777777" w:rsidR="00082453" w:rsidRPr="00D871BF" w:rsidRDefault="00082453" w:rsidP="00082453">
            <w:pPr>
              <w:jc w:val="center"/>
              <w:rPr>
                <w:b/>
                <w:sz w:val="20"/>
                <w:szCs w:val="20"/>
              </w:rPr>
            </w:pPr>
            <w:r w:rsidRPr="00D871BF">
              <w:rPr>
                <w:b/>
                <w:sz w:val="20"/>
                <w:szCs w:val="20"/>
              </w:rPr>
              <w:t>KEY PERFORMANCE INDICATORS</w:t>
            </w:r>
          </w:p>
        </w:tc>
        <w:tc>
          <w:tcPr>
            <w:tcW w:w="4050" w:type="dxa"/>
            <w:vAlign w:val="center"/>
          </w:tcPr>
          <w:p w14:paraId="4474D366" w14:textId="77777777" w:rsidR="00082453" w:rsidRPr="00D871BF" w:rsidRDefault="00082453" w:rsidP="00082453">
            <w:pPr>
              <w:jc w:val="center"/>
              <w:rPr>
                <w:b/>
                <w:sz w:val="20"/>
                <w:szCs w:val="20"/>
              </w:rPr>
            </w:pPr>
            <w:r w:rsidRPr="00D871BF">
              <w:rPr>
                <w:b/>
                <w:sz w:val="20"/>
                <w:szCs w:val="20"/>
              </w:rPr>
              <w:t>STRATEGIES</w:t>
            </w:r>
          </w:p>
        </w:tc>
        <w:tc>
          <w:tcPr>
            <w:tcW w:w="2142" w:type="dxa"/>
            <w:vAlign w:val="center"/>
          </w:tcPr>
          <w:p w14:paraId="50DEC2A0" w14:textId="77777777" w:rsidR="00082453" w:rsidRPr="00D871BF" w:rsidRDefault="00082453" w:rsidP="00082453">
            <w:pPr>
              <w:jc w:val="center"/>
              <w:rPr>
                <w:b/>
                <w:sz w:val="20"/>
                <w:szCs w:val="20"/>
              </w:rPr>
            </w:pPr>
            <w:r w:rsidRPr="00D871BF">
              <w:rPr>
                <w:b/>
                <w:sz w:val="20"/>
                <w:szCs w:val="20"/>
              </w:rPr>
              <w:t>PERSON(S) RESPONSIBLE</w:t>
            </w:r>
          </w:p>
        </w:tc>
      </w:tr>
      <w:tr w:rsidR="00082453" w:rsidRPr="00D871BF" w14:paraId="47C7B015" w14:textId="77777777" w:rsidTr="00082453">
        <w:trPr>
          <w:trHeight w:val="873"/>
        </w:trPr>
        <w:tc>
          <w:tcPr>
            <w:tcW w:w="2628" w:type="dxa"/>
            <w:vAlign w:val="center"/>
          </w:tcPr>
          <w:p w14:paraId="21FC0348" w14:textId="77777777" w:rsidR="00082453" w:rsidRPr="00D871BF" w:rsidRDefault="00082453" w:rsidP="00082453">
            <w:pPr>
              <w:rPr>
                <w:sz w:val="20"/>
                <w:szCs w:val="20"/>
              </w:rPr>
            </w:pPr>
            <w:r w:rsidRPr="00D871BF">
              <w:rPr>
                <w:sz w:val="20"/>
                <w:szCs w:val="20"/>
              </w:rPr>
              <w:t>1.1 Professional Development</w:t>
            </w:r>
          </w:p>
        </w:tc>
        <w:tc>
          <w:tcPr>
            <w:tcW w:w="4050" w:type="dxa"/>
            <w:vAlign w:val="center"/>
          </w:tcPr>
          <w:p w14:paraId="5C16B167" w14:textId="77777777" w:rsidR="00082453" w:rsidRPr="00D871BF" w:rsidRDefault="00082453" w:rsidP="00082453">
            <w:pPr>
              <w:spacing w:line="240" w:lineRule="auto"/>
              <w:ind w:right="280"/>
              <w:rPr>
                <w:sz w:val="20"/>
                <w:szCs w:val="20"/>
              </w:rPr>
            </w:pPr>
            <w:r w:rsidRPr="00D871BF">
              <w:rPr>
                <w:sz w:val="20"/>
                <w:szCs w:val="20"/>
              </w:rPr>
              <w:t>1.1.1</w:t>
            </w:r>
            <w:r w:rsidRPr="00D871BF">
              <w:rPr>
                <w:rFonts w:eastAsia="Times New Roman" w:cs="Times New Roman"/>
                <w:sz w:val="20"/>
                <w:szCs w:val="20"/>
              </w:rPr>
              <w:t xml:space="preserve">   </w:t>
            </w:r>
            <w:r w:rsidRPr="00D871BF">
              <w:rPr>
                <w:sz w:val="20"/>
                <w:szCs w:val="20"/>
              </w:rPr>
              <w:t>NCE Conference (co-sponsor with NDE)</w:t>
            </w:r>
          </w:p>
        </w:tc>
        <w:tc>
          <w:tcPr>
            <w:tcW w:w="2142" w:type="dxa"/>
            <w:vAlign w:val="center"/>
          </w:tcPr>
          <w:p w14:paraId="6DA0AADC" w14:textId="77777777" w:rsidR="00082453" w:rsidRPr="00D871BF" w:rsidRDefault="00082453" w:rsidP="00082453">
            <w:pPr>
              <w:rPr>
                <w:sz w:val="20"/>
                <w:szCs w:val="20"/>
              </w:rPr>
            </w:pPr>
            <w:r w:rsidRPr="00D871BF">
              <w:rPr>
                <w:sz w:val="20"/>
                <w:szCs w:val="20"/>
              </w:rPr>
              <w:t>Executive Director; President; NDE</w:t>
            </w:r>
          </w:p>
        </w:tc>
      </w:tr>
      <w:tr w:rsidR="00082453" w:rsidRPr="00D871BF" w14:paraId="7561B7A7" w14:textId="77777777" w:rsidTr="00082453">
        <w:trPr>
          <w:trHeight w:val="467"/>
        </w:trPr>
        <w:tc>
          <w:tcPr>
            <w:tcW w:w="2628" w:type="dxa"/>
            <w:vMerge w:val="restart"/>
            <w:vAlign w:val="center"/>
          </w:tcPr>
          <w:p w14:paraId="52BB00B3" w14:textId="77777777" w:rsidR="00082453" w:rsidRPr="00D871BF" w:rsidRDefault="00082453" w:rsidP="00082453">
            <w:pPr>
              <w:rPr>
                <w:sz w:val="20"/>
                <w:szCs w:val="20"/>
              </w:rPr>
            </w:pPr>
          </w:p>
        </w:tc>
        <w:tc>
          <w:tcPr>
            <w:tcW w:w="4050" w:type="dxa"/>
            <w:vAlign w:val="center"/>
          </w:tcPr>
          <w:p w14:paraId="6B16C285" w14:textId="77777777" w:rsidR="00082453" w:rsidRPr="00D871BF" w:rsidRDefault="00082453" w:rsidP="00082453">
            <w:pPr>
              <w:spacing w:line="240" w:lineRule="auto"/>
              <w:ind w:left="162"/>
              <w:rPr>
                <w:sz w:val="20"/>
                <w:szCs w:val="20"/>
              </w:rPr>
            </w:pPr>
            <w:r w:rsidRPr="00D871BF">
              <w:rPr>
                <w:sz w:val="20"/>
                <w:szCs w:val="20"/>
              </w:rPr>
              <w:t>1.1.1a Prominent presence for booth</w:t>
            </w:r>
          </w:p>
        </w:tc>
        <w:tc>
          <w:tcPr>
            <w:tcW w:w="2142" w:type="dxa"/>
            <w:vAlign w:val="center"/>
          </w:tcPr>
          <w:p w14:paraId="63314CF1" w14:textId="77777777" w:rsidR="00082453" w:rsidRPr="00D871BF" w:rsidRDefault="00082453" w:rsidP="00082453">
            <w:pPr>
              <w:rPr>
                <w:sz w:val="20"/>
                <w:szCs w:val="20"/>
              </w:rPr>
            </w:pPr>
          </w:p>
        </w:tc>
      </w:tr>
      <w:tr w:rsidR="00082453" w:rsidRPr="00D871BF" w14:paraId="1A6EE1DE" w14:textId="77777777" w:rsidTr="00082453">
        <w:trPr>
          <w:trHeight w:val="467"/>
        </w:trPr>
        <w:tc>
          <w:tcPr>
            <w:tcW w:w="2628" w:type="dxa"/>
            <w:vMerge/>
            <w:vAlign w:val="center"/>
          </w:tcPr>
          <w:p w14:paraId="40CF7668" w14:textId="77777777" w:rsidR="00082453" w:rsidRPr="00D871BF" w:rsidRDefault="00082453" w:rsidP="00082453">
            <w:pPr>
              <w:rPr>
                <w:sz w:val="20"/>
                <w:szCs w:val="20"/>
              </w:rPr>
            </w:pPr>
          </w:p>
        </w:tc>
        <w:tc>
          <w:tcPr>
            <w:tcW w:w="4050" w:type="dxa"/>
            <w:vAlign w:val="center"/>
          </w:tcPr>
          <w:p w14:paraId="71FE4D9E" w14:textId="77777777" w:rsidR="00082453" w:rsidRPr="00D871BF" w:rsidRDefault="00082453" w:rsidP="00082453">
            <w:pPr>
              <w:spacing w:line="240" w:lineRule="auto"/>
              <w:ind w:left="162"/>
              <w:rPr>
                <w:sz w:val="20"/>
                <w:szCs w:val="20"/>
              </w:rPr>
            </w:pPr>
            <w:r w:rsidRPr="00D871BF">
              <w:rPr>
                <w:sz w:val="20"/>
                <w:szCs w:val="20"/>
              </w:rPr>
              <w:t>1.1.1b Handout/Infographic with Why?</w:t>
            </w:r>
          </w:p>
        </w:tc>
        <w:tc>
          <w:tcPr>
            <w:tcW w:w="2142" w:type="dxa"/>
            <w:vAlign w:val="center"/>
          </w:tcPr>
          <w:p w14:paraId="43F49E6F" w14:textId="77777777" w:rsidR="00082453" w:rsidRPr="00D871BF" w:rsidRDefault="00082453" w:rsidP="00082453">
            <w:pPr>
              <w:rPr>
                <w:sz w:val="20"/>
                <w:szCs w:val="20"/>
              </w:rPr>
            </w:pPr>
          </w:p>
        </w:tc>
      </w:tr>
      <w:tr w:rsidR="00082453" w:rsidRPr="00D871BF" w14:paraId="01967B84" w14:textId="77777777" w:rsidTr="00082453">
        <w:trPr>
          <w:trHeight w:val="467"/>
        </w:trPr>
        <w:tc>
          <w:tcPr>
            <w:tcW w:w="2628" w:type="dxa"/>
            <w:vMerge/>
            <w:vAlign w:val="center"/>
          </w:tcPr>
          <w:p w14:paraId="2ADBB773" w14:textId="77777777" w:rsidR="00082453" w:rsidRPr="00D871BF" w:rsidRDefault="00082453" w:rsidP="00082453">
            <w:pPr>
              <w:rPr>
                <w:sz w:val="20"/>
                <w:szCs w:val="20"/>
              </w:rPr>
            </w:pPr>
          </w:p>
        </w:tc>
        <w:tc>
          <w:tcPr>
            <w:tcW w:w="4050" w:type="dxa"/>
            <w:vAlign w:val="center"/>
          </w:tcPr>
          <w:p w14:paraId="4A197A4A" w14:textId="77777777" w:rsidR="00082453" w:rsidRPr="00D871BF" w:rsidRDefault="00082453" w:rsidP="00082453">
            <w:pPr>
              <w:spacing w:line="240" w:lineRule="auto"/>
              <w:ind w:left="162"/>
              <w:rPr>
                <w:sz w:val="20"/>
                <w:szCs w:val="20"/>
              </w:rPr>
            </w:pPr>
            <w:r w:rsidRPr="00D871BF">
              <w:rPr>
                <w:sz w:val="20"/>
                <w:szCs w:val="20"/>
              </w:rPr>
              <w:t>1.1.1c Promotional banners or roll-ups (multiple to travel to other conferences or promotions)</w:t>
            </w:r>
          </w:p>
        </w:tc>
        <w:tc>
          <w:tcPr>
            <w:tcW w:w="2142" w:type="dxa"/>
            <w:vAlign w:val="center"/>
          </w:tcPr>
          <w:p w14:paraId="4E75359C" w14:textId="77777777" w:rsidR="00082453" w:rsidRPr="00D871BF" w:rsidRDefault="00082453" w:rsidP="00082453">
            <w:pPr>
              <w:rPr>
                <w:sz w:val="20"/>
                <w:szCs w:val="20"/>
              </w:rPr>
            </w:pPr>
          </w:p>
        </w:tc>
      </w:tr>
      <w:tr w:rsidR="00082453" w:rsidRPr="00D871BF" w14:paraId="7379E7D3" w14:textId="77777777" w:rsidTr="00082453">
        <w:trPr>
          <w:trHeight w:val="467"/>
        </w:trPr>
        <w:tc>
          <w:tcPr>
            <w:tcW w:w="2628" w:type="dxa"/>
            <w:vMerge/>
            <w:vAlign w:val="center"/>
          </w:tcPr>
          <w:p w14:paraId="050D2244" w14:textId="77777777" w:rsidR="00082453" w:rsidRPr="00D871BF" w:rsidRDefault="00082453" w:rsidP="00082453">
            <w:pPr>
              <w:rPr>
                <w:sz w:val="20"/>
                <w:szCs w:val="20"/>
              </w:rPr>
            </w:pPr>
          </w:p>
        </w:tc>
        <w:tc>
          <w:tcPr>
            <w:tcW w:w="4050" w:type="dxa"/>
            <w:vAlign w:val="center"/>
          </w:tcPr>
          <w:p w14:paraId="63E83DBB" w14:textId="77777777" w:rsidR="00082453" w:rsidRPr="00D871BF" w:rsidRDefault="00082453" w:rsidP="00082453">
            <w:pPr>
              <w:spacing w:line="240" w:lineRule="auto"/>
              <w:ind w:left="162"/>
              <w:rPr>
                <w:sz w:val="20"/>
                <w:szCs w:val="20"/>
              </w:rPr>
            </w:pPr>
            <w:r w:rsidRPr="00D871BF">
              <w:rPr>
                <w:sz w:val="20"/>
                <w:szCs w:val="20"/>
              </w:rPr>
              <w:t>1.1.1d ACTEN at Opening Session</w:t>
            </w:r>
          </w:p>
        </w:tc>
        <w:tc>
          <w:tcPr>
            <w:tcW w:w="2142" w:type="dxa"/>
            <w:vAlign w:val="center"/>
          </w:tcPr>
          <w:p w14:paraId="5F9508A7" w14:textId="77777777" w:rsidR="00082453" w:rsidRPr="00D871BF" w:rsidRDefault="00082453" w:rsidP="00082453">
            <w:pPr>
              <w:rPr>
                <w:sz w:val="20"/>
                <w:szCs w:val="20"/>
              </w:rPr>
            </w:pPr>
          </w:p>
        </w:tc>
      </w:tr>
      <w:tr w:rsidR="00082453" w:rsidRPr="00D871BF" w14:paraId="3A4CF712" w14:textId="77777777" w:rsidTr="00082453">
        <w:trPr>
          <w:trHeight w:val="467"/>
        </w:trPr>
        <w:tc>
          <w:tcPr>
            <w:tcW w:w="2628" w:type="dxa"/>
            <w:vMerge/>
            <w:vAlign w:val="center"/>
          </w:tcPr>
          <w:p w14:paraId="26BF7ED8" w14:textId="77777777" w:rsidR="00082453" w:rsidRPr="00D871BF" w:rsidRDefault="00082453" w:rsidP="00082453">
            <w:pPr>
              <w:rPr>
                <w:sz w:val="20"/>
                <w:szCs w:val="20"/>
              </w:rPr>
            </w:pPr>
          </w:p>
        </w:tc>
        <w:tc>
          <w:tcPr>
            <w:tcW w:w="4050" w:type="dxa"/>
            <w:vAlign w:val="center"/>
          </w:tcPr>
          <w:p w14:paraId="1B71DB3E" w14:textId="77777777" w:rsidR="00082453" w:rsidRPr="00D871BF" w:rsidRDefault="00082453" w:rsidP="00082453">
            <w:pPr>
              <w:spacing w:line="240" w:lineRule="auto"/>
              <w:ind w:left="162"/>
              <w:rPr>
                <w:sz w:val="20"/>
                <w:szCs w:val="20"/>
              </w:rPr>
            </w:pPr>
            <w:r w:rsidRPr="00D871BF">
              <w:rPr>
                <w:sz w:val="20"/>
                <w:szCs w:val="20"/>
              </w:rPr>
              <w:t>1.1.1e Presentation/Luncheon for Awards and Recognition</w:t>
            </w:r>
          </w:p>
        </w:tc>
        <w:tc>
          <w:tcPr>
            <w:tcW w:w="2142" w:type="dxa"/>
            <w:vAlign w:val="center"/>
          </w:tcPr>
          <w:p w14:paraId="79F4AAE4" w14:textId="77777777" w:rsidR="00082453" w:rsidRPr="00D871BF" w:rsidRDefault="00082453" w:rsidP="00082453">
            <w:pPr>
              <w:rPr>
                <w:sz w:val="20"/>
                <w:szCs w:val="20"/>
              </w:rPr>
            </w:pPr>
          </w:p>
        </w:tc>
      </w:tr>
      <w:tr w:rsidR="00082453" w:rsidRPr="00D871BF" w14:paraId="0CFD15E1" w14:textId="77777777" w:rsidTr="00082453">
        <w:trPr>
          <w:trHeight w:val="467"/>
        </w:trPr>
        <w:tc>
          <w:tcPr>
            <w:tcW w:w="2628" w:type="dxa"/>
            <w:vMerge/>
            <w:vAlign w:val="center"/>
          </w:tcPr>
          <w:p w14:paraId="35AF4C53" w14:textId="77777777" w:rsidR="00082453" w:rsidRPr="00D871BF" w:rsidRDefault="00082453" w:rsidP="00082453">
            <w:pPr>
              <w:rPr>
                <w:sz w:val="20"/>
                <w:szCs w:val="20"/>
              </w:rPr>
            </w:pPr>
          </w:p>
        </w:tc>
        <w:tc>
          <w:tcPr>
            <w:tcW w:w="4050" w:type="dxa"/>
            <w:vAlign w:val="center"/>
          </w:tcPr>
          <w:p w14:paraId="210FDD60" w14:textId="77777777" w:rsidR="00082453" w:rsidRPr="00D871BF" w:rsidRDefault="00082453" w:rsidP="00082453">
            <w:pPr>
              <w:spacing w:line="240" w:lineRule="auto"/>
              <w:ind w:left="162"/>
              <w:rPr>
                <w:sz w:val="20"/>
                <w:szCs w:val="20"/>
              </w:rPr>
            </w:pPr>
            <w:r w:rsidRPr="00D871BF">
              <w:rPr>
                <w:sz w:val="20"/>
                <w:szCs w:val="20"/>
              </w:rPr>
              <w:t>1.1.1f Communication with Divisions to establish award application process</w:t>
            </w:r>
          </w:p>
        </w:tc>
        <w:tc>
          <w:tcPr>
            <w:tcW w:w="2142" w:type="dxa"/>
            <w:vAlign w:val="center"/>
          </w:tcPr>
          <w:p w14:paraId="78AC81D1" w14:textId="77777777" w:rsidR="00082453" w:rsidRPr="00D871BF" w:rsidRDefault="00082453" w:rsidP="00082453">
            <w:pPr>
              <w:rPr>
                <w:sz w:val="20"/>
                <w:szCs w:val="20"/>
              </w:rPr>
            </w:pPr>
          </w:p>
        </w:tc>
      </w:tr>
      <w:tr w:rsidR="00082453" w:rsidRPr="00D871BF" w14:paraId="727B2CB1" w14:textId="77777777" w:rsidTr="00082453">
        <w:trPr>
          <w:trHeight w:val="467"/>
        </w:trPr>
        <w:tc>
          <w:tcPr>
            <w:tcW w:w="2628" w:type="dxa"/>
            <w:vMerge/>
            <w:vAlign w:val="center"/>
          </w:tcPr>
          <w:p w14:paraId="643D2264" w14:textId="77777777" w:rsidR="00082453" w:rsidRPr="00D871BF" w:rsidRDefault="00082453" w:rsidP="00082453">
            <w:pPr>
              <w:rPr>
                <w:sz w:val="20"/>
                <w:szCs w:val="20"/>
              </w:rPr>
            </w:pPr>
          </w:p>
        </w:tc>
        <w:tc>
          <w:tcPr>
            <w:tcW w:w="4050" w:type="dxa"/>
            <w:vAlign w:val="center"/>
          </w:tcPr>
          <w:p w14:paraId="185D4560" w14:textId="77777777" w:rsidR="00082453" w:rsidRPr="00D871BF" w:rsidRDefault="00082453" w:rsidP="00082453">
            <w:pPr>
              <w:spacing w:line="240" w:lineRule="auto"/>
              <w:ind w:left="162"/>
              <w:rPr>
                <w:sz w:val="20"/>
                <w:szCs w:val="20"/>
              </w:rPr>
            </w:pPr>
            <w:r w:rsidRPr="00D871BF">
              <w:rPr>
                <w:sz w:val="20"/>
                <w:szCs w:val="20"/>
              </w:rPr>
              <w:t>1.1.1g Explore discount rate for conference based on membership status</w:t>
            </w:r>
          </w:p>
        </w:tc>
        <w:tc>
          <w:tcPr>
            <w:tcW w:w="2142" w:type="dxa"/>
            <w:vAlign w:val="center"/>
          </w:tcPr>
          <w:p w14:paraId="4D3B2EB1" w14:textId="77777777" w:rsidR="00082453" w:rsidRPr="00D871BF" w:rsidRDefault="00082453" w:rsidP="00082453">
            <w:pPr>
              <w:rPr>
                <w:sz w:val="20"/>
                <w:szCs w:val="20"/>
              </w:rPr>
            </w:pPr>
          </w:p>
        </w:tc>
      </w:tr>
      <w:tr w:rsidR="00082453" w:rsidRPr="00D871BF" w14:paraId="0CA061FF" w14:textId="77777777" w:rsidTr="00082453">
        <w:trPr>
          <w:trHeight w:val="467"/>
        </w:trPr>
        <w:tc>
          <w:tcPr>
            <w:tcW w:w="2628" w:type="dxa"/>
            <w:vMerge/>
            <w:vAlign w:val="center"/>
          </w:tcPr>
          <w:p w14:paraId="7A6E6DD2" w14:textId="77777777" w:rsidR="00082453" w:rsidRPr="00D871BF" w:rsidRDefault="00082453" w:rsidP="00082453">
            <w:pPr>
              <w:rPr>
                <w:sz w:val="20"/>
                <w:szCs w:val="20"/>
              </w:rPr>
            </w:pPr>
          </w:p>
        </w:tc>
        <w:tc>
          <w:tcPr>
            <w:tcW w:w="4050" w:type="dxa"/>
            <w:vAlign w:val="center"/>
          </w:tcPr>
          <w:p w14:paraId="7978044D" w14:textId="77777777" w:rsidR="00082453" w:rsidRPr="00D871BF" w:rsidRDefault="00082453" w:rsidP="00082453">
            <w:pPr>
              <w:spacing w:line="240" w:lineRule="auto"/>
              <w:ind w:left="162"/>
              <w:rPr>
                <w:sz w:val="20"/>
                <w:szCs w:val="20"/>
              </w:rPr>
            </w:pPr>
            <w:r w:rsidRPr="00D871BF">
              <w:rPr>
                <w:sz w:val="20"/>
                <w:szCs w:val="20"/>
              </w:rPr>
              <w:t>1.1.1h ACTEN dedicated sessions</w:t>
            </w:r>
          </w:p>
        </w:tc>
        <w:tc>
          <w:tcPr>
            <w:tcW w:w="2142" w:type="dxa"/>
            <w:vAlign w:val="center"/>
          </w:tcPr>
          <w:p w14:paraId="0C49F749" w14:textId="77777777" w:rsidR="00082453" w:rsidRPr="00D871BF" w:rsidRDefault="00082453" w:rsidP="00082453">
            <w:pPr>
              <w:rPr>
                <w:sz w:val="20"/>
                <w:szCs w:val="20"/>
              </w:rPr>
            </w:pPr>
          </w:p>
        </w:tc>
      </w:tr>
      <w:tr w:rsidR="00082453" w:rsidRPr="00D871BF" w14:paraId="45FEFC83" w14:textId="77777777" w:rsidTr="00082453">
        <w:trPr>
          <w:trHeight w:val="467"/>
        </w:trPr>
        <w:tc>
          <w:tcPr>
            <w:tcW w:w="2628" w:type="dxa"/>
            <w:vMerge/>
            <w:vAlign w:val="center"/>
          </w:tcPr>
          <w:p w14:paraId="7FDC2922" w14:textId="77777777" w:rsidR="00082453" w:rsidRPr="00D871BF" w:rsidRDefault="00082453" w:rsidP="00082453">
            <w:pPr>
              <w:rPr>
                <w:sz w:val="20"/>
                <w:szCs w:val="20"/>
              </w:rPr>
            </w:pPr>
          </w:p>
        </w:tc>
        <w:tc>
          <w:tcPr>
            <w:tcW w:w="4050" w:type="dxa"/>
            <w:vAlign w:val="center"/>
          </w:tcPr>
          <w:p w14:paraId="3C22F1B7" w14:textId="77777777" w:rsidR="00082453" w:rsidRPr="00D871BF" w:rsidRDefault="00082453" w:rsidP="00082453">
            <w:pPr>
              <w:spacing w:line="240" w:lineRule="auto"/>
              <w:ind w:right="280"/>
              <w:rPr>
                <w:sz w:val="20"/>
                <w:szCs w:val="20"/>
              </w:rPr>
            </w:pPr>
            <w:r w:rsidRPr="00D871BF">
              <w:rPr>
                <w:sz w:val="20"/>
                <w:szCs w:val="20"/>
              </w:rPr>
              <w:t>1.1.2</w:t>
            </w:r>
            <w:r w:rsidRPr="00D871BF">
              <w:rPr>
                <w:rFonts w:eastAsia="Times New Roman" w:cs="Times New Roman"/>
                <w:sz w:val="20"/>
                <w:szCs w:val="20"/>
              </w:rPr>
              <w:t xml:space="preserve">   </w:t>
            </w:r>
            <w:r w:rsidRPr="00D871BF">
              <w:rPr>
                <w:sz w:val="20"/>
                <w:szCs w:val="20"/>
              </w:rPr>
              <w:t>Webinar</w:t>
            </w:r>
          </w:p>
        </w:tc>
        <w:tc>
          <w:tcPr>
            <w:tcW w:w="2142" w:type="dxa"/>
            <w:vAlign w:val="center"/>
          </w:tcPr>
          <w:p w14:paraId="239FD6C5"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D9ED59E" w14:textId="77777777" w:rsidTr="00082453">
        <w:trPr>
          <w:trHeight w:val="467"/>
        </w:trPr>
        <w:tc>
          <w:tcPr>
            <w:tcW w:w="2628" w:type="dxa"/>
            <w:vMerge/>
            <w:vAlign w:val="center"/>
          </w:tcPr>
          <w:p w14:paraId="622A093A" w14:textId="77777777" w:rsidR="00082453" w:rsidRPr="00D871BF" w:rsidRDefault="00082453" w:rsidP="00082453">
            <w:pPr>
              <w:rPr>
                <w:sz w:val="20"/>
                <w:szCs w:val="20"/>
              </w:rPr>
            </w:pPr>
          </w:p>
        </w:tc>
        <w:tc>
          <w:tcPr>
            <w:tcW w:w="4050" w:type="dxa"/>
            <w:vAlign w:val="center"/>
          </w:tcPr>
          <w:p w14:paraId="01B0D588" w14:textId="77777777" w:rsidR="00082453" w:rsidRPr="00D871BF" w:rsidRDefault="00082453" w:rsidP="00082453">
            <w:pPr>
              <w:spacing w:line="240" w:lineRule="auto"/>
              <w:ind w:right="280"/>
              <w:rPr>
                <w:sz w:val="20"/>
                <w:szCs w:val="20"/>
              </w:rPr>
            </w:pPr>
            <w:r w:rsidRPr="00D871BF">
              <w:rPr>
                <w:sz w:val="20"/>
                <w:szCs w:val="20"/>
              </w:rPr>
              <w:t>1.1.3 Opportunities for tours, externships, experiences</w:t>
            </w:r>
          </w:p>
        </w:tc>
        <w:tc>
          <w:tcPr>
            <w:tcW w:w="2142" w:type="dxa"/>
            <w:vAlign w:val="center"/>
          </w:tcPr>
          <w:p w14:paraId="77FC859D" w14:textId="77777777" w:rsidR="00082453" w:rsidRPr="00D871BF" w:rsidRDefault="00082453" w:rsidP="00082453">
            <w:pPr>
              <w:rPr>
                <w:sz w:val="20"/>
                <w:szCs w:val="20"/>
              </w:rPr>
            </w:pPr>
            <w:r w:rsidRPr="00D871BF">
              <w:rPr>
                <w:sz w:val="20"/>
                <w:szCs w:val="20"/>
              </w:rPr>
              <w:t>Executive Director; President; NDE</w:t>
            </w:r>
          </w:p>
        </w:tc>
      </w:tr>
      <w:tr w:rsidR="00082453" w:rsidRPr="00D871BF" w14:paraId="35F67009" w14:textId="77777777" w:rsidTr="00082453">
        <w:trPr>
          <w:trHeight w:val="1164"/>
        </w:trPr>
        <w:tc>
          <w:tcPr>
            <w:tcW w:w="2628" w:type="dxa"/>
          </w:tcPr>
          <w:p w14:paraId="4175E970" w14:textId="61AF170D" w:rsidR="00082453" w:rsidRPr="00D871BF" w:rsidRDefault="00181857" w:rsidP="00082453">
            <w:pPr>
              <w:ind w:left="100"/>
              <w:rPr>
                <w:sz w:val="20"/>
                <w:szCs w:val="20"/>
              </w:rPr>
            </w:pPr>
            <w:r w:rsidRPr="00D871BF">
              <w:rPr>
                <w:sz w:val="20"/>
                <w:szCs w:val="20"/>
              </w:rPr>
              <w:t>1.2</w:t>
            </w:r>
            <w:r w:rsidRPr="00D871BF">
              <w:rPr>
                <w:rFonts w:eastAsia="Times New Roman" w:cs="Times New Roman"/>
                <w:sz w:val="20"/>
                <w:szCs w:val="20"/>
              </w:rPr>
              <w:t xml:space="preserve"> Public</w:t>
            </w:r>
            <w:r w:rsidR="00082453" w:rsidRPr="00D871BF">
              <w:rPr>
                <w:sz w:val="20"/>
                <w:szCs w:val="20"/>
              </w:rPr>
              <w:t xml:space="preserve"> Awareness</w:t>
            </w:r>
          </w:p>
        </w:tc>
        <w:tc>
          <w:tcPr>
            <w:tcW w:w="4050" w:type="dxa"/>
          </w:tcPr>
          <w:p w14:paraId="63893BC3" w14:textId="77777777" w:rsidR="00082453" w:rsidRPr="00D871BF" w:rsidRDefault="00082453" w:rsidP="00082453">
            <w:pPr>
              <w:rPr>
                <w:sz w:val="20"/>
                <w:szCs w:val="20"/>
              </w:rPr>
            </w:pPr>
            <w:r w:rsidRPr="00D871BF">
              <w:rPr>
                <w:sz w:val="20"/>
                <w:szCs w:val="20"/>
              </w:rPr>
              <w:t>1.2.1</w:t>
            </w:r>
            <w:r w:rsidRPr="00D871BF">
              <w:rPr>
                <w:rFonts w:eastAsia="Times New Roman" w:cs="Times New Roman"/>
                <w:sz w:val="20"/>
                <w:szCs w:val="20"/>
              </w:rPr>
              <w:t xml:space="preserve">   </w:t>
            </w:r>
            <w:r w:rsidRPr="00D871BF">
              <w:rPr>
                <w:sz w:val="20"/>
                <w:szCs w:val="20"/>
              </w:rPr>
              <w:t>Marketing Campaign (employers, industry, community, school board, peers)</w:t>
            </w:r>
          </w:p>
        </w:tc>
        <w:tc>
          <w:tcPr>
            <w:tcW w:w="2142" w:type="dxa"/>
          </w:tcPr>
          <w:p w14:paraId="22C68C05"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FC1DC41" w14:textId="77777777" w:rsidTr="00082453">
        <w:trPr>
          <w:trHeight w:val="882"/>
        </w:trPr>
        <w:tc>
          <w:tcPr>
            <w:tcW w:w="2628" w:type="dxa"/>
            <w:vMerge w:val="restart"/>
          </w:tcPr>
          <w:p w14:paraId="4A34E967" w14:textId="77777777" w:rsidR="00082453" w:rsidRPr="00D871BF" w:rsidRDefault="00082453" w:rsidP="00082453">
            <w:pPr>
              <w:rPr>
                <w:sz w:val="20"/>
                <w:szCs w:val="20"/>
              </w:rPr>
            </w:pPr>
          </w:p>
        </w:tc>
        <w:tc>
          <w:tcPr>
            <w:tcW w:w="4050" w:type="dxa"/>
          </w:tcPr>
          <w:p w14:paraId="6AEAEFFA" w14:textId="77777777" w:rsidR="00082453" w:rsidRPr="00D871BF" w:rsidRDefault="00082453" w:rsidP="00082453">
            <w:pPr>
              <w:rPr>
                <w:sz w:val="20"/>
                <w:szCs w:val="20"/>
              </w:rPr>
            </w:pPr>
            <w:r w:rsidRPr="00D871BF">
              <w:rPr>
                <w:sz w:val="20"/>
                <w:szCs w:val="20"/>
              </w:rPr>
              <w:t>1.2.2</w:t>
            </w:r>
            <w:r w:rsidRPr="00D871BF">
              <w:rPr>
                <w:rFonts w:eastAsia="Times New Roman" w:cs="Times New Roman"/>
                <w:sz w:val="20"/>
                <w:szCs w:val="20"/>
              </w:rPr>
              <w:t xml:space="preserve">   </w:t>
            </w:r>
            <w:r w:rsidRPr="00D871BF">
              <w:rPr>
                <w:sz w:val="20"/>
                <w:szCs w:val="20"/>
              </w:rPr>
              <w:t>Capture stories and successes (collaborate specifically with Divisions)</w:t>
            </w:r>
          </w:p>
        </w:tc>
        <w:tc>
          <w:tcPr>
            <w:tcW w:w="2142" w:type="dxa"/>
          </w:tcPr>
          <w:p w14:paraId="520548AC"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7422079C" w14:textId="77777777" w:rsidTr="00082453">
        <w:trPr>
          <w:trHeight w:val="882"/>
        </w:trPr>
        <w:tc>
          <w:tcPr>
            <w:tcW w:w="2628" w:type="dxa"/>
            <w:vMerge/>
          </w:tcPr>
          <w:p w14:paraId="3B2B876D" w14:textId="77777777" w:rsidR="00082453" w:rsidRPr="00D871BF" w:rsidRDefault="00082453" w:rsidP="00082453">
            <w:pPr>
              <w:rPr>
                <w:sz w:val="20"/>
                <w:szCs w:val="20"/>
              </w:rPr>
            </w:pPr>
          </w:p>
        </w:tc>
        <w:tc>
          <w:tcPr>
            <w:tcW w:w="4050" w:type="dxa"/>
          </w:tcPr>
          <w:p w14:paraId="0FF723F6" w14:textId="77777777" w:rsidR="00082453" w:rsidRPr="00D871BF" w:rsidRDefault="00082453" w:rsidP="00082453">
            <w:pPr>
              <w:rPr>
                <w:sz w:val="20"/>
                <w:szCs w:val="20"/>
              </w:rPr>
            </w:pPr>
            <w:r w:rsidRPr="00D871BF">
              <w:rPr>
                <w:sz w:val="20"/>
                <w:szCs w:val="20"/>
              </w:rPr>
              <w:t>1.2.3</w:t>
            </w:r>
            <w:r w:rsidRPr="00D871BF">
              <w:rPr>
                <w:rFonts w:eastAsia="Times New Roman" w:cs="Times New Roman"/>
                <w:sz w:val="20"/>
                <w:szCs w:val="20"/>
              </w:rPr>
              <w:t xml:space="preserve">   </w:t>
            </w:r>
            <w:r w:rsidRPr="00D871BF">
              <w:rPr>
                <w:sz w:val="20"/>
                <w:szCs w:val="20"/>
              </w:rPr>
              <w:t>Presence at stakeholder meetings using available resources</w:t>
            </w:r>
          </w:p>
        </w:tc>
        <w:tc>
          <w:tcPr>
            <w:tcW w:w="2142" w:type="dxa"/>
          </w:tcPr>
          <w:p w14:paraId="172B5329"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7A518ED8" w14:textId="77777777" w:rsidTr="00082453">
        <w:trPr>
          <w:trHeight w:val="882"/>
        </w:trPr>
        <w:tc>
          <w:tcPr>
            <w:tcW w:w="2628" w:type="dxa"/>
            <w:vMerge/>
          </w:tcPr>
          <w:p w14:paraId="588AE2F5" w14:textId="77777777" w:rsidR="00082453" w:rsidRPr="00D871BF" w:rsidRDefault="00082453" w:rsidP="00082453">
            <w:pPr>
              <w:rPr>
                <w:sz w:val="20"/>
                <w:szCs w:val="20"/>
              </w:rPr>
            </w:pPr>
          </w:p>
        </w:tc>
        <w:tc>
          <w:tcPr>
            <w:tcW w:w="4050" w:type="dxa"/>
          </w:tcPr>
          <w:p w14:paraId="6331B16F" w14:textId="77777777" w:rsidR="00082453" w:rsidRPr="00D871BF" w:rsidRDefault="00082453" w:rsidP="00082453">
            <w:pPr>
              <w:rPr>
                <w:sz w:val="20"/>
                <w:szCs w:val="20"/>
              </w:rPr>
            </w:pPr>
            <w:r w:rsidRPr="00D871BF">
              <w:rPr>
                <w:sz w:val="20"/>
                <w:szCs w:val="20"/>
              </w:rPr>
              <w:t>1.2.4</w:t>
            </w:r>
            <w:r w:rsidRPr="00D871BF">
              <w:rPr>
                <w:rFonts w:eastAsia="Times New Roman" w:cs="Times New Roman"/>
                <w:sz w:val="20"/>
                <w:szCs w:val="20"/>
              </w:rPr>
              <w:t xml:space="preserve">   </w:t>
            </w:r>
            <w:r w:rsidRPr="00D871BF">
              <w:rPr>
                <w:sz w:val="20"/>
                <w:szCs w:val="20"/>
              </w:rPr>
              <w:t>Newsletter spotlights that “tell the NOW story” (start with board members schools; schools who have participate in ReVISION)</w:t>
            </w:r>
          </w:p>
        </w:tc>
        <w:tc>
          <w:tcPr>
            <w:tcW w:w="2142" w:type="dxa"/>
          </w:tcPr>
          <w:p w14:paraId="0470E6C4" w14:textId="77777777" w:rsidR="00082453" w:rsidRPr="00D871BF" w:rsidRDefault="00082453" w:rsidP="00082453">
            <w:pPr>
              <w:rPr>
                <w:sz w:val="20"/>
                <w:szCs w:val="20"/>
              </w:rPr>
            </w:pPr>
            <w:r w:rsidRPr="00D871BF">
              <w:rPr>
                <w:sz w:val="20"/>
                <w:szCs w:val="20"/>
              </w:rPr>
              <w:t>Executive Director; Executive Board; NDE</w:t>
            </w:r>
          </w:p>
        </w:tc>
      </w:tr>
      <w:tr w:rsidR="00082453" w:rsidRPr="00D871BF" w14:paraId="67D644EE" w14:textId="77777777" w:rsidTr="00082453">
        <w:trPr>
          <w:trHeight w:val="882"/>
        </w:trPr>
        <w:tc>
          <w:tcPr>
            <w:tcW w:w="2628" w:type="dxa"/>
            <w:vMerge/>
          </w:tcPr>
          <w:p w14:paraId="25E1E3AA" w14:textId="77777777" w:rsidR="00082453" w:rsidRPr="00D871BF" w:rsidRDefault="00082453" w:rsidP="00082453">
            <w:pPr>
              <w:rPr>
                <w:sz w:val="20"/>
                <w:szCs w:val="20"/>
              </w:rPr>
            </w:pPr>
          </w:p>
        </w:tc>
        <w:tc>
          <w:tcPr>
            <w:tcW w:w="4050" w:type="dxa"/>
          </w:tcPr>
          <w:p w14:paraId="65E7B983" w14:textId="77777777" w:rsidR="00082453" w:rsidRPr="00D871BF" w:rsidRDefault="00082453" w:rsidP="00082453">
            <w:pPr>
              <w:rPr>
                <w:sz w:val="20"/>
                <w:szCs w:val="20"/>
              </w:rPr>
            </w:pPr>
            <w:r w:rsidRPr="00D871BF">
              <w:rPr>
                <w:sz w:val="20"/>
                <w:szCs w:val="20"/>
              </w:rPr>
              <w:t>1.2.5 Utilize social media to “tell the NOW story”</w:t>
            </w:r>
          </w:p>
        </w:tc>
        <w:tc>
          <w:tcPr>
            <w:tcW w:w="2142" w:type="dxa"/>
          </w:tcPr>
          <w:p w14:paraId="05C4BEBE"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0313FDFA" w14:textId="77777777" w:rsidTr="00082453">
        <w:trPr>
          <w:trHeight w:val="882"/>
        </w:trPr>
        <w:tc>
          <w:tcPr>
            <w:tcW w:w="2628" w:type="dxa"/>
            <w:vMerge/>
          </w:tcPr>
          <w:p w14:paraId="221F4A5C" w14:textId="77777777" w:rsidR="00082453" w:rsidRPr="00D871BF" w:rsidRDefault="00082453" w:rsidP="00082453">
            <w:pPr>
              <w:rPr>
                <w:sz w:val="20"/>
                <w:szCs w:val="20"/>
              </w:rPr>
            </w:pPr>
          </w:p>
        </w:tc>
        <w:tc>
          <w:tcPr>
            <w:tcW w:w="4050" w:type="dxa"/>
          </w:tcPr>
          <w:p w14:paraId="2574747B" w14:textId="77777777" w:rsidR="00082453" w:rsidRPr="00D871BF" w:rsidRDefault="00082453" w:rsidP="00082453">
            <w:pPr>
              <w:ind w:left="-18"/>
              <w:rPr>
                <w:sz w:val="20"/>
                <w:szCs w:val="20"/>
              </w:rPr>
            </w:pPr>
            <w:r w:rsidRPr="00D871BF">
              <w:rPr>
                <w:sz w:val="20"/>
                <w:szCs w:val="20"/>
              </w:rPr>
              <w:t>1.2.6 Monthly articles in local newspapers</w:t>
            </w:r>
          </w:p>
        </w:tc>
        <w:tc>
          <w:tcPr>
            <w:tcW w:w="2142" w:type="dxa"/>
          </w:tcPr>
          <w:p w14:paraId="7FA549FA"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74E021B0" w14:textId="77777777" w:rsidTr="00082453">
        <w:trPr>
          <w:trHeight w:val="882"/>
        </w:trPr>
        <w:tc>
          <w:tcPr>
            <w:tcW w:w="2628" w:type="dxa"/>
            <w:vMerge/>
          </w:tcPr>
          <w:p w14:paraId="31030091" w14:textId="77777777" w:rsidR="00082453" w:rsidRPr="00D871BF" w:rsidRDefault="00082453" w:rsidP="00082453">
            <w:pPr>
              <w:rPr>
                <w:sz w:val="20"/>
                <w:szCs w:val="20"/>
              </w:rPr>
            </w:pPr>
          </w:p>
        </w:tc>
        <w:tc>
          <w:tcPr>
            <w:tcW w:w="4050" w:type="dxa"/>
          </w:tcPr>
          <w:p w14:paraId="5B397C9D" w14:textId="77777777" w:rsidR="00082453" w:rsidRPr="00D871BF" w:rsidRDefault="00082453" w:rsidP="00082453">
            <w:pPr>
              <w:ind w:left="-18"/>
              <w:rPr>
                <w:sz w:val="20"/>
                <w:szCs w:val="20"/>
              </w:rPr>
            </w:pPr>
            <w:r w:rsidRPr="00D871BF">
              <w:rPr>
                <w:sz w:val="20"/>
                <w:szCs w:val="20"/>
              </w:rPr>
              <w:t>1.2.7 Use e-mails to keep members alert</w:t>
            </w:r>
          </w:p>
        </w:tc>
        <w:tc>
          <w:tcPr>
            <w:tcW w:w="2142" w:type="dxa"/>
          </w:tcPr>
          <w:p w14:paraId="476E7DE2"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9789425" w14:textId="77777777" w:rsidTr="00082453">
        <w:trPr>
          <w:trHeight w:val="873"/>
        </w:trPr>
        <w:tc>
          <w:tcPr>
            <w:tcW w:w="2628" w:type="dxa"/>
          </w:tcPr>
          <w:p w14:paraId="55794DEE" w14:textId="77777777" w:rsidR="00082453" w:rsidRPr="00D871BF" w:rsidRDefault="00082453" w:rsidP="00082453">
            <w:pPr>
              <w:rPr>
                <w:sz w:val="20"/>
                <w:szCs w:val="20"/>
              </w:rPr>
            </w:pPr>
            <w:r w:rsidRPr="00D871BF">
              <w:rPr>
                <w:sz w:val="20"/>
                <w:szCs w:val="20"/>
              </w:rPr>
              <w:t>1.3 Membership</w:t>
            </w:r>
          </w:p>
        </w:tc>
        <w:tc>
          <w:tcPr>
            <w:tcW w:w="4050" w:type="dxa"/>
          </w:tcPr>
          <w:p w14:paraId="29AF7A01" w14:textId="77777777" w:rsidR="00082453" w:rsidRPr="00D871BF" w:rsidRDefault="00082453" w:rsidP="00082453">
            <w:pPr>
              <w:rPr>
                <w:sz w:val="20"/>
                <w:szCs w:val="20"/>
              </w:rPr>
            </w:pPr>
            <w:r w:rsidRPr="00D871BF">
              <w:rPr>
                <w:sz w:val="20"/>
                <w:szCs w:val="20"/>
              </w:rPr>
              <w:t>1.3.1 Collection of membership feedback</w:t>
            </w:r>
          </w:p>
        </w:tc>
        <w:tc>
          <w:tcPr>
            <w:tcW w:w="2142" w:type="dxa"/>
          </w:tcPr>
          <w:p w14:paraId="4BE84A56"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87E9154" w14:textId="77777777" w:rsidTr="00082453">
        <w:trPr>
          <w:trHeight w:val="300"/>
        </w:trPr>
        <w:tc>
          <w:tcPr>
            <w:tcW w:w="8820" w:type="dxa"/>
            <w:gridSpan w:val="3"/>
          </w:tcPr>
          <w:p w14:paraId="11D80D2F" w14:textId="77777777" w:rsidR="00082453" w:rsidRPr="00D871BF" w:rsidRDefault="00082453" w:rsidP="00082453">
            <w:pPr>
              <w:rPr>
                <w:sz w:val="20"/>
                <w:szCs w:val="20"/>
              </w:rPr>
            </w:pPr>
            <w:r w:rsidRPr="00D871BF">
              <w:rPr>
                <w:b/>
                <w:i/>
                <w:sz w:val="20"/>
                <w:szCs w:val="20"/>
              </w:rPr>
              <w:t>Goal 2: Advocate – ACTEN will create a unified voice for Nebraska through legislative advocacy, agency partnerships and collaboration, and the continued promotion of ACTE.</w:t>
            </w:r>
          </w:p>
        </w:tc>
      </w:tr>
      <w:tr w:rsidR="00082453" w:rsidRPr="00D871BF" w14:paraId="69EF0ABE" w14:textId="77777777" w:rsidTr="00082453">
        <w:tc>
          <w:tcPr>
            <w:tcW w:w="2628" w:type="dxa"/>
            <w:vAlign w:val="center"/>
          </w:tcPr>
          <w:p w14:paraId="1A9A0169" w14:textId="77777777" w:rsidR="00082453" w:rsidRPr="00D871BF" w:rsidRDefault="00082453" w:rsidP="00082453">
            <w:pPr>
              <w:jc w:val="center"/>
              <w:rPr>
                <w:b/>
                <w:sz w:val="20"/>
                <w:szCs w:val="20"/>
              </w:rPr>
            </w:pPr>
            <w:r w:rsidRPr="00D871BF">
              <w:rPr>
                <w:b/>
                <w:sz w:val="20"/>
                <w:szCs w:val="20"/>
              </w:rPr>
              <w:t>KEY PERFORMANCE INDICATORS</w:t>
            </w:r>
          </w:p>
        </w:tc>
        <w:tc>
          <w:tcPr>
            <w:tcW w:w="4050" w:type="dxa"/>
            <w:vAlign w:val="center"/>
          </w:tcPr>
          <w:p w14:paraId="2134CDF9" w14:textId="77777777" w:rsidR="00082453" w:rsidRPr="00D871BF" w:rsidRDefault="00082453" w:rsidP="00082453">
            <w:pPr>
              <w:jc w:val="center"/>
              <w:rPr>
                <w:b/>
                <w:sz w:val="20"/>
                <w:szCs w:val="20"/>
              </w:rPr>
            </w:pPr>
            <w:r w:rsidRPr="00D871BF">
              <w:rPr>
                <w:b/>
                <w:sz w:val="20"/>
                <w:szCs w:val="20"/>
              </w:rPr>
              <w:t>STRATEGIES</w:t>
            </w:r>
          </w:p>
        </w:tc>
        <w:tc>
          <w:tcPr>
            <w:tcW w:w="2142" w:type="dxa"/>
            <w:vAlign w:val="center"/>
          </w:tcPr>
          <w:p w14:paraId="01CE7F1C" w14:textId="77777777" w:rsidR="00082453" w:rsidRPr="00D871BF" w:rsidRDefault="00082453" w:rsidP="00082453">
            <w:pPr>
              <w:jc w:val="center"/>
              <w:rPr>
                <w:b/>
                <w:sz w:val="20"/>
                <w:szCs w:val="20"/>
              </w:rPr>
            </w:pPr>
            <w:r w:rsidRPr="00D871BF">
              <w:rPr>
                <w:b/>
                <w:sz w:val="20"/>
                <w:szCs w:val="20"/>
              </w:rPr>
              <w:t>PERSON(S) RESPONSIBLE</w:t>
            </w:r>
          </w:p>
        </w:tc>
      </w:tr>
      <w:tr w:rsidR="00082453" w:rsidRPr="00D871BF" w14:paraId="38BDB2FD" w14:textId="77777777" w:rsidTr="00082453">
        <w:trPr>
          <w:trHeight w:val="854"/>
        </w:trPr>
        <w:tc>
          <w:tcPr>
            <w:tcW w:w="2628" w:type="dxa"/>
          </w:tcPr>
          <w:p w14:paraId="127C165C" w14:textId="77777777" w:rsidR="00082453" w:rsidRPr="00D871BF" w:rsidRDefault="00082453" w:rsidP="00082453">
            <w:pPr>
              <w:ind w:right="-20"/>
              <w:rPr>
                <w:sz w:val="20"/>
                <w:szCs w:val="20"/>
              </w:rPr>
            </w:pPr>
            <w:r w:rsidRPr="00D871BF">
              <w:rPr>
                <w:sz w:val="20"/>
                <w:szCs w:val="20"/>
              </w:rPr>
              <w:t>2.1 Unified Voice</w:t>
            </w:r>
          </w:p>
        </w:tc>
        <w:tc>
          <w:tcPr>
            <w:tcW w:w="4050" w:type="dxa"/>
          </w:tcPr>
          <w:p w14:paraId="3D729127" w14:textId="77777777" w:rsidR="00082453" w:rsidRPr="00D871BF" w:rsidRDefault="00082453" w:rsidP="00082453">
            <w:pPr>
              <w:spacing w:line="254" w:lineRule="auto"/>
              <w:rPr>
                <w:sz w:val="20"/>
                <w:szCs w:val="20"/>
              </w:rPr>
            </w:pPr>
            <w:r w:rsidRPr="00D871BF">
              <w:rPr>
                <w:sz w:val="20"/>
                <w:szCs w:val="20"/>
              </w:rPr>
              <w:t>2.1.1 Marketing Campaign (NE legislature, State board, administrators, school board, policy makers, decision makers)</w:t>
            </w:r>
          </w:p>
        </w:tc>
        <w:tc>
          <w:tcPr>
            <w:tcW w:w="2142" w:type="dxa"/>
          </w:tcPr>
          <w:p w14:paraId="6F3754D0"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30576FD" w14:textId="77777777" w:rsidTr="00082453">
        <w:trPr>
          <w:trHeight w:val="494"/>
        </w:trPr>
        <w:tc>
          <w:tcPr>
            <w:tcW w:w="2628" w:type="dxa"/>
            <w:vMerge w:val="restart"/>
          </w:tcPr>
          <w:p w14:paraId="60885E76" w14:textId="77777777" w:rsidR="00082453" w:rsidRPr="00D871BF" w:rsidRDefault="00082453" w:rsidP="00082453">
            <w:pPr>
              <w:rPr>
                <w:sz w:val="20"/>
                <w:szCs w:val="20"/>
              </w:rPr>
            </w:pPr>
          </w:p>
        </w:tc>
        <w:tc>
          <w:tcPr>
            <w:tcW w:w="4050" w:type="dxa"/>
          </w:tcPr>
          <w:p w14:paraId="6A9CCACD" w14:textId="77777777" w:rsidR="00082453" w:rsidRPr="00D871BF" w:rsidRDefault="00082453" w:rsidP="00082453">
            <w:pPr>
              <w:spacing w:line="254" w:lineRule="auto"/>
              <w:ind w:left="162"/>
              <w:rPr>
                <w:sz w:val="20"/>
                <w:szCs w:val="20"/>
              </w:rPr>
            </w:pPr>
            <w:r w:rsidRPr="00D871BF">
              <w:rPr>
                <w:sz w:val="20"/>
                <w:szCs w:val="20"/>
              </w:rPr>
              <w:t>2.1.1a Customizable resources available for use</w:t>
            </w:r>
          </w:p>
        </w:tc>
        <w:tc>
          <w:tcPr>
            <w:tcW w:w="2142" w:type="dxa"/>
          </w:tcPr>
          <w:p w14:paraId="1C1D16EE" w14:textId="77777777" w:rsidR="00082453" w:rsidRPr="00D871BF" w:rsidRDefault="00082453" w:rsidP="00082453">
            <w:pPr>
              <w:rPr>
                <w:sz w:val="20"/>
                <w:szCs w:val="20"/>
              </w:rPr>
            </w:pPr>
          </w:p>
        </w:tc>
      </w:tr>
      <w:tr w:rsidR="00082453" w:rsidRPr="00D871BF" w14:paraId="2E81A1D8" w14:textId="77777777" w:rsidTr="00082453">
        <w:trPr>
          <w:trHeight w:val="494"/>
        </w:trPr>
        <w:tc>
          <w:tcPr>
            <w:tcW w:w="2628" w:type="dxa"/>
            <w:vMerge/>
          </w:tcPr>
          <w:p w14:paraId="23B2892D" w14:textId="77777777" w:rsidR="00082453" w:rsidRPr="00D871BF" w:rsidRDefault="00082453" w:rsidP="00082453">
            <w:pPr>
              <w:rPr>
                <w:sz w:val="20"/>
                <w:szCs w:val="20"/>
              </w:rPr>
            </w:pPr>
          </w:p>
        </w:tc>
        <w:tc>
          <w:tcPr>
            <w:tcW w:w="4050" w:type="dxa"/>
          </w:tcPr>
          <w:p w14:paraId="13453ED8" w14:textId="77777777" w:rsidR="00082453" w:rsidRPr="00D871BF" w:rsidRDefault="00082453" w:rsidP="00082453">
            <w:pPr>
              <w:spacing w:line="254" w:lineRule="auto"/>
              <w:rPr>
                <w:sz w:val="20"/>
                <w:szCs w:val="20"/>
              </w:rPr>
            </w:pPr>
            <w:r w:rsidRPr="00D871BF">
              <w:rPr>
                <w:sz w:val="20"/>
                <w:szCs w:val="20"/>
              </w:rPr>
              <w:t>2.1.2 Invitations to visit schools for legislators, partners (how-to guide)</w:t>
            </w:r>
          </w:p>
        </w:tc>
        <w:tc>
          <w:tcPr>
            <w:tcW w:w="2142" w:type="dxa"/>
          </w:tcPr>
          <w:p w14:paraId="6288A07C"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5B6C2360" w14:textId="77777777" w:rsidTr="00082453">
        <w:trPr>
          <w:trHeight w:val="494"/>
        </w:trPr>
        <w:tc>
          <w:tcPr>
            <w:tcW w:w="2628" w:type="dxa"/>
            <w:vMerge/>
          </w:tcPr>
          <w:p w14:paraId="3E2AAB6B" w14:textId="77777777" w:rsidR="00082453" w:rsidRPr="00D871BF" w:rsidRDefault="00082453" w:rsidP="00082453">
            <w:pPr>
              <w:rPr>
                <w:sz w:val="20"/>
                <w:szCs w:val="20"/>
              </w:rPr>
            </w:pPr>
          </w:p>
        </w:tc>
        <w:tc>
          <w:tcPr>
            <w:tcW w:w="4050" w:type="dxa"/>
          </w:tcPr>
          <w:p w14:paraId="05FEFA72" w14:textId="77777777" w:rsidR="00082453" w:rsidRPr="00D871BF" w:rsidRDefault="00082453" w:rsidP="00082453">
            <w:pPr>
              <w:spacing w:line="254" w:lineRule="auto"/>
              <w:rPr>
                <w:sz w:val="20"/>
                <w:szCs w:val="20"/>
              </w:rPr>
            </w:pPr>
            <w:r w:rsidRPr="00D871BF">
              <w:rPr>
                <w:sz w:val="20"/>
                <w:szCs w:val="20"/>
              </w:rPr>
              <w:t>2.1.3 Utilization of social media</w:t>
            </w:r>
          </w:p>
        </w:tc>
        <w:tc>
          <w:tcPr>
            <w:tcW w:w="2142" w:type="dxa"/>
          </w:tcPr>
          <w:p w14:paraId="21DAA156"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3BCF440A" w14:textId="77777777" w:rsidTr="00082453">
        <w:trPr>
          <w:trHeight w:val="1164"/>
        </w:trPr>
        <w:tc>
          <w:tcPr>
            <w:tcW w:w="2628" w:type="dxa"/>
          </w:tcPr>
          <w:p w14:paraId="5E96107C" w14:textId="77777777" w:rsidR="00082453" w:rsidRPr="00D871BF" w:rsidRDefault="00082453" w:rsidP="00082453">
            <w:pPr>
              <w:ind w:right="-20"/>
              <w:rPr>
                <w:sz w:val="20"/>
                <w:szCs w:val="20"/>
              </w:rPr>
            </w:pPr>
            <w:r w:rsidRPr="00D871BF">
              <w:rPr>
                <w:sz w:val="20"/>
                <w:szCs w:val="20"/>
              </w:rPr>
              <w:t>2.2 CTE Month (partner with NDE)</w:t>
            </w:r>
          </w:p>
        </w:tc>
        <w:tc>
          <w:tcPr>
            <w:tcW w:w="4050" w:type="dxa"/>
          </w:tcPr>
          <w:p w14:paraId="3E03537E" w14:textId="77777777" w:rsidR="00082453" w:rsidRPr="00D871BF" w:rsidRDefault="00082453" w:rsidP="00082453">
            <w:pPr>
              <w:spacing w:line="254" w:lineRule="auto"/>
              <w:ind w:left="-18" w:right="-20"/>
              <w:rPr>
                <w:sz w:val="20"/>
                <w:szCs w:val="20"/>
              </w:rPr>
            </w:pPr>
            <w:r w:rsidRPr="00D871BF">
              <w:rPr>
                <w:sz w:val="20"/>
                <w:szCs w:val="20"/>
              </w:rPr>
              <w:t xml:space="preserve">2.2.1 Statewide Initiative for CTE Month </w:t>
            </w:r>
          </w:p>
        </w:tc>
        <w:tc>
          <w:tcPr>
            <w:tcW w:w="2142" w:type="dxa"/>
          </w:tcPr>
          <w:p w14:paraId="20A6D893" w14:textId="77777777" w:rsidR="00082453" w:rsidRPr="00D871BF" w:rsidRDefault="00082453" w:rsidP="00082453">
            <w:pPr>
              <w:rPr>
                <w:sz w:val="20"/>
                <w:szCs w:val="20"/>
              </w:rPr>
            </w:pPr>
            <w:r w:rsidRPr="00D871BF">
              <w:rPr>
                <w:sz w:val="20"/>
                <w:szCs w:val="20"/>
              </w:rPr>
              <w:t>Executive Director; Executive Board; NDE</w:t>
            </w:r>
          </w:p>
        </w:tc>
      </w:tr>
      <w:tr w:rsidR="00082453" w:rsidRPr="00D871BF" w14:paraId="247606E4" w14:textId="77777777" w:rsidTr="00082453">
        <w:trPr>
          <w:trHeight w:val="979"/>
        </w:trPr>
        <w:tc>
          <w:tcPr>
            <w:tcW w:w="2628" w:type="dxa"/>
            <w:vMerge w:val="restart"/>
          </w:tcPr>
          <w:p w14:paraId="1971F5CC" w14:textId="77777777" w:rsidR="00082453" w:rsidRPr="00D871BF" w:rsidRDefault="00082453" w:rsidP="00082453">
            <w:pPr>
              <w:rPr>
                <w:sz w:val="20"/>
                <w:szCs w:val="20"/>
              </w:rPr>
            </w:pPr>
          </w:p>
        </w:tc>
        <w:tc>
          <w:tcPr>
            <w:tcW w:w="4050" w:type="dxa"/>
          </w:tcPr>
          <w:p w14:paraId="43EF557F" w14:textId="77777777" w:rsidR="00082453" w:rsidRPr="00D871BF" w:rsidRDefault="00082453" w:rsidP="00082453">
            <w:pPr>
              <w:spacing w:line="254" w:lineRule="auto"/>
              <w:ind w:left="200" w:right="-20"/>
              <w:rPr>
                <w:sz w:val="20"/>
                <w:szCs w:val="20"/>
              </w:rPr>
            </w:pPr>
            <w:r w:rsidRPr="00D871BF">
              <w:rPr>
                <w:sz w:val="20"/>
                <w:szCs w:val="20"/>
              </w:rPr>
              <w:t>2.2.1a “CSO Day” Legislative Day focused on CSO students from all areas interacting with Senators: proclamation signing</w:t>
            </w:r>
          </w:p>
        </w:tc>
        <w:tc>
          <w:tcPr>
            <w:tcW w:w="2142" w:type="dxa"/>
          </w:tcPr>
          <w:p w14:paraId="4FAFC06D" w14:textId="77777777" w:rsidR="00082453" w:rsidRPr="00D871BF" w:rsidRDefault="00082453" w:rsidP="00082453">
            <w:pPr>
              <w:rPr>
                <w:sz w:val="20"/>
                <w:szCs w:val="20"/>
              </w:rPr>
            </w:pPr>
          </w:p>
        </w:tc>
      </w:tr>
      <w:tr w:rsidR="00082453" w:rsidRPr="00D871BF" w14:paraId="189A2BA2" w14:textId="77777777" w:rsidTr="00082453">
        <w:trPr>
          <w:trHeight w:val="979"/>
        </w:trPr>
        <w:tc>
          <w:tcPr>
            <w:tcW w:w="2628" w:type="dxa"/>
            <w:vMerge/>
          </w:tcPr>
          <w:p w14:paraId="5EF324E1" w14:textId="77777777" w:rsidR="00082453" w:rsidRPr="00D871BF" w:rsidRDefault="00082453" w:rsidP="00082453">
            <w:pPr>
              <w:rPr>
                <w:sz w:val="20"/>
                <w:szCs w:val="20"/>
              </w:rPr>
            </w:pPr>
          </w:p>
        </w:tc>
        <w:tc>
          <w:tcPr>
            <w:tcW w:w="4050" w:type="dxa"/>
          </w:tcPr>
          <w:p w14:paraId="30DAB397" w14:textId="77777777" w:rsidR="00082453" w:rsidRPr="00D871BF" w:rsidRDefault="00082453" w:rsidP="00082453">
            <w:pPr>
              <w:spacing w:line="254" w:lineRule="auto"/>
              <w:ind w:left="200" w:right="-20"/>
              <w:rPr>
                <w:sz w:val="20"/>
                <w:szCs w:val="20"/>
              </w:rPr>
            </w:pPr>
            <w:r w:rsidRPr="00D871BF">
              <w:rPr>
                <w:sz w:val="20"/>
                <w:szCs w:val="20"/>
              </w:rPr>
              <w:t xml:space="preserve">2.2.1b Promote collaboration of all CTE CSOs in one philanthropic effort </w:t>
            </w:r>
          </w:p>
        </w:tc>
        <w:tc>
          <w:tcPr>
            <w:tcW w:w="2142" w:type="dxa"/>
          </w:tcPr>
          <w:p w14:paraId="51287841" w14:textId="77777777" w:rsidR="00082453" w:rsidRPr="00D871BF" w:rsidRDefault="00082453" w:rsidP="00082453">
            <w:pPr>
              <w:rPr>
                <w:sz w:val="20"/>
                <w:szCs w:val="20"/>
              </w:rPr>
            </w:pPr>
          </w:p>
        </w:tc>
      </w:tr>
      <w:tr w:rsidR="00082453" w:rsidRPr="00D871BF" w14:paraId="75C79052" w14:textId="77777777" w:rsidTr="00082453">
        <w:trPr>
          <w:trHeight w:val="1456"/>
        </w:trPr>
        <w:tc>
          <w:tcPr>
            <w:tcW w:w="2628" w:type="dxa"/>
          </w:tcPr>
          <w:p w14:paraId="6D88AD68" w14:textId="77777777" w:rsidR="00082453" w:rsidRPr="00D871BF" w:rsidRDefault="00082453" w:rsidP="00082453">
            <w:pPr>
              <w:ind w:right="-20"/>
              <w:rPr>
                <w:sz w:val="20"/>
                <w:szCs w:val="20"/>
              </w:rPr>
            </w:pPr>
            <w:r w:rsidRPr="00D871BF">
              <w:rPr>
                <w:sz w:val="20"/>
                <w:szCs w:val="20"/>
              </w:rPr>
              <w:lastRenderedPageBreak/>
              <w:t>2.3 Foundations for Funding</w:t>
            </w:r>
          </w:p>
        </w:tc>
        <w:tc>
          <w:tcPr>
            <w:tcW w:w="4050" w:type="dxa"/>
          </w:tcPr>
          <w:p w14:paraId="2F715A88" w14:textId="77777777" w:rsidR="00082453" w:rsidRPr="00D871BF" w:rsidRDefault="00082453" w:rsidP="00082453">
            <w:pPr>
              <w:spacing w:line="254" w:lineRule="auto"/>
              <w:rPr>
                <w:sz w:val="20"/>
                <w:szCs w:val="20"/>
              </w:rPr>
            </w:pPr>
            <w:r w:rsidRPr="00D871BF">
              <w:rPr>
                <w:sz w:val="20"/>
                <w:szCs w:val="20"/>
              </w:rPr>
              <w:t>2.3.1 Continue collaboration with NCEIF and NDE</w:t>
            </w:r>
          </w:p>
        </w:tc>
        <w:tc>
          <w:tcPr>
            <w:tcW w:w="2142" w:type="dxa"/>
          </w:tcPr>
          <w:p w14:paraId="2AAACEAD" w14:textId="21F25552" w:rsidR="00082453" w:rsidRPr="00D871BF" w:rsidRDefault="00082453" w:rsidP="00082453">
            <w:pPr>
              <w:rPr>
                <w:sz w:val="20"/>
                <w:szCs w:val="20"/>
              </w:rPr>
            </w:pPr>
            <w:r w:rsidRPr="00D871BF">
              <w:rPr>
                <w:sz w:val="20"/>
                <w:szCs w:val="20"/>
              </w:rPr>
              <w:t xml:space="preserve">Executive Director; NCEIF Board Representative; NCEIF </w:t>
            </w:r>
            <w:r w:rsidR="00181857" w:rsidRPr="00D871BF">
              <w:rPr>
                <w:sz w:val="20"/>
                <w:szCs w:val="20"/>
              </w:rPr>
              <w:t>Board; NDE</w:t>
            </w:r>
            <w:r w:rsidRPr="00D871BF">
              <w:rPr>
                <w:sz w:val="20"/>
                <w:szCs w:val="20"/>
              </w:rPr>
              <w:t xml:space="preserve"> State CTE Director</w:t>
            </w:r>
          </w:p>
        </w:tc>
      </w:tr>
      <w:tr w:rsidR="00082453" w:rsidRPr="00D871BF" w14:paraId="2EF1A465" w14:textId="77777777" w:rsidTr="00082453">
        <w:trPr>
          <w:trHeight w:val="1465"/>
        </w:trPr>
        <w:tc>
          <w:tcPr>
            <w:tcW w:w="2628" w:type="dxa"/>
            <w:vMerge w:val="restart"/>
          </w:tcPr>
          <w:p w14:paraId="03F892F4" w14:textId="77777777" w:rsidR="00082453" w:rsidRPr="00D871BF" w:rsidRDefault="00082453" w:rsidP="00082453">
            <w:pPr>
              <w:rPr>
                <w:sz w:val="20"/>
                <w:szCs w:val="20"/>
              </w:rPr>
            </w:pPr>
          </w:p>
        </w:tc>
        <w:tc>
          <w:tcPr>
            <w:tcW w:w="4050" w:type="dxa"/>
          </w:tcPr>
          <w:p w14:paraId="722A432D" w14:textId="77777777" w:rsidR="00082453" w:rsidRPr="00D871BF" w:rsidRDefault="00082453" w:rsidP="00082453">
            <w:pPr>
              <w:spacing w:line="254" w:lineRule="auto"/>
              <w:rPr>
                <w:sz w:val="20"/>
                <w:szCs w:val="20"/>
              </w:rPr>
            </w:pPr>
            <w:r w:rsidRPr="00D871BF">
              <w:rPr>
                <w:sz w:val="20"/>
                <w:szCs w:val="20"/>
              </w:rPr>
              <w:t>2.3.2 Funding Needs Providing:</w:t>
            </w:r>
          </w:p>
        </w:tc>
        <w:tc>
          <w:tcPr>
            <w:tcW w:w="2142" w:type="dxa"/>
          </w:tcPr>
          <w:p w14:paraId="5A5FF973" w14:textId="77777777" w:rsidR="00082453" w:rsidRPr="00D871BF" w:rsidRDefault="00082453" w:rsidP="00082453">
            <w:pPr>
              <w:rPr>
                <w:sz w:val="20"/>
                <w:szCs w:val="20"/>
              </w:rPr>
            </w:pPr>
            <w:r w:rsidRPr="00D871BF">
              <w:rPr>
                <w:sz w:val="20"/>
                <w:szCs w:val="20"/>
              </w:rPr>
              <w:t>Executive Director; NCEIF Board Representative; NCEIF Board</w:t>
            </w:r>
          </w:p>
        </w:tc>
      </w:tr>
      <w:tr w:rsidR="00082453" w:rsidRPr="00D871BF" w14:paraId="7D2D729F" w14:textId="77777777" w:rsidTr="00082453">
        <w:trPr>
          <w:trHeight w:val="647"/>
        </w:trPr>
        <w:tc>
          <w:tcPr>
            <w:tcW w:w="2628" w:type="dxa"/>
            <w:vMerge/>
          </w:tcPr>
          <w:p w14:paraId="073C7496" w14:textId="77777777" w:rsidR="00082453" w:rsidRPr="00D871BF" w:rsidRDefault="00082453" w:rsidP="00082453">
            <w:pPr>
              <w:rPr>
                <w:sz w:val="20"/>
                <w:szCs w:val="20"/>
              </w:rPr>
            </w:pPr>
          </w:p>
        </w:tc>
        <w:tc>
          <w:tcPr>
            <w:tcW w:w="4050" w:type="dxa"/>
          </w:tcPr>
          <w:p w14:paraId="35515351" w14:textId="77777777" w:rsidR="00082453" w:rsidRPr="00D871BF" w:rsidRDefault="00082453" w:rsidP="00082453">
            <w:pPr>
              <w:spacing w:line="254" w:lineRule="auto"/>
              <w:ind w:left="162"/>
              <w:rPr>
                <w:sz w:val="20"/>
                <w:szCs w:val="20"/>
              </w:rPr>
            </w:pPr>
            <w:r w:rsidRPr="00D871BF">
              <w:rPr>
                <w:sz w:val="20"/>
                <w:szCs w:val="20"/>
              </w:rPr>
              <w:t>2.3.2a Externships</w:t>
            </w:r>
          </w:p>
        </w:tc>
        <w:tc>
          <w:tcPr>
            <w:tcW w:w="2142" w:type="dxa"/>
          </w:tcPr>
          <w:p w14:paraId="0BF62671" w14:textId="77777777" w:rsidR="00082453" w:rsidRPr="00D871BF" w:rsidRDefault="00082453" w:rsidP="00082453">
            <w:pPr>
              <w:rPr>
                <w:sz w:val="20"/>
                <w:szCs w:val="20"/>
              </w:rPr>
            </w:pPr>
          </w:p>
        </w:tc>
      </w:tr>
      <w:tr w:rsidR="00082453" w:rsidRPr="00D871BF" w14:paraId="2D37E007" w14:textId="77777777" w:rsidTr="00082453">
        <w:trPr>
          <w:trHeight w:val="791"/>
        </w:trPr>
        <w:tc>
          <w:tcPr>
            <w:tcW w:w="2628" w:type="dxa"/>
            <w:vMerge/>
          </w:tcPr>
          <w:p w14:paraId="53933918" w14:textId="77777777" w:rsidR="00082453" w:rsidRPr="00D871BF" w:rsidRDefault="00082453" w:rsidP="00082453">
            <w:pPr>
              <w:rPr>
                <w:sz w:val="20"/>
                <w:szCs w:val="20"/>
              </w:rPr>
            </w:pPr>
          </w:p>
        </w:tc>
        <w:tc>
          <w:tcPr>
            <w:tcW w:w="4050" w:type="dxa"/>
          </w:tcPr>
          <w:p w14:paraId="520226F5" w14:textId="77777777" w:rsidR="00082453" w:rsidRPr="00D871BF" w:rsidRDefault="00082453" w:rsidP="00082453">
            <w:pPr>
              <w:spacing w:line="254" w:lineRule="auto"/>
              <w:ind w:left="162"/>
              <w:rPr>
                <w:sz w:val="20"/>
                <w:szCs w:val="20"/>
              </w:rPr>
            </w:pPr>
            <w:r w:rsidRPr="00D871BF">
              <w:rPr>
                <w:sz w:val="20"/>
                <w:szCs w:val="20"/>
              </w:rPr>
              <w:t>2.3.2b Mentorships</w:t>
            </w:r>
          </w:p>
        </w:tc>
        <w:tc>
          <w:tcPr>
            <w:tcW w:w="2142" w:type="dxa"/>
          </w:tcPr>
          <w:p w14:paraId="379D6BA8" w14:textId="77777777" w:rsidR="00082453" w:rsidRPr="00D871BF" w:rsidRDefault="00082453" w:rsidP="00082453">
            <w:pPr>
              <w:rPr>
                <w:sz w:val="20"/>
                <w:szCs w:val="20"/>
              </w:rPr>
            </w:pPr>
          </w:p>
        </w:tc>
      </w:tr>
      <w:tr w:rsidR="00082453" w:rsidRPr="00D871BF" w14:paraId="16D213FA" w14:textId="77777777" w:rsidTr="00082453">
        <w:trPr>
          <w:trHeight w:val="809"/>
        </w:trPr>
        <w:tc>
          <w:tcPr>
            <w:tcW w:w="2628" w:type="dxa"/>
            <w:vMerge/>
          </w:tcPr>
          <w:p w14:paraId="539A37C5" w14:textId="77777777" w:rsidR="00082453" w:rsidRPr="00D871BF" w:rsidRDefault="00082453" w:rsidP="00082453">
            <w:pPr>
              <w:rPr>
                <w:sz w:val="20"/>
                <w:szCs w:val="20"/>
              </w:rPr>
            </w:pPr>
          </w:p>
        </w:tc>
        <w:tc>
          <w:tcPr>
            <w:tcW w:w="4050" w:type="dxa"/>
          </w:tcPr>
          <w:p w14:paraId="5E5A687E" w14:textId="77777777" w:rsidR="00082453" w:rsidRPr="00D871BF" w:rsidRDefault="00082453" w:rsidP="00082453">
            <w:pPr>
              <w:spacing w:line="254" w:lineRule="auto"/>
              <w:ind w:left="162"/>
              <w:rPr>
                <w:sz w:val="20"/>
                <w:szCs w:val="20"/>
              </w:rPr>
            </w:pPr>
            <w:r w:rsidRPr="00D871BF">
              <w:rPr>
                <w:sz w:val="20"/>
                <w:szCs w:val="20"/>
              </w:rPr>
              <w:t>2.3.2c Scholarships (CTE candidates Junior/Senior college years; CTE professional development or conference attendance)</w:t>
            </w:r>
          </w:p>
        </w:tc>
        <w:tc>
          <w:tcPr>
            <w:tcW w:w="2142" w:type="dxa"/>
          </w:tcPr>
          <w:p w14:paraId="4D678124" w14:textId="77777777" w:rsidR="00082453" w:rsidRPr="00D871BF" w:rsidRDefault="00082453" w:rsidP="00082453">
            <w:pPr>
              <w:rPr>
                <w:sz w:val="20"/>
                <w:szCs w:val="20"/>
              </w:rPr>
            </w:pPr>
          </w:p>
        </w:tc>
      </w:tr>
      <w:tr w:rsidR="00082453" w:rsidRPr="00D871BF" w14:paraId="075F7972" w14:textId="77777777" w:rsidTr="00082453">
        <w:trPr>
          <w:trHeight w:val="710"/>
        </w:trPr>
        <w:tc>
          <w:tcPr>
            <w:tcW w:w="2628" w:type="dxa"/>
            <w:vMerge/>
          </w:tcPr>
          <w:p w14:paraId="145525C1" w14:textId="77777777" w:rsidR="00082453" w:rsidRPr="00D871BF" w:rsidRDefault="00082453" w:rsidP="00082453">
            <w:pPr>
              <w:rPr>
                <w:sz w:val="20"/>
                <w:szCs w:val="20"/>
              </w:rPr>
            </w:pPr>
          </w:p>
        </w:tc>
        <w:tc>
          <w:tcPr>
            <w:tcW w:w="4050" w:type="dxa"/>
          </w:tcPr>
          <w:p w14:paraId="21961EFA" w14:textId="77777777" w:rsidR="00082453" w:rsidRPr="00D871BF" w:rsidRDefault="00082453" w:rsidP="00082453">
            <w:pPr>
              <w:spacing w:line="254" w:lineRule="auto"/>
              <w:ind w:left="162" w:right="-20"/>
              <w:rPr>
                <w:sz w:val="20"/>
                <w:szCs w:val="20"/>
              </w:rPr>
            </w:pPr>
            <w:r w:rsidRPr="00D871BF">
              <w:rPr>
                <w:sz w:val="20"/>
                <w:szCs w:val="20"/>
              </w:rPr>
              <w:t>2.3.2d Loan Forgiveness</w:t>
            </w:r>
          </w:p>
        </w:tc>
        <w:tc>
          <w:tcPr>
            <w:tcW w:w="2142" w:type="dxa"/>
          </w:tcPr>
          <w:p w14:paraId="172F29B3" w14:textId="77777777" w:rsidR="00082453" w:rsidRPr="00D871BF" w:rsidRDefault="00082453" w:rsidP="00082453">
            <w:pPr>
              <w:rPr>
                <w:sz w:val="20"/>
                <w:szCs w:val="20"/>
              </w:rPr>
            </w:pPr>
          </w:p>
        </w:tc>
      </w:tr>
      <w:tr w:rsidR="00082453" w:rsidRPr="00D871BF" w14:paraId="22FB5498" w14:textId="77777777" w:rsidTr="00082453">
        <w:trPr>
          <w:trHeight w:val="1173"/>
        </w:trPr>
        <w:tc>
          <w:tcPr>
            <w:tcW w:w="2628" w:type="dxa"/>
          </w:tcPr>
          <w:p w14:paraId="74C2AD7A" w14:textId="77777777" w:rsidR="00082453" w:rsidRPr="00D871BF" w:rsidRDefault="00082453" w:rsidP="00082453">
            <w:pPr>
              <w:rPr>
                <w:sz w:val="20"/>
                <w:szCs w:val="20"/>
              </w:rPr>
            </w:pPr>
            <w:r w:rsidRPr="00D871BF">
              <w:rPr>
                <w:sz w:val="20"/>
                <w:szCs w:val="20"/>
              </w:rPr>
              <w:t>2.4 For CTE with Policy Makers including Legislation</w:t>
            </w:r>
          </w:p>
        </w:tc>
        <w:tc>
          <w:tcPr>
            <w:tcW w:w="4050" w:type="dxa"/>
          </w:tcPr>
          <w:p w14:paraId="6B8621D2" w14:textId="77777777" w:rsidR="00082453" w:rsidRPr="00D871BF" w:rsidRDefault="00082453" w:rsidP="00082453">
            <w:pPr>
              <w:spacing w:line="254" w:lineRule="auto"/>
              <w:ind w:right="-20"/>
              <w:rPr>
                <w:sz w:val="20"/>
                <w:szCs w:val="20"/>
              </w:rPr>
            </w:pPr>
            <w:r w:rsidRPr="00D871BF">
              <w:rPr>
                <w:sz w:val="20"/>
                <w:szCs w:val="20"/>
              </w:rPr>
              <w:t>2.4.1 Resources, data, success stories at the ready</w:t>
            </w:r>
          </w:p>
        </w:tc>
        <w:tc>
          <w:tcPr>
            <w:tcW w:w="2142" w:type="dxa"/>
          </w:tcPr>
          <w:p w14:paraId="13CC62EA" w14:textId="77777777" w:rsidR="00082453" w:rsidRPr="00D871BF" w:rsidRDefault="00082453" w:rsidP="00082453">
            <w:pPr>
              <w:rPr>
                <w:sz w:val="20"/>
                <w:szCs w:val="20"/>
              </w:rPr>
            </w:pPr>
            <w:r w:rsidRPr="00D871BF">
              <w:rPr>
                <w:sz w:val="20"/>
                <w:szCs w:val="20"/>
              </w:rPr>
              <w:t>Executive Director; Executive Board; Members</w:t>
            </w:r>
          </w:p>
        </w:tc>
      </w:tr>
      <w:tr w:rsidR="00082453" w:rsidRPr="00D871BF" w14:paraId="1521493A" w14:textId="77777777" w:rsidTr="00082453">
        <w:trPr>
          <w:trHeight w:val="882"/>
        </w:trPr>
        <w:tc>
          <w:tcPr>
            <w:tcW w:w="2628" w:type="dxa"/>
          </w:tcPr>
          <w:p w14:paraId="1EE91DCB" w14:textId="77777777" w:rsidR="00082453" w:rsidRPr="00D871BF" w:rsidRDefault="00082453" w:rsidP="00082453">
            <w:pPr>
              <w:rPr>
                <w:sz w:val="20"/>
                <w:szCs w:val="20"/>
              </w:rPr>
            </w:pPr>
          </w:p>
        </w:tc>
        <w:tc>
          <w:tcPr>
            <w:tcW w:w="4050" w:type="dxa"/>
          </w:tcPr>
          <w:p w14:paraId="7028AEAA" w14:textId="77777777" w:rsidR="00082453" w:rsidRPr="00D871BF" w:rsidRDefault="00082453" w:rsidP="00082453">
            <w:pPr>
              <w:spacing w:line="253" w:lineRule="auto"/>
              <w:ind w:right="-20"/>
              <w:rPr>
                <w:sz w:val="20"/>
                <w:szCs w:val="20"/>
              </w:rPr>
            </w:pPr>
            <w:r w:rsidRPr="00D871BF">
              <w:rPr>
                <w:sz w:val="20"/>
                <w:szCs w:val="20"/>
              </w:rPr>
              <w:t>2.4.2 Contact Legislators at state and at national level</w:t>
            </w:r>
          </w:p>
        </w:tc>
        <w:tc>
          <w:tcPr>
            <w:tcW w:w="2142" w:type="dxa"/>
          </w:tcPr>
          <w:p w14:paraId="63C19941"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530F5318" w14:textId="77777777" w:rsidTr="00082453">
        <w:trPr>
          <w:trHeight w:val="1164"/>
        </w:trPr>
        <w:tc>
          <w:tcPr>
            <w:tcW w:w="2628" w:type="dxa"/>
          </w:tcPr>
          <w:p w14:paraId="3902FE27" w14:textId="77777777" w:rsidR="00082453" w:rsidRPr="00D871BF" w:rsidRDefault="00082453" w:rsidP="00082453">
            <w:pPr>
              <w:rPr>
                <w:sz w:val="20"/>
                <w:szCs w:val="20"/>
              </w:rPr>
            </w:pPr>
          </w:p>
        </w:tc>
        <w:tc>
          <w:tcPr>
            <w:tcW w:w="4050" w:type="dxa"/>
          </w:tcPr>
          <w:p w14:paraId="42DCEDF7" w14:textId="77777777" w:rsidR="00082453" w:rsidRPr="00D871BF" w:rsidRDefault="00082453" w:rsidP="00082453">
            <w:pPr>
              <w:rPr>
                <w:sz w:val="20"/>
                <w:szCs w:val="20"/>
              </w:rPr>
            </w:pPr>
            <w:r w:rsidRPr="00D871BF">
              <w:rPr>
                <w:sz w:val="20"/>
                <w:szCs w:val="20"/>
              </w:rPr>
              <w:t>2.4.3 Present or provide a rotational session on Legislative Advocacy at NCE Conf.</w:t>
            </w:r>
          </w:p>
        </w:tc>
        <w:tc>
          <w:tcPr>
            <w:tcW w:w="2142" w:type="dxa"/>
          </w:tcPr>
          <w:p w14:paraId="30A207BB" w14:textId="77777777" w:rsidR="00082453" w:rsidRPr="00D871BF" w:rsidRDefault="00082453" w:rsidP="00082453">
            <w:pPr>
              <w:rPr>
                <w:sz w:val="20"/>
                <w:szCs w:val="20"/>
              </w:rPr>
            </w:pPr>
            <w:r w:rsidRPr="00D871BF">
              <w:rPr>
                <w:sz w:val="20"/>
                <w:szCs w:val="20"/>
              </w:rPr>
              <w:t>Executive Director; Executive Board; NDE</w:t>
            </w:r>
          </w:p>
        </w:tc>
      </w:tr>
      <w:tr w:rsidR="00082453" w:rsidRPr="00D871BF" w14:paraId="41164BBE" w14:textId="77777777" w:rsidTr="00082453">
        <w:trPr>
          <w:trHeight w:val="882"/>
        </w:trPr>
        <w:tc>
          <w:tcPr>
            <w:tcW w:w="2628" w:type="dxa"/>
          </w:tcPr>
          <w:p w14:paraId="0DF3A879" w14:textId="77777777" w:rsidR="00082453" w:rsidRPr="00D871BF" w:rsidRDefault="00082453" w:rsidP="00082453">
            <w:pPr>
              <w:rPr>
                <w:sz w:val="20"/>
                <w:szCs w:val="20"/>
              </w:rPr>
            </w:pPr>
          </w:p>
        </w:tc>
        <w:tc>
          <w:tcPr>
            <w:tcW w:w="4050" w:type="dxa"/>
          </w:tcPr>
          <w:p w14:paraId="5792DAE2" w14:textId="77777777" w:rsidR="00082453" w:rsidRPr="00D871BF" w:rsidRDefault="00082453" w:rsidP="00082453">
            <w:pPr>
              <w:rPr>
                <w:sz w:val="20"/>
                <w:szCs w:val="20"/>
              </w:rPr>
            </w:pPr>
            <w:r w:rsidRPr="00D871BF">
              <w:rPr>
                <w:sz w:val="20"/>
                <w:szCs w:val="20"/>
              </w:rPr>
              <w:t>2.4.4 Encourage attendance at National Policy Seminar and CareerTech VISION</w:t>
            </w:r>
          </w:p>
        </w:tc>
        <w:tc>
          <w:tcPr>
            <w:tcW w:w="2142" w:type="dxa"/>
          </w:tcPr>
          <w:p w14:paraId="37E40165"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225624C6" w14:textId="77777777" w:rsidTr="00082453">
        <w:trPr>
          <w:trHeight w:val="291"/>
        </w:trPr>
        <w:tc>
          <w:tcPr>
            <w:tcW w:w="8820" w:type="dxa"/>
            <w:gridSpan w:val="3"/>
          </w:tcPr>
          <w:p w14:paraId="3D750A31" w14:textId="77777777" w:rsidR="005934FF" w:rsidRDefault="005934FF" w:rsidP="00082453">
            <w:pPr>
              <w:rPr>
                <w:b/>
                <w:sz w:val="20"/>
                <w:szCs w:val="20"/>
              </w:rPr>
            </w:pPr>
          </w:p>
          <w:p w14:paraId="118C1ACB" w14:textId="77777777" w:rsidR="005934FF" w:rsidRDefault="005934FF" w:rsidP="00082453">
            <w:pPr>
              <w:rPr>
                <w:b/>
                <w:sz w:val="20"/>
                <w:szCs w:val="20"/>
              </w:rPr>
            </w:pPr>
          </w:p>
          <w:p w14:paraId="7F57C92C" w14:textId="77777777" w:rsidR="005934FF" w:rsidRDefault="005934FF" w:rsidP="00082453">
            <w:pPr>
              <w:rPr>
                <w:b/>
                <w:sz w:val="20"/>
                <w:szCs w:val="20"/>
              </w:rPr>
            </w:pPr>
          </w:p>
          <w:p w14:paraId="1D759C5B" w14:textId="77777777" w:rsidR="005934FF" w:rsidRDefault="005934FF" w:rsidP="00082453">
            <w:pPr>
              <w:rPr>
                <w:b/>
                <w:sz w:val="20"/>
                <w:szCs w:val="20"/>
              </w:rPr>
            </w:pPr>
          </w:p>
          <w:p w14:paraId="36C62A43" w14:textId="77777777" w:rsidR="005934FF" w:rsidRDefault="005934FF" w:rsidP="00082453">
            <w:pPr>
              <w:rPr>
                <w:b/>
                <w:sz w:val="20"/>
                <w:szCs w:val="20"/>
              </w:rPr>
            </w:pPr>
          </w:p>
          <w:p w14:paraId="0F649FE1" w14:textId="43FC07DB" w:rsidR="00082453" w:rsidRPr="00D871BF" w:rsidRDefault="00082453" w:rsidP="00082453">
            <w:pPr>
              <w:rPr>
                <w:b/>
                <w:sz w:val="20"/>
                <w:szCs w:val="20"/>
              </w:rPr>
            </w:pPr>
            <w:r w:rsidRPr="00D871BF">
              <w:rPr>
                <w:b/>
                <w:sz w:val="20"/>
                <w:szCs w:val="20"/>
              </w:rPr>
              <w:lastRenderedPageBreak/>
              <w:t>Goal 3: Lead – ACTEN will promote CTE leadership by creating a presence with stakeholders, recognition of performance, and professional development.</w:t>
            </w:r>
          </w:p>
        </w:tc>
      </w:tr>
      <w:tr w:rsidR="00082453" w:rsidRPr="00D871BF" w14:paraId="1C7E2A1C" w14:textId="77777777" w:rsidTr="00082453">
        <w:tc>
          <w:tcPr>
            <w:tcW w:w="2628" w:type="dxa"/>
            <w:vAlign w:val="center"/>
          </w:tcPr>
          <w:p w14:paraId="5DCD95F2" w14:textId="77777777" w:rsidR="00082453" w:rsidRPr="00D871BF" w:rsidRDefault="00082453" w:rsidP="00082453">
            <w:pPr>
              <w:jc w:val="center"/>
              <w:rPr>
                <w:b/>
                <w:sz w:val="20"/>
                <w:szCs w:val="20"/>
              </w:rPr>
            </w:pPr>
            <w:r w:rsidRPr="00D871BF">
              <w:rPr>
                <w:b/>
                <w:sz w:val="20"/>
                <w:szCs w:val="20"/>
              </w:rPr>
              <w:lastRenderedPageBreak/>
              <w:t>KEY PERFORMANCE INDICATORS</w:t>
            </w:r>
          </w:p>
        </w:tc>
        <w:tc>
          <w:tcPr>
            <w:tcW w:w="4050" w:type="dxa"/>
            <w:vAlign w:val="center"/>
          </w:tcPr>
          <w:p w14:paraId="32FE52D6" w14:textId="77777777" w:rsidR="00082453" w:rsidRPr="00D871BF" w:rsidRDefault="00082453" w:rsidP="00082453">
            <w:pPr>
              <w:jc w:val="center"/>
              <w:rPr>
                <w:b/>
                <w:sz w:val="20"/>
                <w:szCs w:val="20"/>
              </w:rPr>
            </w:pPr>
            <w:r w:rsidRPr="00D871BF">
              <w:rPr>
                <w:b/>
                <w:sz w:val="20"/>
                <w:szCs w:val="20"/>
              </w:rPr>
              <w:t>STRATEGIES</w:t>
            </w:r>
          </w:p>
        </w:tc>
        <w:tc>
          <w:tcPr>
            <w:tcW w:w="2142" w:type="dxa"/>
            <w:vAlign w:val="center"/>
          </w:tcPr>
          <w:p w14:paraId="61BCA120" w14:textId="77777777" w:rsidR="00082453" w:rsidRPr="00D871BF" w:rsidRDefault="00082453" w:rsidP="00082453">
            <w:pPr>
              <w:jc w:val="center"/>
              <w:rPr>
                <w:b/>
                <w:sz w:val="20"/>
                <w:szCs w:val="20"/>
              </w:rPr>
            </w:pPr>
            <w:r w:rsidRPr="00D871BF">
              <w:rPr>
                <w:b/>
                <w:sz w:val="20"/>
                <w:szCs w:val="20"/>
              </w:rPr>
              <w:t>PERSON(S) RESPONSIBLE</w:t>
            </w:r>
          </w:p>
        </w:tc>
      </w:tr>
      <w:tr w:rsidR="00082453" w:rsidRPr="00D871BF" w14:paraId="79A2227C" w14:textId="77777777" w:rsidTr="00082453">
        <w:trPr>
          <w:trHeight w:val="1465"/>
        </w:trPr>
        <w:tc>
          <w:tcPr>
            <w:tcW w:w="2628" w:type="dxa"/>
          </w:tcPr>
          <w:p w14:paraId="2F2233B6" w14:textId="77777777" w:rsidR="00082453" w:rsidRPr="00D871BF" w:rsidRDefault="00082453" w:rsidP="00082453">
            <w:pPr>
              <w:ind w:right="-20"/>
              <w:rPr>
                <w:sz w:val="20"/>
                <w:szCs w:val="20"/>
              </w:rPr>
            </w:pPr>
            <w:r w:rsidRPr="00D871BF">
              <w:rPr>
                <w:sz w:val="20"/>
                <w:szCs w:val="20"/>
              </w:rPr>
              <w:t>3.1 Grow CTE Leadership</w:t>
            </w:r>
          </w:p>
        </w:tc>
        <w:tc>
          <w:tcPr>
            <w:tcW w:w="4050" w:type="dxa"/>
          </w:tcPr>
          <w:p w14:paraId="4E26A828" w14:textId="77777777" w:rsidR="00082453" w:rsidRPr="00D871BF" w:rsidRDefault="00082453" w:rsidP="00082453">
            <w:pPr>
              <w:spacing w:line="237" w:lineRule="auto"/>
              <w:ind w:right="300" w:hanging="18"/>
              <w:rPr>
                <w:sz w:val="20"/>
                <w:szCs w:val="20"/>
              </w:rPr>
            </w:pPr>
            <w:r w:rsidRPr="00D871BF">
              <w:rPr>
                <w:sz w:val="20"/>
                <w:szCs w:val="20"/>
              </w:rPr>
              <w:t>3.1.1 Hold Leadership Workshops and Trainings</w:t>
            </w:r>
          </w:p>
        </w:tc>
        <w:tc>
          <w:tcPr>
            <w:tcW w:w="2142" w:type="dxa"/>
          </w:tcPr>
          <w:p w14:paraId="3C0DD49B" w14:textId="77777777" w:rsidR="00082453" w:rsidRPr="00D871BF" w:rsidRDefault="00082453" w:rsidP="00082453">
            <w:pPr>
              <w:rPr>
                <w:sz w:val="20"/>
                <w:szCs w:val="20"/>
              </w:rPr>
            </w:pPr>
            <w:r w:rsidRPr="00D871BF">
              <w:rPr>
                <w:sz w:val="20"/>
                <w:szCs w:val="20"/>
              </w:rPr>
              <w:t>Executive Director; Executive Board; NDE; Division Representatives</w:t>
            </w:r>
          </w:p>
        </w:tc>
      </w:tr>
      <w:tr w:rsidR="00082453" w:rsidRPr="00D871BF" w14:paraId="5FD568A4" w14:textId="77777777" w:rsidTr="00082453">
        <w:trPr>
          <w:trHeight w:val="688"/>
        </w:trPr>
        <w:tc>
          <w:tcPr>
            <w:tcW w:w="2628" w:type="dxa"/>
            <w:vMerge w:val="restart"/>
          </w:tcPr>
          <w:p w14:paraId="5C11E9A1" w14:textId="77777777" w:rsidR="00082453" w:rsidRPr="00D871BF" w:rsidRDefault="00082453" w:rsidP="00082453">
            <w:pPr>
              <w:rPr>
                <w:sz w:val="20"/>
                <w:szCs w:val="20"/>
              </w:rPr>
            </w:pPr>
          </w:p>
        </w:tc>
        <w:tc>
          <w:tcPr>
            <w:tcW w:w="4050" w:type="dxa"/>
          </w:tcPr>
          <w:p w14:paraId="363CA59F" w14:textId="77777777" w:rsidR="00082453" w:rsidRPr="00D871BF" w:rsidRDefault="00082453" w:rsidP="00082453">
            <w:pPr>
              <w:spacing w:line="237" w:lineRule="auto"/>
              <w:ind w:left="162"/>
              <w:rPr>
                <w:sz w:val="20"/>
                <w:szCs w:val="20"/>
              </w:rPr>
            </w:pPr>
            <w:r w:rsidRPr="00D871BF">
              <w:rPr>
                <w:sz w:val="20"/>
                <w:szCs w:val="20"/>
              </w:rPr>
              <w:t>3.1.1a Collaboration with NDE to hold ACTEN NEXUS Leadership Conference (as funds are available)</w:t>
            </w:r>
          </w:p>
        </w:tc>
        <w:tc>
          <w:tcPr>
            <w:tcW w:w="2142" w:type="dxa"/>
          </w:tcPr>
          <w:p w14:paraId="4FAAA053" w14:textId="77777777" w:rsidR="00082453" w:rsidRPr="00D871BF" w:rsidRDefault="00082453" w:rsidP="00082453">
            <w:pPr>
              <w:rPr>
                <w:sz w:val="20"/>
                <w:szCs w:val="20"/>
              </w:rPr>
            </w:pPr>
          </w:p>
        </w:tc>
      </w:tr>
      <w:tr w:rsidR="00082453" w:rsidRPr="00D871BF" w14:paraId="52A5E492" w14:textId="77777777" w:rsidTr="00082453">
        <w:trPr>
          <w:trHeight w:val="688"/>
        </w:trPr>
        <w:tc>
          <w:tcPr>
            <w:tcW w:w="2628" w:type="dxa"/>
            <w:vMerge/>
          </w:tcPr>
          <w:p w14:paraId="191C4947" w14:textId="77777777" w:rsidR="00082453" w:rsidRPr="00D871BF" w:rsidRDefault="00082453" w:rsidP="00082453">
            <w:pPr>
              <w:rPr>
                <w:sz w:val="20"/>
                <w:szCs w:val="20"/>
              </w:rPr>
            </w:pPr>
          </w:p>
        </w:tc>
        <w:tc>
          <w:tcPr>
            <w:tcW w:w="4050" w:type="dxa"/>
          </w:tcPr>
          <w:p w14:paraId="6D33D945" w14:textId="77777777" w:rsidR="00082453" w:rsidRPr="00D871BF" w:rsidRDefault="00082453" w:rsidP="00082453">
            <w:pPr>
              <w:spacing w:line="237" w:lineRule="auto"/>
              <w:ind w:left="162"/>
              <w:rPr>
                <w:sz w:val="20"/>
                <w:szCs w:val="20"/>
              </w:rPr>
            </w:pPr>
            <w:r w:rsidRPr="00D871BF">
              <w:rPr>
                <w:sz w:val="20"/>
                <w:szCs w:val="20"/>
              </w:rPr>
              <w:t>3.1.1b Collaborate with NDE in planning NCE Conference</w:t>
            </w:r>
          </w:p>
        </w:tc>
        <w:tc>
          <w:tcPr>
            <w:tcW w:w="2142" w:type="dxa"/>
          </w:tcPr>
          <w:p w14:paraId="792319E8" w14:textId="77777777" w:rsidR="00082453" w:rsidRPr="00D871BF" w:rsidRDefault="00082453" w:rsidP="00082453">
            <w:pPr>
              <w:rPr>
                <w:sz w:val="20"/>
                <w:szCs w:val="20"/>
              </w:rPr>
            </w:pPr>
          </w:p>
        </w:tc>
      </w:tr>
      <w:tr w:rsidR="00082453" w:rsidRPr="00D871BF" w14:paraId="3A0493BF" w14:textId="77777777" w:rsidTr="00082453">
        <w:trPr>
          <w:trHeight w:val="688"/>
        </w:trPr>
        <w:tc>
          <w:tcPr>
            <w:tcW w:w="2628" w:type="dxa"/>
            <w:vMerge/>
          </w:tcPr>
          <w:p w14:paraId="413EA8A7" w14:textId="77777777" w:rsidR="00082453" w:rsidRPr="00D871BF" w:rsidRDefault="00082453" w:rsidP="00082453">
            <w:pPr>
              <w:rPr>
                <w:sz w:val="20"/>
                <w:szCs w:val="20"/>
              </w:rPr>
            </w:pPr>
          </w:p>
        </w:tc>
        <w:tc>
          <w:tcPr>
            <w:tcW w:w="4050" w:type="dxa"/>
          </w:tcPr>
          <w:p w14:paraId="1BD8F2ED" w14:textId="77777777" w:rsidR="00082453" w:rsidRPr="00D871BF" w:rsidRDefault="00082453" w:rsidP="00082453">
            <w:pPr>
              <w:spacing w:line="237" w:lineRule="auto"/>
              <w:ind w:left="162"/>
              <w:rPr>
                <w:sz w:val="20"/>
                <w:szCs w:val="20"/>
              </w:rPr>
            </w:pPr>
            <w:r w:rsidRPr="00D871BF">
              <w:rPr>
                <w:sz w:val="20"/>
                <w:szCs w:val="20"/>
              </w:rPr>
              <w:t>3.1.1c Collaborate with NDE in establishing digital presentations/webinars</w:t>
            </w:r>
          </w:p>
        </w:tc>
        <w:tc>
          <w:tcPr>
            <w:tcW w:w="2142" w:type="dxa"/>
          </w:tcPr>
          <w:p w14:paraId="6CEC22EB" w14:textId="77777777" w:rsidR="00082453" w:rsidRPr="00D871BF" w:rsidRDefault="00082453" w:rsidP="00082453">
            <w:pPr>
              <w:rPr>
                <w:sz w:val="20"/>
                <w:szCs w:val="20"/>
              </w:rPr>
            </w:pPr>
          </w:p>
        </w:tc>
      </w:tr>
      <w:tr w:rsidR="00082453" w:rsidRPr="00D871BF" w14:paraId="58B9B269" w14:textId="77777777" w:rsidTr="00082453">
        <w:trPr>
          <w:trHeight w:val="688"/>
        </w:trPr>
        <w:tc>
          <w:tcPr>
            <w:tcW w:w="2628" w:type="dxa"/>
            <w:vMerge/>
          </w:tcPr>
          <w:p w14:paraId="5CA4E253" w14:textId="77777777" w:rsidR="00082453" w:rsidRPr="00D871BF" w:rsidRDefault="00082453" w:rsidP="00082453">
            <w:pPr>
              <w:rPr>
                <w:sz w:val="20"/>
                <w:szCs w:val="20"/>
              </w:rPr>
            </w:pPr>
          </w:p>
        </w:tc>
        <w:tc>
          <w:tcPr>
            <w:tcW w:w="4050" w:type="dxa"/>
          </w:tcPr>
          <w:p w14:paraId="3C8B5F1F" w14:textId="77777777" w:rsidR="00082453" w:rsidRPr="00D871BF" w:rsidRDefault="00082453" w:rsidP="00082453">
            <w:pPr>
              <w:spacing w:line="237" w:lineRule="auto"/>
              <w:ind w:right="300"/>
              <w:rPr>
                <w:sz w:val="20"/>
                <w:szCs w:val="20"/>
              </w:rPr>
            </w:pPr>
            <w:r w:rsidRPr="00D871BF">
              <w:rPr>
                <w:sz w:val="20"/>
                <w:szCs w:val="20"/>
              </w:rPr>
              <w:t>3.1.2 Fall Board Meeting Agenda Items</w:t>
            </w:r>
          </w:p>
        </w:tc>
        <w:tc>
          <w:tcPr>
            <w:tcW w:w="2142" w:type="dxa"/>
          </w:tcPr>
          <w:p w14:paraId="49CD015A"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715F6202" w14:textId="77777777" w:rsidTr="00082453">
        <w:trPr>
          <w:trHeight w:val="688"/>
        </w:trPr>
        <w:tc>
          <w:tcPr>
            <w:tcW w:w="2628" w:type="dxa"/>
            <w:vMerge/>
          </w:tcPr>
          <w:p w14:paraId="66FE4261" w14:textId="77777777" w:rsidR="00082453" w:rsidRPr="00D871BF" w:rsidRDefault="00082453" w:rsidP="00082453">
            <w:pPr>
              <w:rPr>
                <w:sz w:val="20"/>
                <w:szCs w:val="20"/>
              </w:rPr>
            </w:pPr>
          </w:p>
        </w:tc>
        <w:tc>
          <w:tcPr>
            <w:tcW w:w="4050" w:type="dxa"/>
          </w:tcPr>
          <w:p w14:paraId="43457415" w14:textId="77777777" w:rsidR="00082453" w:rsidRPr="00D871BF" w:rsidRDefault="00082453" w:rsidP="00082453">
            <w:pPr>
              <w:spacing w:line="237" w:lineRule="auto"/>
              <w:ind w:left="162" w:right="300"/>
              <w:rPr>
                <w:sz w:val="20"/>
                <w:szCs w:val="20"/>
              </w:rPr>
            </w:pPr>
            <w:r w:rsidRPr="00D871BF">
              <w:rPr>
                <w:sz w:val="20"/>
                <w:szCs w:val="20"/>
              </w:rPr>
              <w:t>3.1.2a Review Leadership Handbook</w:t>
            </w:r>
          </w:p>
        </w:tc>
        <w:tc>
          <w:tcPr>
            <w:tcW w:w="2142" w:type="dxa"/>
          </w:tcPr>
          <w:p w14:paraId="5A83123C" w14:textId="77777777" w:rsidR="00082453" w:rsidRPr="00D871BF" w:rsidRDefault="00082453" w:rsidP="00082453">
            <w:pPr>
              <w:rPr>
                <w:sz w:val="20"/>
                <w:szCs w:val="20"/>
              </w:rPr>
            </w:pPr>
          </w:p>
        </w:tc>
      </w:tr>
      <w:tr w:rsidR="00082453" w:rsidRPr="00D871BF" w14:paraId="6CC91873" w14:textId="77777777" w:rsidTr="00082453">
        <w:trPr>
          <w:trHeight w:val="688"/>
        </w:trPr>
        <w:tc>
          <w:tcPr>
            <w:tcW w:w="2628" w:type="dxa"/>
            <w:vMerge/>
          </w:tcPr>
          <w:p w14:paraId="733FDB3D" w14:textId="77777777" w:rsidR="00082453" w:rsidRPr="00D871BF" w:rsidRDefault="00082453" w:rsidP="00082453">
            <w:pPr>
              <w:rPr>
                <w:sz w:val="20"/>
                <w:szCs w:val="20"/>
              </w:rPr>
            </w:pPr>
          </w:p>
        </w:tc>
        <w:tc>
          <w:tcPr>
            <w:tcW w:w="4050" w:type="dxa"/>
          </w:tcPr>
          <w:p w14:paraId="73CA9E61" w14:textId="77777777" w:rsidR="00082453" w:rsidRPr="00D871BF" w:rsidRDefault="00082453" w:rsidP="00082453">
            <w:pPr>
              <w:spacing w:line="237" w:lineRule="auto"/>
              <w:ind w:left="162"/>
              <w:rPr>
                <w:sz w:val="20"/>
                <w:szCs w:val="20"/>
              </w:rPr>
            </w:pPr>
            <w:r w:rsidRPr="00D871BF">
              <w:rPr>
                <w:sz w:val="20"/>
                <w:szCs w:val="20"/>
              </w:rPr>
              <w:t>3.1.2b Board Training</w:t>
            </w:r>
          </w:p>
        </w:tc>
        <w:tc>
          <w:tcPr>
            <w:tcW w:w="2142" w:type="dxa"/>
          </w:tcPr>
          <w:p w14:paraId="3F2AECBE" w14:textId="77777777" w:rsidR="00082453" w:rsidRPr="00D871BF" w:rsidRDefault="00082453" w:rsidP="00082453">
            <w:pPr>
              <w:rPr>
                <w:sz w:val="20"/>
                <w:szCs w:val="20"/>
              </w:rPr>
            </w:pPr>
          </w:p>
        </w:tc>
      </w:tr>
      <w:tr w:rsidR="00082453" w:rsidRPr="00D871BF" w14:paraId="048FBF03" w14:textId="77777777" w:rsidTr="00082453">
        <w:trPr>
          <w:trHeight w:val="688"/>
        </w:trPr>
        <w:tc>
          <w:tcPr>
            <w:tcW w:w="2628" w:type="dxa"/>
            <w:vMerge/>
          </w:tcPr>
          <w:p w14:paraId="79BBF566" w14:textId="77777777" w:rsidR="00082453" w:rsidRPr="00D871BF" w:rsidRDefault="00082453" w:rsidP="00082453">
            <w:pPr>
              <w:rPr>
                <w:sz w:val="20"/>
                <w:szCs w:val="20"/>
              </w:rPr>
            </w:pPr>
          </w:p>
        </w:tc>
        <w:tc>
          <w:tcPr>
            <w:tcW w:w="4050" w:type="dxa"/>
          </w:tcPr>
          <w:p w14:paraId="3AC2538C" w14:textId="77777777" w:rsidR="00082453" w:rsidRPr="00D871BF" w:rsidRDefault="00082453" w:rsidP="00082453">
            <w:pPr>
              <w:spacing w:line="237" w:lineRule="auto"/>
              <w:ind w:left="162"/>
              <w:rPr>
                <w:sz w:val="20"/>
                <w:szCs w:val="20"/>
              </w:rPr>
            </w:pPr>
            <w:r w:rsidRPr="00D871BF">
              <w:rPr>
                <w:sz w:val="20"/>
                <w:szCs w:val="20"/>
              </w:rPr>
              <w:t>3.1.2c Review of Bylaws</w:t>
            </w:r>
          </w:p>
        </w:tc>
        <w:tc>
          <w:tcPr>
            <w:tcW w:w="2142" w:type="dxa"/>
          </w:tcPr>
          <w:p w14:paraId="4C0C07B0" w14:textId="77777777" w:rsidR="00082453" w:rsidRPr="00D871BF" w:rsidRDefault="00082453" w:rsidP="00082453">
            <w:pPr>
              <w:rPr>
                <w:sz w:val="20"/>
                <w:szCs w:val="20"/>
              </w:rPr>
            </w:pPr>
          </w:p>
        </w:tc>
      </w:tr>
      <w:tr w:rsidR="00082453" w:rsidRPr="00D871BF" w14:paraId="57DF3EC0" w14:textId="77777777" w:rsidTr="00082453">
        <w:trPr>
          <w:trHeight w:val="688"/>
        </w:trPr>
        <w:tc>
          <w:tcPr>
            <w:tcW w:w="2628" w:type="dxa"/>
            <w:vMerge/>
          </w:tcPr>
          <w:p w14:paraId="199F81ED" w14:textId="77777777" w:rsidR="00082453" w:rsidRPr="00D871BF" w:rsidRDefault="00082453" w:rsidP="00082453">
            <w:pPr>
              <w:rPr>
                <w:sz w:val="20"/>
                <w:szCs w:val="20"/>
              </w:rPr>
            </w:pPr>
          </w:p>
        </w:tc>
        <w:tc>
          <w:tcPr>
            <w:tcW w:w="4050" w:type="dxa"/>
          </w:tcPr>
          <w:p w14:paraId="17481E8B" w14:textId="77777777" w:rsidR="00082453" w:rsidRPr="00D871BF" w:rsidRDefault="00082453" w:rsidP="00082453">
            <w:pPr>
              <w:spacing w:line="237" w:lineRule="auto"/>
              <w:ind w:left="162"/>
              <w:rPr>
                <w:sz w:val="20"/>
                <w:szCs w:val="20"/>
              </w:rPr>
            </w:pPr>
            <w:r w:rsidRPr="00D871BF">
              <w:rPr>
                <w:sz w:val="20"/>
                <w:szCs w:val="20"/>
              </w:rPr>
              <w:t>3.1.2d Review/Progress of Strategic Plan</w:t>
            </w:r>
          </w:p>
        </w:tc>
        <w:tc>
          <w:tcPr>
            <w:tcW w:w="2142" w:type="dxa"/>
          </w:tcPr>
          <w:p w14:paraId="44C86BE0" w14:textId="77777777" w:rsidR="00082453" w:rsidRPr="00D871BF" w:rsidRDefault="00082453" w:rsidP="00082453">
            <w:pPr>
              <w:rPr>
                <w:sz w:val="20"/>
                <w:szCs w:val="20"/>
              </w:rPr>
            </w:pPr>
          </w:p>
        </w:tc>
      </w:tr>
      <w:tr w:rsidR="00082453" w:rsidRPr="00D871BF" w14:paraId="48BB4F25" w14:textId="77777777" w:rsidTr="00082453">
        <w:trPr>
          <w:trHeight w:val="688"/>
        </w:trPr>
        <w:tc>
          <w:tcPr>
            <w:tcW w:w="2628" w:type="dxa"/>
            <w:vMerge/>
          </w:tcPr>
          <w:p w14:paraId="2A772571" w14:textId="77777777" w:rsidR="00082453" w:rsidRPr="00D871BF" w:rsidRDefault="00082453" w:rsidP="00082453">
            <w:pPr>
              <w:rPr>
                <w:sz w:val="20"/>
                <w:szCs w:val="20"/>
              </w:rPr>
            </w:pPr>
          </w:p>
        </w:tc>
        <w:tc>
          <w:tcPr>
            <w:tcW w:w="4050" w:type="dxa"/>
          </w:tcPr>
          <w:p w14:paraId="37E423C9" w14:textId="77777777" w:rsidR="00082453" w:rsidRPr="00D871BF" w:rsidRDefault="00082453" w:rsidP="00082453">
            <w:pPr>
              <w:spacing w:line="237" w:lineRule="auto"/>
              <w:ind w:left="162" w:right="300"/>
              <w:rPr>
                <w:sz w:val="20"/>
                <w:szCs w:val="20"/>
              </w:rPr>
            </w:pPr>
            <w:r w:rsidRPr="00D871BF">
              <w:rPr>
                <w:sz w:val="20"/>
                <w:szCs w:val="20"/>
              </w:rPr>
              <w:t>3.1.2e Survey Finalization/Distribution</w:t>
            </w:r>
          </w:p>
        </w:tc>
        <w:tc>
          <w:tcPr>
            <w:tcW w:w="2142" w:type="dxa"/>
          </w:tcPr>
          <w:p w14:paraId="463DB7A7" w14:textId="77777777" w:rsidR="00082453" w:rsidRPr="00D871BF" w:rsidRDefault="00082453" w:rsidP="00082453">
            <w:pPr>
              <w:rPr>
                <w:sz w:val="20"/>
                <w:szCs w:val="20"/>
              </w:rPr>
            </w:pPr>
          </w:p>
        </w:tc>
      </w:tr>
      <w:tr w:rsidR="00082453" w:rsidRPr="00D871BF" w14:paraId="7EB081F2" w14:textId="77777777" w:rsidTr="00082453">
        <w:trPr>
          <w:trHeight w:val="688"/>
        </w:trPr>
        <w:tc>
          <w:tcPr>
            <w:tcW w:w="2628" w:type="dxa"/>
            <w:vMerge/>
          </w:tcPr>
          <w:p w14:paraId="54D8113C" w14:textId="77777777" w:rsidR="00082453" w:rsidRPr="00D871BF" w:rsidRDefault="00082453" w:rsidP="00082453">
            <w:pPr>
              <w:rPr>
                <w:sz w:val="20"/>
                <w:szCs w:val="20"/>
              </w:rPr>
            </w:pPr>
          </w:p>
        </w:tc>
        <w:tc>
          <w:tcPr>
            <w:tcW w:w="4050" w:type="dxa"/>
          </w:tcPr>
          <w:p w14:paraId="001A1FFD" w14:textId="77777777" w:rsidR="00082453" w:rsidRPr="00D871BF" w:rsidRDefault="00082453" w:rsidP="00082453">
            <w:pPr>
              <w:spacing w:line="237" w:lineRule="auto"/>
              <w:ind w:left="162" w:right="300"/>
              <w:rPr>
                <w:sz w:val="20"/>
                <w:szCs w:val="20"/>
              </w:rPr>
            </w:pPr>
            <w:r w:rsidRPr="00D871BF">
              <w:rPr>
                <w:sz w:val="20"/>
                <w:szCs w:val="20"/>
              </w:rPr>
              <w:t>3.1.3 Provide/Create Leadership Opportunities</w:t>
            </w:r>
          </w:p>
        </w:tc>
        <w:tc>
          <w:tcPr>
            <w:tcW w:w="2142" w:type="dxa"/>
          </w:tcPr>
          <w:p w14:paraId="0549E3B0" w14:textId="77777777" w:rsidR="00082453" w:rsidRPr="00D871BF" w:rsidRDefault="00082453" w:rsidP="00082453">
            <w:pPr>
              <w:rPr>
                <w:sz w:val="20"/>
                <w:szCs w:val="20"/>
              </w:rPr>
            </w:pPr>
          </w:p>
        </w:tc>
      </w:tr>
      <w:tr w:rsidR="00082453" w:rsidRPr="00D871BF" w14:paraId="0C438AC4" w14:textId="77777777" w:rsidTr="00082453">
        <w:trPr>
          <w:trHeight w:val="688"/>
        </w:trPr>
        <w:tc>
          <w:tcPr>
            <w:tcW w:w="2628" w:type="dxa"/>
            <w:vMerge/>
          </w:tcPr>
          <w:p w14:paraId="5476132A" w14:textId="77777777" w:rsidR="00082453" w:rsidRPr="00D871BF" w:rsidRDefault="00082453" w:rsidP="00082453">
            <w:pPr>
              <w:rPr>
                <w:sz w:val="20"/>
                <w:szCs w:val="20"/>
              </w:rPr>
            </w:pPr>
          </w:p>
        </w:tc>
        <w:tc>
          <w:tcPr>
            <w:tcW w:w="4050" w:type="dxa"/>
          </w:tcPr>
          <w:p w14:paraId="50CA1BAE" w14:textId="77777777" w:rsidR="00082453" w:rsidRPr="00D871BF" w:rsidRDefault="00082453" w:rsidP="00082453">
            <w:pPr>
              <w:spacing w:line="237" w:lineRule="auto"/>
              <w:ind w:left="162"/>
              <w:rPr>
                <w:sz w:val="20"/>
                <w:szCs w:val="20"/>
              </w:rPr>
            </w:pPr>
            <w:r w:rsidRPr="00D871BF">
              <w:rPr>
                <w:sz w:val="20"/>
                <w:szCs w:val="20"/>
              </w:rPr>
              <w:t>3.1.3a Funding for attendance at National Conference for ACTEN members and board members (separate funding sources)</w:t>
            </w:r>
          </w:p>
        </w:tc>
        <w:tc>
          <w:tcPr>
            <w:tcW w:w="2142" w:type="dxa"/>
          </w:tcPr>
          <w:p w14:paraId="7494D1DA" w14:textId="77777777" w:rsidR="00082453" w:rsidRPr="00D871BF" w:rsidRDefault="00082453" w:rsidP="00082453">
            <w:pPr>
              <w:rPr>
                <w:sz w:val="20"/>
                <w:szCs w:val="20"/>
              </w:rPr>
            </w:pPr>
          </w:p>
        </w:tc>
      </w:tr>
      <w:tr w:rsidR="00082453" w:rsidRPr="00D871BF" w14:paraId="7287F704" w14:textId="77777777" w:rsidTr="00082453">
        <w:trPr>
          <w:trHeight w:val="688"/>
        </w:trPr>
        <w:tc>
          <w:tcPr>
            <w:tcW w:w="2628" w:type="dxa"/>
            <w:vMerge/>
          </w:tcPr>
          <w:p w14:paraId="162F2A57" w14:textId="77777777" w:rsidR="00082453" w:rsidRPr="00D871BF" w:rsidRDefault="00082453" w:rsidP="00082453">
            <w:pPr>
              <w:rPr>
                <w:sz w:val="20"/>
                <w:szCs w:val="20"/>
              </w:rPr>
            </w:pPr>
          </w:p>
        </w:tc>
        <w:tc>
          <w:tcPr>
            <w:tcW w:w="4050" w:type="dxa"/>
          </w:tcPr>
          <w:p w14:paraId="2A781ABB" w14:textId="77777777" w:rsidR="00082453" w:rsidRPr="00D871BF" w:rsidRDefault="00082453" w:rsidP="00082453">
            <w:pPr>
              <w:spacing w:line="237" w:lineRule="auto"/>
              <w:ind w:left="162"/>
              <w:rPr>
                <w:sz w:val="20"/>
                <w:szCs w:val="20"/>
              </w:rPr>
            </w:pPr>
            <w:r w:rsidRPr="00D871BF">
              <w:rPr>
                <w:sz w:val="20"/>
                <w:szCs w:val="20"/>
              </w:rPr>
              <w:t xml:space="preserve">3.1.3b Committee participation for ACTEN members </w:t>
            </w:r>
          </w:p>
        </w:tc>
        <w:tc>
          <w:tcPr>
            <w:tcW w:w="2142" w:type="dxa"/>
          </w:tcPr>
          <w:p w14:paraId="5CA64A94" w14:textId="77777777" w:rsidR="00082453" w:rsidRPr="00D871BF" w:rsidRDefault="00082453" w:rsidP="00082453">
            <w:pPr>
              <w:rPr>
                <w:sz w:val="20"/>
                <w:szCs w:val="20"/>
              </w:rPr>
            </w:pPr>
          </w:p>
        </w:tc>
      </w:tr>
      <w:tr w:rsidR="00082453" w:rsidRPr="00D871BF" w14:paraId="69E4642E" w14:textId="77777777" w:rsidTr="00082453">
        <w:trPr>
          <w:trHeight w:val="688"/>
        </w:trPr>
        <w:tc>
          <w:tcPr>
            <w:tcW w:w="2628" w:type="dxa"/>
            <w:vMerge/>
          </w:tcPr>
          <w:p w14:paraId="651C39D4" w14:textId="77777777" w:rsidR="00082453" w:rsidRPr="00D871BF" w:rsidRDefault="00082453" w:rsidP="00082453">
            <w:pPr>
              <w:rPr>
                <w:sz w:val="20"/>
                <w:szCs w:val="20"/>
              </w:rPr>
            </w:pPr>
          </w:p>
        </w:tc>
        <w:tc>
          <w:tcPr>
            <w:tcW w:w="4050" w:type="dxa"/>
          </w:tcPr>
          <w:p w14:paraId="06E37115" w14:textId="77777777" w:rsidR="00082453" w:rsidRPr="00D871BF" w:rsidRDefault="00082453" w:rsidP="00082453">
            <w:pPr>
              <w:spacing w:line="237" w:lineRule="auto"/>
              <w:ind w:left="162"/>
              <w:rPr>
                <w:sz w:val="20"/>
                <w:szCs w:val="20"/>
              </w:rPr>
            </w:pPr>
            <w:r w:rsidRPr="00D871BF">
              <w:rPr>
                <w:sz w:val="20"/>
                <w:szCs w:val="20"/>
              </w:rPr>
              <w:t>3.1.3c Establish mentoring program</w:t>
            </w:r>
          </w:p>
        </w:tc>
        <w:tc>
          <w:tcPr>
            <w:tcW w:w="2142" w:type="dxa"/>
          </w:tcPr>
          <w:p w14:paraId="5E75D7CB" w14:textId="77777777" w:rsidR="00082453" w:rsidRPr="00D871BF" w:rsidRDefault="00082453" w:rsidP="00082453">
            <w:pPr>
              <w:rPr>
                <w:sz w:val="20"/>
                <w:szCs w:val="20"/>
              </w:rPr>
            </w:pPr>
          </w:p>
        </w:tc>
      </w:tr>
      <w:tr w:rsidR="00082453" w:rsidRPr="00D871BF" w14:paraId="228EC4BE" w14:textId="77777777" w:rsidTr="00082453">
        <w:trPr>
          <w:trHeight w:val="882"/>
        </w:trPr>
        <w:tc>
          <w:tcPr>
            <w:tcW w:w="2628" w:type="dxa"/>
          </w:tcPr>
          <w:p w14:paraId="79E425F4" w14:textId="77777777" w:rsidR="00082453" w:rsidRPr="00D871BF" w:rsidRDefault="00082453" w:rsidP="00082453">
            <w:pPr>
              <w:ind w:left="-23" w:right="-20"/>
              <w:rPr>
                <w:sz w:val="20"/>
                <w:szCs w:val="20"/>
              </w:rPr>
            </w:pPr>
            <w:r w:rsidRPr="00D871BF">
              <w:rPr>
                <w:sz w:val="20"/>
                <w:szCs w:val="20"/>
              </w:rPr>
              <w:lastRenderedPageBreak/>
              <w:t>3.2 Presence with Stakeholders</w:t>
            </w:r>
          </w:p>
        </w:tc>
        <w:tc>
          <w:tcPr>
            <w:tcW w:w="4050" w:type="dxa"/>
          </w:tcPr>
          <w:p w14:paraId="4090FB66" w14:textId="77777777" w:rsidR="00082453" w:rsidRPr="00D871BF" w:rsidRDefault="00082453" w:rsidP="00082453">
            <w:pPr>
              <w:spacing w:line="237" w:lineRule="auto"/>
              <w:ind w:right="300" w:hanging="18"/>
              <w:rPr>
                <w:sz w:val="20"/>
                <w:szCs w:val="20"/>
              </w:rPr>
            </w:pPr>
            <w:r>
              <w:rPr>
                <w:sz w:val="20"/>
                <w:szCs w:val="20"/>
              </w:rPr>
              <w:t xml:space="preserve">3.2.1 Communication with </w:t>
            </w:r>
            <w:r w:rsidRPr="00D871BF">
              <w:rPr>
                <w:sz w:val="20"/>
                <w:szCs w:val="20"/>
              </w:rPr>
              <w:t>stakeholders</w:t>
            </w:r>
          </w:p>
        </w:tc>
        <w:tc>
          <w:tcPr>
            <w:tcW w:w="2142" w:type="dxa"/>
          </w:tcPr>
          <w:p w14:paraId="15095857" w14:textId="77777777" w:rsidR="00082453" w:rsidRPr="00D871BF" w:rsidRDefault="00082453" w:rsidP="00082453">
            <w:pPr>
              <w:rPr>
                <w:sz w:val="20"/>
                <w:szCs w:val="20"/>
              </w:rPr>
            </w:pPr>
            <w:r w:rsidRPr="00D871BF">
              <w:rPr>
                <w:sz w:val="20"/>
                <w:szCs w:val="20"/>
              </w:rPr>
              <w:t>Executive Director; Executive Board</w:t>
            </w:r>
          </w:p>
        </w:tc>
      </w:tr>
      <w:tr w:rsidR="00082453" w:rsidRPr="00D871BF" w14:paraId="50216BF6" w14:textId="77777777" w:rsidTr="00082453">
        <w:trPr>
          <w:trHeight w:val="908"/>
        </w:trPr>
        <w:tc>
          <w:tcPr>
            <w:tcW w:w="2628" w:type="dxa"/>
          </w:tcPr>
          <w:p w14:paraId="5A1E7D45" w14:textId="77777777" w:rsidR="00082453" w:rsidRPr="00D871BF" w:rsidRDefault="00082453" w:rsidP="00082453">
            <w:pPr>
              <w:rPr>
                <w:sz w:val="20"/>
                <w:szCs w:val="20"/>
              </w:rPr>
            </w:pPr>
          </w:p>
        </w:tc>
        <w:tc>
          <w:tcPr>
            <w:tcW w:w="4050" w:type="dxa"/>
          </w:tcPr>
          <w:p w14:paraId="5EB8AE82" w14:textId="77777777" w:rsidR="00082453" w:rsidRPr="00D871BF" w:rsidRDefault="00082453" w:rsidP="00082453">
            <w:pPr>
              <w:spacing w:line="237" w:lineRule="auto"/>
              <w:ind w:left="162" w:right="300"/>
              <w:rPr>
                <w:sz w:val="20"/>
                <w:szCs w:val="20"/>
              </w:rPr>
            </w:pPr>
            <w:r w:rsidRPr="00D871BF">
              <w:rPr>
                <w:sz w:val="20"/>
                <w:szCs w:val="20"/>
              </w:rPr>
              <w:t>3.2.1a Provide opportunities for ACTEN board members to present at state level (legislative, public policy)</w:t>
            </w:r>
          </w:p>
        </w:tc>
        <w:tc>
          <w:tcPr>
            <w:tcW w:w="2142" w:type="dxa"/>
          </w:tcPr>
          <w:p w14:paraId="6E0BA763" w14:textId="77777777" w:rsidR="00082453" w:rsidRPr="00D871BF" w:rsidRDefault="00082453" w:rsidP="00082453">
            <w:pPr>
              <w:rPr>
                <w:sz w:val="20"/>
                <w:szCs w:val="20"/>
              </w:rPr>
            </w:pPr>
          </w:p>
        </w:tc>
      </w:tr>
      <w:tr w:rsidR="00082453" w:rsidRPr="00D871BF" w14:paraId="75B8FA60" w14:textId="77777777" w:rsidTr="00082453">
        <w:trPr>
          <w:trHeight w:val="872"/>
        </w:trPr>
        <w:tc>
          <w:tcPr>
            <w:tcW w:w="2628" w:type="dxa"/>
          </w:tcPr>
          <w:p w14:paraId="2D37A4E5" w14:textId="77777777" w:rsidR="00082453" w:rsidRPr="00D871BF" w:rsidRDefault="00082453" w:rsidP="00082453">
            <w:pPr>
              <w:rPr>
                <w:sz w:val="20"/>
                <w:szCs w:val="20"/>
              </w:rPr>
            </w:pPr>
          </w:p>
        </w:tc>
        <w:tc>
          <w:tcPr>
            <w:tcW w:w="4050" w:type="dxa"/>
          </w:tcPr>
          <w:p w14:paraId="4ABDA794" w14:textId="77777777" w:rsidR="00082453" w:rsidRPr="00D871BF" w:rsidRDefault="00082453" w:rsidP="00082453">
            <w:pPr>
              <w:spacing w:line="237" w:lineRule="auto"/>
              <w:ind w:left="162" w:right="300"/>
              <w:rPr>
                <w:sz w:val="20"/>
                <w:szCs w:val="20"/>
              </w:rPr>
            </w:pPr>
            <w:r w:rsidRPr="00D871BF">
              <w:rPr>
                <w:sz w:val="20"/>
                <w:szCs w:val="20"/>
              </w:rPr>
              <w:t>3.2.1b Provide opportunities for ACTEN members to communicate with pre-service teachers at local colleges, encouraging membership and NCE participation</w:t>
            </w:r>
          </w:p>
        </w:tc>
        <w:tc>
          <w:tcPr>
            <w:tcW w:w="2142" w:type="dxa"/>
          </w:tcPr>
          <w:p w14:paraId="68D2B00E" w14:textId="77777777" w:rsidR="00082453" w:rsidRPr="00D871BF" w:rsidRDefault="00082453" w:rsidP="00082453">
            <w:pPr>
              <w:rPr>
                <w:sz w:val="20"/>
                <w:szCs w:val="20"/>
              </w:rPr>
            </w:pPr>
          </w:p>
        </w:tc>
      </w:tr>
      <w:tr w:rsidR="00082453" w:rsidRPr="00D871BF" w14:paraId="34A0A993" w14:textId="77777777" w:rsidTr="00082453">
        <w:trPr>
          <w:trHeight w:val="1164"/>
        </w:trPr>
        <w:tc>
          <w:tcPr>
            <w:tcW w:w="2628" w:type="dxa"/>
          </w:tcPr>
          <w:p w14:paraId="546A274A" w14:textId="77777777" w:rsidR="00082453" w:rsidRPr="00D871BF" w:rsidRDefault="00082453" w:rsidP="00082453">
            <w:pPr>
              <w:rPr>
                <w:sz w:val="20"/>
                <w:szCs w:val="20"/>
              </w:rPr>
            </w:pPr>
            <w:r w:rsidRPr="00D871BF">
              <w:rPr>
                <w:sz w:val="20"/>
                <w:szCs w:val="20"/>
              </w:rPr>
              <w:t>3.3 Member Recognition</w:t>
            </w:r>
          </w:p>
        </w:tc>
        <w:tc>
          <w:tcPr>
            <w:tcW w:w="4050" w:type="dxa"/>
          </w:tcPr>
          <w:p w14:paraId="077229D0" w14:textId="77777777" w:rsidR="00082453" w:rsidRPr="00D871BF" w:rsidRDefault="00082453" w:rsidP="00082453">
            <w:pPr>
              <w:spacing w:line="237" w:lineRule="auto"/>
              <w:ind w:left="-18" w:right="300"/>
              <w:rPr>
                <w:sz w:val="20"/>
                <w:szCs w:val="20"/>
              </w:rPr>
            </w:pPr>
            <w:r w:rsidRPr="00D871BF">
              <w:rPr>
                <w:sz w:val="20"/>
                <w:szCs w:val="20"/>
              </w:rPr>
              <w:t>3.3.1 Recognize ACTEN members with Awards Program at NCE</w:t>
            </w:r>
          </w:p>
        </w:tc>
        <w:tc>
          <w:tcPr>
            <w:tcW w:w="2142" w:type="dxa"/>
          </w:tcPr>
          <w:p w14:paraId="41BAC191" w14:textId="77777777" w:rsidR="00082453" w:rsidRPr="00D871BF" w:rsidRDefault="00082453" w:rsidP="00082453">
            <w:pPr>
              <w:rPr>
                <w:sz w:val="20"/>
                <w:szCs w:val="20"/>
              </w:rPr>
            </w:pPr>
            <w:r w:rsidRPr="00D871BF">
              <w:rPr>
                <w:sz w:val="20"/>
                <w:szCs w:val="20"/>
              </w:rPr>
              <w:t xml:space="preserve">Executive Director; Executive Board; NDE; </w:t>
            </w:r>
          </w:p>
        </w:tc>
      </w:tr>
    </w:tbl>
    <w:p w14:paraId="4B7FF33A" w14:textId="77777777" w:rsidR="00082453" w:rsidRDefault="00082453" w:rsidP="00082453"/>
    <w:p w14:paraId="02298B55" w14:textId="77777777" w:rsidR="00082453" w:rsidRDefault="00082453" w:rsidP="00082453"/>
    <w:p w14:paraId="2243CBDD" w14:textId="77777777" w:rsidR="00082453" w:rsidRDefault="00082453" w:rsidP="00082453"/>
    <w:p w14:paraId="3E75609B" w14:textId="77777777" w:rsidR="00082453" w:rsidRDefault="00082453" w:rsidP="00082453"/>
    <w:p w14:paraId="046CEA4B" w14:textId="77777777" w:rsidR="00082453" w:rsidRDefault="00082453" w:rsidP="00F90D9C">
      <w:pPr>
        <w:spacing w:line="240" w:lineRule="auto"/>
        <w:ind w:right="200"/>
        <w:rPr>
          <w:rFonts w:asciiTheme="minorHAnsi" w:hAnsiTheme="minorHAnsi"/>
          <w:sz w:val="24"/>
          <w:szCs w:val="24"/>
        </w:rPr>
      </w:pPr>
    </w:p>
    <w:p w14:paraId="6164FC76" w14:textId="77777777" w:rsidR="00082453" w:rsidRDefault="00082453" w:rsidP="00F90D9C">
      <w:pPr>
        <w:spacing w:line="240" w:lineRule="auto"/>
        <w:ind w:right="200"/>
        <w:rPr>
          <w:rFonts w:asciiTheme="minorHAnsi" w:hAnsiTheme="minorHAnsi"/>
          <w:sz w:val="24"/>
          <w:szCs w:val="24"/>
        </w:rPr>
      </w:pPr>
    </w:p>
    <w:p w14:paraId="19038AEA" w14:textId="77777777" w:rsidR="00D61D1D" w:rsidRDefault="00D61D1D" w:rsidP="00AC4385">
      <w:pPr>
        <w:spacing w:after="0" w:line="240" w:lineRule="auto"/>
        <w:jc w:val="center"/>
        <w:rPr>
          <w:rFonts w:ascii="Arial" w:eastAsia="MS Mincho" w:hAnsi="Arial" w:cs="Arial"/>
          <w:sz w:val="28"/>
          <w:szCs w:val="28"/>
        </w:rPr>
      </w:pPr>
    </w:p>
    <w:p w14:paraId="362CBE1E" w14:textId="77777777" w:rsidR="00082453" w:rsidRDefault="00082453" w:rsidP="00AC4385">
      <w:pPr>
        <w:spacing w:after="0" w:line="240" w:lineRule="auto"/>
        <w:jc w:val="center"/>
        <w:rPr>
          <w:rFonts w:ascii="Arial" w:eastAsia="MS Mincho" w:hAnsi="Arial" w:cs="Arial"/>
          <w:sz w:val="28"/>
          <w:szCs w:val="28"/>
        </w:rPr>
        <w:sectPr w:rsidR="00082453" w:rsidSect="00310C14">
          <w:pgSz w:w="12240" w:h="15840" w:code="1"/>
          <w:pgMar w:top="1440" w:right="864" w:bottom="864" w:left="1080" w:header="0" w:footer="720" w:gutter="0"/>
          <w:pgNumType w:start="10"/>
          <w:cols w:space="288"/>
          <w:docGrid w:linePitch="360"/>
        </w:sectPr>
      </w:pPr>
    </w:p>
    <w:p w14:paraId="14D02CF3" w14:textId="1DF0B3C1" w:rsidR="00AC4385" w:rsidRDefault="00AC4385" w:rsidP="00AC4385">
      <w:pPr>
        <w:spacing w:after="0" w:line="240" w:lineRule="auto"/>
        <w:jc w:val="center"/>
        <w:rPr>
          <w:rFonts w:ascii="Arial" w:eastAsia="MS Mincho" w:hAnsi="Arial" w:cs="Arial"/>
          <w:sz w:val="28"/>
          <w:szCs w:val="28"/>
        </w:rPr>
      </w:pPr>
      <w:r w:rsidRPr="00413CF2">
        <w:rPr>
          <w:rFonts w:ascii="Arial" w:eastAsia="MS Mincho" w:hAnsi="Arial" w:cs="Arial"/>
          <w:sz w:val="28"/>
          <w:szCs w:val="28"/>
        </w:rPr>
        <w:lastRenderedPageBreak/>
        <w:t>Calendar of Events</w:t>
      </w:r>
      <w:r>
        <w:rPr>
          <w:rFonts w:ascii="Arial" w:eastAsia="MS Mincho" w:hAnsi="Arial" w:cs="Arial"/>
          <w:sz w:val="28"/>
          <w:szCs w:val="28"/>
        </w:rPr>
        <w:t xml:space="preserve"> </w:t>
      </w:r>
    </w:p>
    <w:p w14:paraId="38AC6D39" w14:textId="77777777" w:rsidR="005934FF" w:rsidRDefault="005934FF" w:rsidP="005934FF">
      <w:pPr>
        <w:spacing w:after="0" w:line="240" w:lineRule="auto"/>
        <w:jc w:val="center"/>
        <w:rPr>
          <w:rFonts w:ascii="Arial" w:eastAsia="MS Mincho" w:hAnsi="Arial" w:cs="Arial"/>
          <w:sz w:val="28"/>
          <w:szCs w:val="28"/>
        </w:rPr>
      </w:pPr>
      <w:r>
        <w:rPr>
          <w:rFonts w:ascii="Arial" w:eastAsia="MS Mincho" w:hAnsi="Arial" w:cs="Arial"/>
          <w:sz w:val="28"/>
          <w:szCs w:val="28"/>
        </w:rPr>
        <w:t>2022-23</w:t>
      </w:r>
    </w:p>
    <w:p w14:paraId="49E6FD65" w14:textId="77777777" w:rsidR="005934FF" w:rsidRDefault="005934FF" w:rsidP="005934FF">
      <w:pPr>
        <w:spacing w:after="0" w:line="240" w:lineRule="auto"/>
        <w:jc w:val="center"/>
        <w:rPr>
          <w:rFonts w:ascii="Arial" w:eastAsia="MS Mincho" w:hAnsi="Arial" w:cs="Arial"/>
          <w:sz w:val="20"/>
          <w:szCs w:val="20"/>
        </w:rPr>
      </w:pPr>
    </w:p>
    <w:p w14:paraId="3D93F5CA" w14:textId="77777777" w:rsidR="005934FF" w:rsidRDefault="005934FF" w:rsidP="005934FF">
      <w:pPr>
        <w:pStyle w:val="PlainText"/>
        <w:rPr>
          <w:rFonts w:ascii="Arial" w:eastAsia="MS Mincho" w:hAnsi="Arial" w:cs="Arial"/>
          <w:sz w:val="24"/>
          <w:szCs w:val="24"/>
        </w:rPr>
      </w:pPr>
    </w:p>
    <w:p w14:paraId="70492803"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ACTEN Board of Directors' Fall Meeting</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October 22, 2022</w:t>
      </w:r>
    </w:p>
    <w:p w14:paraId="4190EEEE"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Grand Island</w:t>
      </w:r>
    </w:p>
    <w:p w14:paraId="702AF367" w14:textId="77777777" w:rsidR="005934FF" w:rsidRDefault="005934FF" w:rsidP="005934FF">
      <w:pPr>
        <w:pStyle w:val="PlainText"/>
        <w:rPr>
          <w:rFonts w:ascii="Arial" w:eastAsia="MS Mincho" w:hAnsi="Arial" w:cs="Arial"/>
          <w:sz w:val="24"/>
          <w:szCs w:val="24"/>
        </w:rPr>
      </w:pPr>
    </w:p>
    <w:p w14:paraId="3AC8B98B" w14:textId="77777777" w:rsidR="005934FF" w:rsidRDefault="005934FF" w:rsidP="005934FF">
      <w:pPr>
        <w:pStyle w:val="PlainText"/>
        <w:ind w:left="270"/>
        <w:rPr>
          <w:rFonts w:ascii="Arial" w:eastAsia="MS Mincho" w:hAnsi="Arial" w:cs="Arial"/>
          <w:sz w:val="24"/>
          <w:szCs w:val="24"/>
        </w:rPr>
      </w:pPr>
      <w:proofErr w:type="spellStart"/>
      <w:r>
        <w:rPr>
          <w:rFonts w:ascii="Arial" w:eastAsia="MS Mincho" w:hAnsi="Arial" w:cs="Arial"/>
          <w:sz w:val="24"/>
          <w:szCs w:val="24"/>
        </w:rPr>
        <w:t>CareerTech</w:t>
      </w:r>
      <w:proofErr w:type="spellEnd"/>
      <w:r>
        <w:rPr>
          <w:rFonts w:ascii="Arial" w:eastAsia="MS Mincho" w:hAnsi="Arial" w:cs="Arial"/>
          <w:sz w:val="24"/>
          <w:szCs w:val="24"/>
        </w:rPr>
        <w:t xml:space="preserve"> VISION 2022</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November 30-December 3, 2022</w:t>
      </w:r>
    </w:p>
    <w:p w14:paraId="4182DE8A"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Las Vegas, NV</w:t>
      </w:r>
    </w:p>
    <w:p w14:paraId="54A03431"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Las Vegas Convention Center</w:t>
      </w:r>
    </w:p>
    <w:p w14:paraId="20FF1066" w14:textId="77777777" w:rsidR="005934FF" w:rsidRDefault="005934FF" w:rsidP="005934FF">
      <w:pPr>
        <w:pStyle w:val="PlainText"/>
        <w:ind w:left="270"/>
        <w:rPr>
          <w:rFonts w:ascii="Arial" w:eastAsia="MS Mincho" w:hAnsi="Arial" w:cs="Arial"/>
          <w:sz w:val="24"/>
          <w:szCs w:val="24"/>
        </w:rPr>
      </w:pPr>
    </w:p>
    <w:p w14:paraId="7424CF4D"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State Leadership Training</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November 30, 2022</w:t>
      </w:r>
    </w:p>
    <w:p w14:paraId="4331AA4B"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Las Vegas, NV</w:t>
      </w:r>
    </w:p>
    <w:p w14:paraId="635ED9AF" w14:textId="77777777" w:rsidR="005934FF" w:rsidRDefault="005934FF" w:rsidP="005934FF">
      <w:pPr>
        <w:pStyle w:val="PlainText"/>
        <w:ind w:left="270"/>
        <w:rPr>
          <w:rFonts w:ascii="Arial" w:eastAsia="MS Mincho" w:hAnsi="Arial" w:cs="Arial"/>
          <w:sz w:val="28"/>
          <w:szCs w:val="28"/>
        </w:rPr>
      </w:pPr>
    </w:p>
    <w:p w14:paraId="48D1F1A1"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ACTEN Board of Directors' Winter 2023 Meeting</w:t>
      </w:r>
      <w:r>
        <w:rPr>
          <w:rFonts w:ascii="Arial" w:eastAsia="MS Mincho" w:hAnsi="Arial" w:cs="Arial"/>
          <w:sz w:val="24"/>
          <w:szCs w:val="24"/>
        </w:rPr>
        <w:tab/>
      </w:r>
      <w:r>
        <w:rPr>
          <w:rFonts w:ascii="Arial" w:eastAsia="MS Mincho" w:hAnsi="Arial" w:cs="Arial"/>
          <w:sz w:val="24"/>
          <w:szCs w:val="24"/>
        </w:rPr>
        <w:tab/>
        <w:t>January 2023</w:t>
      </w:r>
    </w:p>
    <w:p w14:paraId="392F8C46" w14:textId="77777777" w:rsidR="005934FF" w:rsidRDefault="005934FF" w:rsidP="005934FF">
      <w:pPr>
        <w:pStyle w:val="PlainText"/>
        <w:ind w:left="270"/>
        <w:rPr>
          <w:rFonts w:ascii="Arial" w:eastAsia="MS Mincho" w:hAnsi="Arial" w:cs="Arial"/>
          <w:sz w:val="24"/>
          <w:szCs w:val="24"/>
        </w:rPr>
      </w:pPr>
    </w:p>
    <w:p w14:paraId="70252AA6"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Career and Technical Education Month</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February 2023</w:t>
      </w:r>
    </w:p>
    <w:p w14:paraId="5CE21E9C" w14:textId="77777777" w:rsidR="005934FF" w:rsidRDefault="005934FF" w:rsidP="005934FF">
      <w:pPr>
        <w:pStyle w:val="PlainText"/>
        <w:ind w:left="270"/>
        <w:rPr>
          <w:rFonts w:ascii="Arial" w:eastAsia="MS Mincho" w:hAnsi="Arial" w:cs="Arial"/>
          <w:sz w:val="24"/>
          <w:szCs w:val="24"/>
        </w:rPr>
      </w:pPr>
    </w:p>
    <w:p w14:paraId="69BD2DB2"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National Policy Seminar</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March 20-22, 2023</w:t>
      </w:r>
    </w:p>
    <w:p w14:paraId="198EFC81"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Crystal Gateway Marriott</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p>
    <w:p w14:paraId="1D79977D"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Arlington, VA</w:t>
      </w:r>
    </w:p>
    <w:p w14:paraId="5CB559D8" w14:textId="77777777" w:rsidR="005934FF" w:rsidRDefault="005934FF" w:rsidP="005934FF">
      <w:pPr>
        <w:pStyle w:val="PlainText"/>
        <w:ind w:left="270"/>
        <w:rPr>
          <w:rFonts w:ascii="Arial" w:eastAsia="MS Mincho" w:hAnsi="Arial" w:cs="Arial"/>
          <w:sz w:val="24"/>
          <w:szCs w:val="24"/>
        </w:rPr>
      </w:pPr>
    </w:p>
    <w:p w14:paraId="34449F97"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State Leadership Training</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March 19, 2023</w:t>
      </w:r>
    </w:p>
    <w:p w14:paraId="47AB41D1"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 xml:space="preserve">Arlington, VA </w:t>
      </w:r>
    </w:p>
    <w:p w14:paraId="1008C03A" w14:textId="77777777" w:rsidR="005934FF" w:rsidRDefault="005934FF" w:rsidP="005934FF">
      <w:pPr>
        <w:pStyle w:val="PlainText"/>
        <w:ind w:left="270" w:firstLine="720"/>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p>
    <w:p w14:paraId="3AC3279E"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 xml:space="preserve">2023 ACTE Region V Conference, </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April 12-15, 2023</w:t>
      </w:r>
    </w:p>
    <w:p w14:paraId="6BD3BB3A"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Fargo, North Dakota</w:t>
      </w:r>
    </w:p>
    <w:p w14:paraId="34C29050" w14:textId="77777777" w:rsidR="005934FF" w:rsidRDefault="005934FF" w:rsidP="005934FF">
      <w:pPr>
        <w:pStyle w:val="PlainText"/>
        <w:ind w:left="270"/>
        <w:rPr>
          <w:rFonts w:ascii="Arial" w:eastAsia="MS Mincho" w:hAnsi="Arial" w:cs="Arial"/>
          <w:sz w:val="24"/>
          <w:szCs w:val="24"/>
        </w:rPr>
      </w:pPr>
    </w:p>
    <w:p w14:paraId="27272ACD"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Nebraska Career Education Conference</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June 5-8, 2023</w:t>
      </w:r>
    </w:p>
    <w:p w14:paraId="24A1B6DE"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Younes Convention Center in Kearney, NE</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p>
    <w:p w14:paraId="6AF1258F" w14:textId="77777777" w:rsidR="005934FF" w:rsidRDefault="005934FF" w:rsidP="005934FF">
      <w:pPr>
        <w:pStyle w:val="PlainText"/>
        <w:ind w:left="270" w:firstLine="720"/>
        <w:rPr>
          <w:rFonts w:ascii="Arial" w:eastAsia="MS Mincho" w:hAnsi="Arial" w:cs="Arial"/>
          <w:sz w:val="24"/>
          <w:szCs w:val="24"/>
        </w:rPr>
      </w:pPr>
    </w:p>
    <w:p w14:paraId="403AC0A8"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ACTEN Annual Board of Directors’ Meeting</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June 5, 2023</w:t>
      </w:r>
    </w:p>
    <w:p w14:paraId="28FDC17A" w14:textId="77777777" w:rsidR="005934FF" w:rsidRDefault="005934FF" w:rsidP="005934FF">
      <w:pPr>
        <w:pStyle w:val="PlainText"/>
        <w:ind w:left="270"/>
        <w:rPr>
          <w:rFonts w:ascii="Arial" w:eastAsia="MS Mincho" w:hAnsi="Arial" w:cs="Arial"/>
          <w:sz w:val="24"/>
          <w:szCs w:val="24"/>
        </w:rPr>
      </w:pPr>
      <w:r w:rsidRPr="00BD126F">
        <w:rPr>
          <w:rFonts w:ascii="Arial" w:eastAsia="MS Mincho" w:hAnsi="Arial" w:cs="Arial"/>
          <w:sz w:val="24"/>
          <w:szCs w:val="24"/>
        </w:rPr>
        <w:t>Younes Convention Center in Kearney, NE</w:t>
      </w:r>
      <w:r>
        <w:rPr>
          <w:rFonts w:ascii="Arial" w:eastAsia="MS Mincho" w:hAnsi="Arial" w:cs="Arial"/>
          <w:sz w:val="24"/>
          <w:szCs w:val="24"/>
        </w:rPr>
        <w:tab/>
      </w:r>
      <w:r>
        <w:rPr>
          <w:rFonts w:ascii="Arial" w:eastAsia="MS Mincho" w:hAnsi="Arial" w:cs="Arial"/>
          <w:sz w:val="24"/>
          <w:szCs w:val="24"/>
        </w:rPr>
        <w:tab/>
      </w:r>
    </w:p>
    <w:p w14:paraId="29F433FF" w14:textId="77777777" w:rsidR="005934FF" w:rsidRDefault="005934FF" w:rsidP="005934FF">
      <w:pPr>
        <w:pStyle w:val="PlainText"/>
        <w:ind w:left="270"/>
        <w:rPr>
          <w:rFonts w:ascii="Arial" w:eastAsia="MS Mincho" w:hAnsi="Arial" w:cs="Arial"/>
          <w:sz w:val="24"/>
          <w:szCs w:val="24"/>
        </w:rPr>
      </w:pPr>
    </w:p>
    <w:p w14:paraId="187B8CD7" w14:textId="77777777" w:rsidR="005934FF" w:rsidRDefault="005934FF" w:rsidP="005934FF">
      <w:pPr>
        <w:pStyle w:val="PlainText"/>
        <w:ind w:left="270"/>
        <w:rPr>
          <w:rFonts w:ascii="Arial" w:eastAsia="MS Mincho" w:hAnsi="Arial" w:cs="Arial"/>
          <w:sz w:val="24"/>
          <w:szCs w:val="24"/>
        </w:rPr>
      </w:pPr>
      <w:r>
        <w:rPr>
          <w:rFonts w:ascii="Arial" w:eastAsia="MS Mincho" w:hAnsi="Arial" w:cs="Arial"/>
          <w:sz w:val="24"/>
          <w:szCs w:val="24"/>
        </w:rPr>
        <w:t>ACTEN Assembly of Delegates</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June 7, 2023</w:t>
      </w:r>
    </w:p>
    <w:p w14:paraId="56D6C75B" w14:textId="77777777" w:rsidR="005934FF" w:rsidRDefault="005934FF" w:rsidP="005934FF">
      <w:pPr>
        <w:pStyle w:val="PlainText"/>
        <w:ind w:left="270"/>
        <w:rPr>
          <w:rFonts w:ascii="Arial" w:eastAsia="MS Mincho" w:hAnsi="Arial" w:cs="Arial"/>
          <w:sz w:val="24"/>
          <w:szCs w:val="24"/>
        </w:rPr>
      </w:pPr>
      <w:r w:rsidRPr="00BD126F">
        <w:rPr>
          <w:rFonts w:ascii="Arial" w:eastAsia="MS Mincho" w:hAnsi="Arial" w:cs="Arial"/>
          <w:sz w:val="24"/>
          <w:szCs w:val="24"/>
        </w:rPr>
        <w:t>Convention Center in Kearney, NE</w:t>
      </w:r>
    </w:p>
    <w:p w14:paraId="457D9DED" w14:textId="77777777" w:rsidR="00AC4385" w:rsidRDefault="00AC4385" w:rsidP="00AC4385">
      <w:pPr>
        <w:pStyle w:val="PlainText"/>
        <w:jc w:val="center"/>
        <w:rPr>
          <w:rFonts w:ascii="Arial" w:eastAsia="MS Mincho" w:hAnsi="Arial" w:cs="Arial"/>
          <w:sz w:val="24"/>
        </w:rPr>
        <w:sectPr w:rsidR="00AC4385" w:rsidSect="0060271E">
          <w:pgSz w:w="12240" w:h="15840" w:code="1"/>
          <w:pgMar w:top="1440" w:right="864" w:bottom="864" w:left="1080" w:header="0" w:footer="720" w:gutter="0"/>
          <w:pgNumType w:start="15"/>
          <w:cols w:space="288"/>
          <w:docGrid w:linePitch="360"/>
        </w:sectPr>
      </w:pPr>
    </w:p>
    <w:p w14:paraId="7F206283" w14:textId="77777777" w:rsidR="00AC4385" w:rsidRDefault="00AC4385" w:rsidP="00AC4385">
      <w:pPr>
        <w:pStyle w:val="PlainText"/>
        <w:jc w:val="center"/>
        <w:rPr>
          <w:rFonts w:ascii="Arial" w:eastAsia="MS Mincho" w:hAnsi="Arial" w:cs="Arial"/>
          <w:sz w:val="24"/>
        </w:rPr>
      </w:pPr>
      <w:r>
        <w:rPr>
          <w:rFonts w:ascii="Arial" w:eastAsia="MS Mincho" w:hAnsi="Arial" w:cs="Arial"/>
          <w:sz w:val="24"/>
        </w:rPr>
        <w:lastRenderedPageBreak/>
        <w:t>ACTEN OPERATING ACCOUNT</w:t>
      </w:r>
    </w:p>
    <w:p w14:paraId="18703E7E" w14:textId="5590F178" w:rsidR="00AC4385" w:rsidRDefault="00AC4385" w:rsidP="00AC4385">
      <w:pPr>
        <w:pStyle w:val="PlainText"/>
        <w:jc w:val="center"/>
        <w:rPr>
          <w:rFonts w:ascii="Arial" w:eastAsia="MS Mincho" w:hAnsi="Arial" w:cs="Arial"/>
          <w:sz w:val="24"/>
        </w:rPr>
      </w:pPr>
      <w:r>
        <w:rPr>
          <w:rFonts w:ascii="Arial" w:eastAsia="MS Mincho" w:hAnsi="Arial" w:cs="Arial"/>
          <w:sz w:val="24"/>
        </w:rPr>
        <w:t xml:space="preserve">BUDGET FOR FISCAL YEAR </w:t>
      </w:r>
      <w:r w:rsidR="001853E3">
        <w:rPr>
          <w:rFonts w:ascii="Arial" w:eastAsia="MS Mincho" w:hAnsi="Arial" w:cs="Arial"/>
          <w:sz w:val="24"/>
        </w:rPr>
        <w:t>202</w:t>
      </w:r>
      <w:r w:rsidR="00A00601">
        <w:rPr>
          <w:rFonts w:ascii="Arial" w:eastAsia="MS Mincho" w:hAnsi="Arial" w:cs="Arial"/>
          <w:sz w:val="24"/>
        </w:rPr>
        <w:t>2-23</w:t>
      </w:r>
    </w:p>
    <w:p w14:paraId="251A27D7" w14:textId="77777777" w:rsidR="00AC4385" w:rsidRPr="007A2B5C" w:rsidRDefault="00AC4385" w:rsidP="00AC4385">
      <w:pPr>
        <w:pStyle w:val="PlainText"/>
        <w:jc w:val="center"/>
        <w:rPr>
          <w:rFonts w:ascii="Arial" w:eastAsia="MS Mincho" w:hAnsi="Arial" w:cs="Arial"/>
          <w:sz w:val="8"/>
          <w:szCs w:val="8"/>
        </w:rPr>
      </w:pPr>
    </w:p>
    <w:p w14:paraId="77772231" w14:textId="4A1161E9" w:rsidR="00AC4385" w:rsidRPr="007A2B5C" w:rsidRDefault="00AC4385" w:rsidP="00AC4385">
      <w:pPr>
        <w:pStyle w:val="PlainText"/>
        <w:jc w:val="center"/>
        <w:rPr>
          <w:rFonts w:ascii="Arial" w:eastAsia="MS Mincho" w:hAnsi="Arial" w:cs="Arial"/>
        </w:rPr>
      </w:pPr>
      <w:r>
        <w:rPr>
          <w:rFonts w:ascii="Arial" w:eastAsia="MS Mincho" w:hAnsi="Arial" w:cs="Arial"/>
        </w:rPr>
        <w:t>Presented at</w:t>
      </w:r>
      <w:r w:rsidR="00AD6878">
        <w:rPr>
          <w:rFonts w:ascii="Arial" w:eastAsia="MS Mincho" w:hAnsi="Arial" w:cs="Arial"/>
        </w:rPr>
        <w:t xml:space="preserve"> Assembly of Delegates on June </w:t>
      </w:r>
      <w:r w:rsidR="000E203F">
        <w:rPr>
          <w:rFonts w:ascii="Arial" w:eastAsia="MS Mincho" w:hAnsi="Arial" w:cs="Arial"/>
        </w:rPr>
        <w:t>8</w:t>
      </w:r>
      <w:r w:rsidR="00A00601">
        <w:rPr>
          <w:rFonts w:ascii="Arial" w:eastAsia="MS Mincho" w:hAnsi="Arial" w:cs="Arial"/>
        </w:rPr>
        <w:t>, 2022</w:t>
      </w:r>
    </w:p>
    <w:p w14:paraId="3067AFC2" w14:textId="77777777" w:rsidR="00AC4385" w:rsidRDefault="00AC4385" w:rsidP="00AC4385">
      <w:pPr>
        <w:pStyle w:val="PlainText"/>
        <w:jc w:val="center"/>
        <w:rPr>
          <w:rFonts w:ascii="Arial" w:eastAsia="MS Mincho" w:hAnsi="Arial" w:cs="Arial"/>
          <w:sz w:val="12"/>
        </w:rPr>
      </w:pPr>
    </w:p>
    <w:p w14:paraId="67F20842" w14:textId="77777777" w:rsidR="00AC4385" w:rsidRDefault="00AC4385" w:rsidP="00AC4385">
      <w:pPr>
        <w:pStyle w:val="PlainText"/>
        <w:jc w:val="center"/>
        <w:rPr>
          <w:rFonts w:ascii="Arial" w:eastAsia="MS Mincho" w:hAnsi="Arial" w:cs="Arial"/>
          <w:sz w:val="12"/>
        </w:rPr>
      </w:pPr>
    </w:p>
    <w:p w14:paraId="190DE1D9" w14:textId="6C59706F" w:rsidR="00AC4385" w:rsidRDefault="0061563B" w:rsidP="00AC4385">
      <w:pPr>
        <w:pStyle w:val="PlainText"/>
        <w:jc w:val="center"/>
        <w:rPr>
          <w:rFonts w:ascii="Arial" w:eastAsia="MS Mincho" w:hAnsi="Arial" w:cs="Arial"/>
          <w:b/>
          <w:sz w:val="28"/>
          <w:szCs w:val="28"/>
        </w:rPr>
        <w:sectPr w:rsidR="00AC4385" w:rsidSect="0060271E">
          <w:pgSz w:w="12240" w:h="15840" w:code="1"/>
          <w:pgMar w:top="1440" w:right="864" w:bottom="864" w:left="1080" w:header="0" w:footer="720" w:gutter="0"/>
          <w:cols w:space="288"/>
          <w:docGrid w:linePitch="360"/>
        </w:sectPr>
      </w:pPr>
      <w:r>
        <w:rPr>
          <w:rFonts w:ascii="Arial" w:eastAsia="MS Mincho" w:hAnsi="Arial" w:cs="Arial"/>
          <w:b/>
          <w:noProof/>
          <w:sz w:val="28"/>
          <w:szCs w:val="28"/>
        </w:rPr>
        <w:drawing>
          <wp:inline distT="0" distB="0" distL="0" distR="0" wp14:anchorId="3E3B32E8" wp14:editId="6BFF55E1">
            <wp:extent cx="5219700"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stretch>
                      <a:fillRect/>
                    </a:stretch>
                  </pic:blipFill>
                  <pic:spPr>
                    <a:xfrm>
                      <a:off x="0" y="0"/>
                      <a:ext cx="5219700" cy="7696200"/>
                    </a:xfrm>
                    <a:prstGeom prst="rect">
                      <a:avLst/>
                    </a:prstGeom>
                  </pic:spPr>
                </pic:pic>
              </a:graphicData>
            </a:graphic>
          </wp:inline>
        </w:drawing>
      </w:r>
    </w:p>
    <w:p w14:paraId="62FE7DCE" w14:textId="77777777" w:rsidR="00713BA1" w:rsidRPr="00A96AC9" w:rsidRDefault="00713BA1" w:rsidP="00713BA1">
      <w:pPr>
        <w:pStyle w:val="PlainText"/>
        <w:jc w:val="center"/>
        <w:rPr>
          <w:rFonts w:ascii="Arial" w:eastAsia="MS Mincho" w:hAnsi="Arial" w:cs="Arial"/>
          <w:b/>
          <w:sz w:val="24"/>
          <w:szCs w:val="24"/>
        </w:rPr>
      </w:pPr>
      <w:r>
        <w:rPr>
          <w:rFonts w:ascii="Arial" w:eastAsia="MS Mincho" w:hAnsi="Arial" w:cs="Arial"/>
          <w:b/>
          <w:sz w:val="24"/>
          <w:szCs w:val="24"/>
        </w:rPr>
        <w:lastRenderedPageBreak/>
        <w:t>ACTEN Committee List for 2022-23</w:t>
      </w:r>
    </w:p>
    <w:p w14:paraId="582D3A2D" w14:textId="77777777" w:rsidR="00713BA1" w:rsidRPr="00A96AC9" w:rsidRDefault="00713BA1" w:rsidP="00713BA1">
      <w:pPr>
        <w:spacing w:after="0"/>
        <w:rPr>
          <w:rFonts w:ascii="Arial" w:hAnsi="Arial" w:cs="Arial"/>
          <w:sz w:val="24"/>
          <w:szCs w:val="24"/>
        </w:rPr>
      </w:pPr>
    </w:p>
    <w:p w14:paraId="5A1DB13B"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Committee chairs need to refer to the strategies listed under each assigned goal so their committee can make appropriate contributions.  Committees are asked to reference the Strategic Plan and provide the board with updates to be documented within the plan. </w:t>
      </w:r>
    </w:p>
    <w:p w14:paraId="6F14A492" w14:textId="2C87CE8F"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Public Relations:</w:t>
      </w:r>
      <w:r>
        <w:rPr>
          <w:rFonts w:ascii="Arial" w:hAnsi="Arial" w:cs="Arial"/>
          <w:b/>
          <w:sz w:val="20"/>
          <w:szCs w:val="20"/>
        </w:rPr>
        <w:t xml:space="preserve"> </w:t>
      </w:r>
      <w:r w:rsidRPr="00713BA1">
        <w:rPr>
          <w:rFonts w:ascii="Arial" w:hAnsi="Arial" w:cs="Arial"/>
          <w:i/>
          <w:sz w:val="20"/>
          <w:szCs w:val="20"/>
        </w:rPr>
        <w:t>Miranda Bright – Chairperson</w:t>
      </w:r>
      <w:r>
        <w:rPr>
          <w:rFonts w:ascii="Arial" w:hAnsi="Arial" w:cs="Arial"/>
          <w:i/>
          <w:sz w:val="20"/>
          <w:szCs w:val="20"/>
        </w:rPr>
        <w:t xml:space="preserve">; </w:t>
      </w:r>
      <w:r w:rsidRPr="00713BA1">
        <w:rPr>
          <w:rFonts w:ascii="Arial" w:hAnsi="Arial" w:cs="Arial"/>
          <w:sz w:val="20"/>
          <w:szCs w:val="20"/>
        </w:rPr>
        <w:t>Rick Painter, Alex Meyer, Dan Phillips</w:t>
      </w:r>
    </w:p>
    <w:p w14:paraId="6F8E40FD" w14:textId="21DEAB6B"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Membership:</w:t>
      </w:r>
      <w:r>
        <w:rPr>
          <w:rFonts w:ascii="Arial" w:hAnsi="Arial" w:cs="Arial"/>
          <w:b/>
          <w:sz w:val="20"/>
          <w:szCs w:val="20"/>
        </w:rPr>
        <w:t xml:space="preserve"> </w:t>
      </w:r>
      <w:proofErr w:type="spellStart"/>
      <w:r w:rsidRPr="00713BA1">
        <w:rPr>
          <w:rFonts w:ascii="Arial" w:hAnsi="Arial" w:cs="Arial"/>
          <w:sz w:val="20"/>
          <w:szCs w:val="20"/>
        </w:rPr>
        <w:t>DeLayne</w:t>
      </w:r>
      <w:proofErr w:type="spellEnd"/>
      <w:r w:rsidRPr="00713BA1">
        <w:rPr>
          <w:rFonts w:ascii="Arial" w:hAnsi="Arial" w:cs="Arial"/>
          <w:sz w:val="20"/>
          <w:szCs w:val="20"/>
        </w:rPr>
        <w:t xml:space="preserve"> </w:t>
      </w:r>
      <w:proofErr w:type="spellStart"/>
      <w:r w:rsidRPr="00713BA1">
        <w:rPr>
          <w:rFonts w:ascii="Arial" w:hAnsi="Arial" w:cs="Arial"/>
          <w:sz w:val="20"/>
          <w:szCs w:val="20"/>
        </w:rPr>
        <w:t>Havlovic</w:t>
      </w:r>
      <w:proofErr w:type="spellEnd"/>
      <w:r w:rsidRPr="00713BA1">
        <w:rPr>
          <w:rFonts w:ascii="Arial" w:hAnsi="Arial" w:cs="Arial"/>
          <w:sz w:val="20"/>
          <w:szCs w:val="20"/>
        </w:rPr>
        <w:t xml:space="preserve">, Chairperson  </w:t>
      </w:r>
    </w:p>
    <w:p w14:paraId="3F601E33"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(one representative from each discipline area – does not have to be a board member): </w:t>
      </w:r>
    </w:p>
    <w:p w14:paraId="657360C5"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(ADM)     Jon Cerny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(AGR)     </w:t>
      </w:r>
      <w:proofErr w:type="spellStart"/>
      <w:r w:rsidRPr="00713BA1">
        <w:rPr>
          <w:rFonts w:ascii="Arial" w:hAnsi="Arial" w:cs="Arial"/>
          <w:sz w:val="20"/>
          <w:szCs w:val="20"/>
        </w:rPr>
        <w:t>Chrisinda</w:t>
      </w:r>
      <w:proofErr w:type="spellEnd"/>
      <w:r w:rsidRPr="00713BA1">
        <w:rPr>
          <w:rFonts w:ascii="Arial" w:hAnsi="Arial" w:cs="Arial"/>
          <w:sz w:val="20"/>
          <w:szCs w:val="20"/>
        </w:rPr>
        <w:t xml:space="preserve"> Ritz</w:t>
      </w:r>
    </w:p>
    <w:p w14:paraId="16544208"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(BUS)      Angie Chittick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(FAM)      Miranda Bright</w:t>
      </w:r>
      <w:r w:rsidRPr="00713BA1">
        <w:rPr>
          <w:rFonts w:ascii="Arial" w:hAnsi="Arial" w:cs="Arial"/>
          <w:sz w:val="20"/>
          <w:szCs w:val="20"/>
        </w:rPr>
        <w:tab/>
      </w:r>
      <w:r w:rsidRPr="00713BA1">
        <w:rPr>
          <w:rFonts w:ascii="Arial" w:hAnsi="Arial" w:cs="Arial"/>
          <w:sz w:val="20"/>
          <w:szCs w:val="20"/>
        </w:rPr>
        <w:tab/>
      </w:r>
    </w:p>
    <w:p w14:paraId="3975E5ED" w14:textId="731089DE"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(COU)     </w:t>
      </w:r>
      <w:r w:rsidR="00327138">
        <w:rPr>
          <w:rFonts w:ascii="Arial" w:hAnsi="Arial" w:cs="Arial"/>
          <w:sz w:val="20"/>
          <w:szCs w:val="20"/>
        </w:rPr>
        <w:t xml:space="preserve"> </w:t>
      </w:r>
      <w:r w:rsidRPr="00713BA1">
        <w:rPr>
          <w:rFonts w:ascii="Arial" w:hAnsi="Arial" w:cs="Arial"/>
          <w:sz w:val="20"/>
          <w:szCs w:val="20"/>
        </w:rPr>
        <w:t xml:space="preserve">Rick Painter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(HEA)      Michelle </w:t>
      </w:r>
      <w:proofErr w:type="spellStart"/>
      <w:r w:rsidRPr="00713BA1">
        <w:rPr>
          <w:rFonts w:ascii="Arial" w:hAnsi="Arial" w:cs="Arial"/>
          <w:sz w:val="20"/>
          <w:szCs w:val="20"/>
        </w:rPr>
        <w:t>Galles</w:t>
      </w:r>
      <w:proofErr w:type="spellEnd"/>
      <w:r w:rsidRPr="00713BA1">
        <w:rPr>
          <w:rFonts w:ascii="Arial" w:hAnsi="Arial" w:cs="Arial"/>
          <w:sz w:val="20"/>
          <w:szCs w:val="20"/>
        </w:rPr>
        <w:t xml:space="preserve">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 </w:t>
      </w:r>
    </w:p>
    <w:p w14:paraId="7B0297B3"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(N&amp;R)      Jodi Dierks</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(PACE)    No Rep</w:t>
      </w:r>
    </w:p>
    <w:p w14:paraId="2D82AFBB" w14:textId="7662DA12" w:rsidR="00713BA1" w:rsidRPr="00713BA1" w:rsidRDefault="00713BA1" w:rsidP="00713BA1">
      <w:pPr>
        <w:spacing w:after="0"/>
        <w:rPr>
          <w:rFonts w:ascii="Arial" w:hAnsi="Arial" w:cs="Arial"/>
          <w:sz w:val="20"/>
          <w:szCs w:val="20"/>
        </w:rPr>
      </w:pPr>
      <w:r w:rsidRPr="00713BA1">
        <w:rPr>
          <w:rFonts w:ascii="Arial" w:hAnsi="Arial" w:cs="Arial"/>
          <w:sz w:val="20"/>
          <w:szCs w:val="20"/>
        </w:rPr>
        <w:t>(TGY)      Adam Whitmore</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(TRA)       Stan Haas</w:t>
      </w:r>
    </w:p>
    <w:p w14:paraId="099C5C99"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This committee may contact division presidents to help with membership drive.</w:t>
      </w:r>
    </w:p>
    <w:p w14:paraId="60B668B2" w14:textId="571D72AF"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Bylaws:</w:t>
      </w:r>
      <w:r>
        <w:rPr>
          <w:rFonts w:ascii="Arial" w:hAnsi="Arial" w:cs="Arial"/>
          <w:b/>
          <w:sz w:val="20"/>
          <w:szCs w:val="20"/>
        </w:rPr>
        <w:t xml:space="preserve"> </w:t>
      </w:r>
      <w:r w:rsidRPr="00713BA1">
        <w:rPr>
          <w:rFonts w:ascii="Arial" w:hAnsi="Arial" w:cs="Arial"/>
          <w:i/>
          <w:sz w:val="20"/>
          <w:szCs w:val="20"/>
        </w:rPr>
        <w:t xml:space="preserve">Vacant – Chairperson </w:t>
      </w:r>
    </w:p>
    <w:p w14:paraId="0D02A721" w14:textId="04CD43FC" w:rsidR="00713BA1" w:rsidRPr="00713BA1" w:rsidRDefault="00713BA1" w:rsidP="00713BA1">
      <w:pPr>
        <w:spacing w:after="0"/>
        <w:rPr>
          <w:rFonts w:ascii="Arial" w:hAnsi="Arial" w:cs="Arial"/>
          <w:sz w:val="20"/>
          <w:szCs w:val="20"/>
        </w:rPr>
      </w:pPr>
      <w:r w:rsidRPr="00713BA1">
        <w:rPr>
          <w:rFonts w:ascii="Arial" w:hAnsi="Arial" w:cs="Arial"/>
          <w:sz w:val="20"/>
          <w:szCs w:val="20"/>
        </w:rPr>
        <w:t>Jon Cerny, Jean Condon</w:t>
      </w:r>
      <w:r w:rsidR="008800B1">
        <w:rPr>
          <w:rFonts w:ascii="Arial" w:hAnsi="Arial" w:cs="Arial"/>
          <w:sz w:val="20"/>
          <w:szCs w:val="20"/>
        </w:rPr>
        <w:t xml:space="preserve"> (</w:t>
      </w:r>
      <w:r w:rsidRPr="00713BA1">
        <w:rPr>
          <w:rFonts w:ascii="Arial" w:hAnsi="Arial" w:cs="Arial"/>
          <w:sz w:val="20"/>
          <w:szCs w:val="20"/>
        </w:rPr>
        <w:t>Per the Bylaws – President Elect serves as a Committee Member</w:t>
      </w:r>
      <w:r w:rsidR="008800B1">
        <w:rPr>
          <w:rFonts w:ascii="Arial" w:hAnsi="Arial" w:cs="Arial"/>
          <w:sz w:val="20"/>
          <w:szCs w:val="20"/>
        </w:rPr>
        <w:t>)</w:t>
      </w:r>
    </w:p>
    <w:p w14:paraId="3A10C069" w14:textId="63BECA7E" w:rsidR="00713BA1" w:rsidRPr="008800B1" w:rsidRDefault="00713BA1" w:rsidP="008800B1">
      <w:pPr>
        <w:spacing w:before="120" w:after="0"/>
        <w:rPr>
          <w:rFonts w:ascii="Arial" w:hAnsi="Arial" w:cs="Arial"/>
          <w:b/>
          <w:sz w:val="20"/>
          <w:szCs w:val="20"/>
        </w:rPr>
      </w:pPr>
      <w:r w:rsidRPr="00713BA1">
        <w:rPr>
          <w:rFonts w:ascii="Arial" w:hAnsi="Arial" w:cs="Arial"/>
          <w:b/>
          <w:sz w:val="20"/>
          <w:szCs w:val="20"/>
        </w:rPr>
        <w:t xml:space="preserve">Legislation and Resolutions: </w:t>
      </w:r>
      <w:r>
        <w:rPr>
          <w:rFonts w:ascii="Arial" w:hAnsi="Arial" w:cs="Arial"/>
          <w:b/>
          <w:sz w:val="20"/>
          <w:szCs w:val="20"/>
        </w:rPr>
        <w:t xml:space="preserve"> </w:t>
      </w:r>
      <w:r w:rsidRPr="00713BA1">
        <w:rPr>
          <w:rFonts w:ascii="Arial" w:hAnsi="Arial" w:cs="Arial"/>
          <w:i/>
          <w:sz w:val="20"/>
          <w:szCs w:val="20"/>
        </w:rPr>
        <w:t>Katie Graham/Sydney Kobza, Chairs</w:t>
      </w:r>
      <w:r w:rsidR="008800B1">
        <w:rPr>
          <w:rFonts w:ascii="Arial" w:hAnsi="Arial" w:cs="Arial"/>
          <w:i/>
          <w:sz w:val="20"/>
          <w:szCs w:val="20"/>
        </w:rPr>
        <w:t xml:space="preserve">; </w:t>
      </w:r>
      <w:r>
        <w:rPr>
          <w:rFonts w:ascii="Arial" w:hAnsi="Arial" w:cs="Arial"/>
          <w:sz w:val="20"/>
          <w:szCs w:val="20"/>
        </w:rPr>
        <w:t>J</w:t>
      </w:r>
      <w:r w:rsidRPr="00713BA1">
        <w:rPr>
          <w:rFonts w:ascii="Arial" w:hAnsi="Arial" w:cs="Arial"/>
          <w:sz w:val="20"/>
          <w:szCs w:val="20"/>
        </w:rPr>
        <w:t>on Cerny</w:t>
      </w:r>
    </w:p>
    <w:p w14:paraId="668582A2" w14:textId="0DB400A5" w:rsidR="00713BA1" w:rsidRPr="00713BA1" w:rsidRDefault="00713BA1" w:rsidP="00713BA1">
      <w:pPr>
        <w:spacing w:before="120" w:after="0"/>
        <w:rPr>
          <w:rFonts w:ascii="Arial" w:hAnsi="Arial" w:cs="Arial"/>
          <w:sz w:val="20"/>
          <w:szCs w:val="20"/>
        </w:rPr>
      </w:pPr>
      <w:r w:rsidRPr="00713BA1">
        <w:rPr>
          <w:rFonts w:ascii="Arial" w:hAnsi="Arial" w:cs="Arial"/>
          <w:b/>
          <w:sz w:val="20"/>
          <w:szCs w:val="20"/>
        </w:rPr>
        <w:t xml:space="preserve">Budget:  </w:t>
      </w:r>
      <w:r w:rsidRPr="00713BA1">
        <w:rPr>
          <w:rFonts w:ascii="Arial" w:hAnsi="Arial" w:cs="Arial"/>
          <w:sz w:val="20"/>
          <w:szCs w:val="20"/>
        </w:rPr>
        <w:t>(Executive Board)</w:t>
      </w:r>
      <w:r>
        <w:rPr>
          <w:rFonts w:ascii="Arial" w:hAnsi="Arial" w:cs="Arial"/>
          <w:sz w:val="20"/>
          <w:szCs w:val="20"/>
        </w:rPr>
        <w:t xml:space="preserve"> </w:t>
      </w:r>
      <w:proofErr w:type="spellStart"/>
      <w:r w:rsidRPr="00713BA1">
        <w:rPr>
          <w:rFonts w:ascii="Arial" w:hAnsi="Arial" w:cs="Arial"/>
          <w:i/>
          <w:sz w:val="20"/>
          <w:szCs w:val="20"/>
        </w:rPr>
        <w:t>DeLayne</w:t>
      </w:r>
      <w:proofErr w:type="spellEnd"/>
      <w:r w:rsidRPr="00713BA1">
        <w:rPr>
          <w:rFonts w:ascii="Arial" w:hAnsi="Arial" w:cs="Arial"/>
          <w:i/>
          <w:sz w:val="20"/>
          <w:szCs w:val="20"/>
        </w:rPr>
        <w:t xml:space="preserve"> </w:t>
      </w:r>
      <w:proofErr w:type="spellStart"/>
      <w:r w:rsidRPr="00713BA1">
        <w:rPr>
          <w:rFonts w:ascii="Arial" w:hAnsi="Arial" w:cs="Arial"/>
          <w:i/>
          <w:sz w:val="20"/>
          <w:szCs w:val="20"/>
        </w:rPr>
        <w:t>Havlovic</w:t>
      </w:r>
      <w:proofErr w:type="spellEnd"/>
      <w:r w:rsidRPr="00713BA1">
        <w:rPr>
          <w:rFonts w:ascii="Arial" w:hAnsi="Arial" w:cs="Arial"/>
          <w:i/>
          <w:sz w:val="20"/>
          <w:szCs w:val="20"/>
        </w:rPr>
        <w:t xml:space="preserve"> – Chairperson</w:t>
      </w:r>
      <w:r w:rsidRPr="00713BA1">
        <w:rPr>
          <w:rFonts w:ascii="Arial" w:hAnsi="Arial" w:cs="Arial"/>
          <w:i/>
          <w:sz w:val="20"/>
          <w:szCs w:val="20"/>
        </w:rPr>
        <w:tab/>
      </w:r>
      <w:r w:rsidRPr="00713BA1">
        <w:rPr>
          <w:rFonts w:ascii="Arial" w:hAnsi="Arial" w:cs="Arial"/>
          <w:i/>
          <w:sz w:val="20"/>
          <w:szCs w:val="20"/>
        </w:rPr>
        <w:tab/>
      </w:r>
    </w:p>
    <w:p w14:paraId="2AF1663B"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Jon Cerny, Ronda Ras, Jean Condon, and Samantha </w:t>
      </w:r>
      <w:proofErr w:type="spellStart"/>
      <w:r w:rsidRPr="00713BA1">
        <w:rPr>
          <w:rFonts w:ascii="Arial" w:hAnsi="Arial" w:cs="Arial"/>
          <w:sz w:val="20"/>
          <w:szCs w:val="20"/>
        </w:rPr>
        <w:t>Lavene</w:t>
      </w:r>
      <w:proofErr w:type="spellEnd"/>
    </w:p>
    <w:p w14:paraId="32B42202" w14:textId="2BBEB8FA"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Program of Work/Professional Development:</w:t>
      </w:r>
      <w:r>
        <w:rPr>
          <w:rFonts w:ascii="Arial" w:hAnsi="Arial" w:cs="Arial"/>
          <w:b/>
          <w:sz w:val="20"/>
          <w:szCs w:val="20"/>
        </w:rPr>
        <w:t xml:space="preserve"> </w:t>
      </w:r>
      <w:r w:rsidRPr="00713BA1">
        <w:rPr>
          <w:rFonts w:ascii="Arial" w:hAnsi="Arial" w:cs="Arial"/>
          <w:i/>
          <w:sz w:val="20"/>
          <w:szCs w:val="20"/>
        </w:rPr>
        <w:t>Jon Cerny, Chairperson</w:t>
      </w:r>
    </w:p>
    <w:p w14:paraId="43898849" w14:textId="4ECB157A"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Angie Chittick   </w:t>
      </w:r>
      <w:r w:rsidRPr="00713BA1">
        <w:rPr>
          <w:rFonts w:ascii="Arial" w:hAnsi="Arial" w:cs="Arial"/>
          <w:sz w:val="20"/>
          <w:szCs w:val="20"/>
        </w:rPr>
        <w:tab/>
      </w:r>
      <w:r>
        <w:rPr>
          <w:rFonts w:ascii="Arial" w:hAnsi="Arial" w:cs="Arial"/>
          <w:sz w:val="20"/>
          <w:szCs w:val="20"/>
        </w:rPr>
        <w:tab/>
      </w:r>
      <w:r w:rsidRPr="00713BA1">
        <w:rPr>
          <w:rFonts w:ascii="Arial" w:hAnsi="Arial" w:cs="Arial"/>
          <w:sz w:val="20"/>
          <w:szCs w:val="20"/>
        </w:rPr>
        <w:t xml:space="preserve">(Audit Committee Chairperson) </w:t>
      </w:r>
    </w:p>
    <w:p w14:paraId="0E3E1F08" w14:textId="77777777" w:rsidR="00713BA1" w:rsidRPr="00713BA1" w:rsidRDefault="00713BA1" w:rsidP="00713BA1">
      <w:pPr>
        <w:spacing w:after="0"/>
        <w:rPr>
          <w:rFonts w:ascii="Arial" w:hAnsi="Arial" w:cs="Arial"/>
          <w:sz w:val="20"/>
          <w:szCs w:val="20"/>
        </w:rPr>
      </w:pPr>
      <w:proofErr w:type="spellStart"/>
      <w:r w:rsidRPr="00713BA1">
        <w:rPr>
          <w:rFonts w:ascii="Arial" w:hAnsi="Arial" w:cs="Arial"/>
          <w:sz w:val="20"/>
          <w:szCs w:val="20"/>
        </w:rPr>
        <w:t>DeLayne</w:t>
      </w:r>
      <w:proofErr w:type="spellEnd"/>
      <w:r w:rsidRPr="00713BA1">
        <w:rPr>
          <w:rFonts w:ascii="Arial" w:hAnsi="Arial" w:cs="Arial"/>
          <w:sz w:val="20"/>
          <w:szCs w:val="20"/>
        </w:rPr>
        <w:t xml:space="preserve"> </w:t>
      </w:r>
      <w:proofErr w:type="spellStart"/>
      <w:r w:rsidRPr="00713BA1">
        <w:rPr>
          <w:rFonts w:ascii="Arial" w:hAnsi="Arial" w:cs="Arial"/>
          <w:sz w:val="20"/>
          <w:szCs w:val="20"/>
        </w:rPr>
        <w:t>Havlovic</w:t>
      </w:r>
      <w:proofErr w:type="spellEnd"/>
      <w:r w:rsidRPr="00713BA1">
        <w:rPr>
          <w:rFonts w:ascii="Arial" w:hAnsi="Arial" w:cs="Arial"/>
          <w:sz w:val="20"/>
          <w:szCs w:val="20"/>
        </w:rPr>
        <w:t xml:space="preserve"> </w:t>
      </w:r>
      <w:r w:rsidRPr="00713BA1">
        <w:rPr>
          <w:rFonts w:ascii="Arial" w:hAnsi="Arial" w:cs="Arial"/>
          <w:sz w:val="20"/>
          <w:szCs w:val="20"/>
        </w:rPr>
        <w:tab/>
        <w:t>(Budget Committee Chairperson)</w:t>
      </w:r>
    </w:p>
    <w:p w14:paraId="00392677"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NDE</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(Legislation &amp; Resolutions Committee Chairperson)</w:t>
      </w:r>
    </w:p>
    <w:p w14:paraId="2B854B52" w14:textId="77777777" w:rsidR="00713BA1" w:rsidRPr="00713BA1" w:rsidRDefault="00713BA1" w:rsidP="00713BA1">
      <w:pPr>
        <w:spacing w:after="0"/>
        <w:rPr>
          <w:rFonts w:ascii="Arial" w:hAnsi="Arial" w:cs="Arial"/>
          <w:sz w:val="20"/>
          <w:szCs w:val="20"/>
        </w:rPr>
      </w:pPr>
      <w:proofErr w:type="spellStart"/>
      <w:r w:rsidRPr="00713BA1">
        <w:rPr>
          <w:rFonts w:ascii="Arial" w:hAnsi="Arial" w:cs="Arial"/>
          <w:sz w:val="20"/>
          <w:szCs w:val="20"/>
        </w:rPr>
        <w:t>DeLayne</w:t>
      </w:r>
      <w:proofErr w:type="spellEnd"/>
      <w:r w:rsidRPr="00713BA1">
        <w:rPr>
          <w:rFonts w:ascii="Arial" w:hAnsi="Arial" w:cs="Arial"/>
          <w:sz w:val="20"/>
          <w:szCs w:val="20"/>
        </w:rPr>
        <w:t xml:space="preserve"> </w:t>
      </w:r>
      <w:proofErr w:type="spellStart"/>
      <w:r w:rsidRPr="00713BA1">
        <w:rPr>
          <w:rFonts w:ascii="Arial" w:hAnsi="Arial" w:cs="Arial"/>
          <w:sz w:val="20"/>
          <w:szCs w:val="20"/>
        </w:rPr>
        <w:t>Havlovic</w:t>
      </w:r>
      <w:proofErr w:type="spellEnd"/>
      <w:r w:rsidRPr="00713BA1">
        <w:rPr>
          <w:rFonts w:ascii="Arial" w:hAnsi="Arial" w:cs="Arial"/>
          <w:sz w:val="20"/>
          <w:szCs w:val="20"/>
        </w:rPr>
        <w:tab/>
        <w:t>(Membership Committee Chairperson)</w:t>
      </w:r>
    </w:p>
    <w:p w14:paraId="33A74316"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Samantha </w:t>
      </w:r>
      <w:proofErr w:type="spellStart"/>
      <w:r w:rsidRPr="00713BA1">
        <w:rPr>
          <w:rFonts w:ascii="Arial" w:hAnsi="Arial" w:cs="Arial"/>
          <w:sz w:val="20"/>
          <w:szCs w:val="20"/>
        </w:rPr>
        <w:t>Lavene</w:t>
      </w:r>
      <w:proofErr w:type="spellEnd"/>
      <w:r w:rsidRPr="00713BA1">
        <w:rPr>
          <w:rFonts w:ascii="Arial" w:hAnsi="Arial" w:cs="Arial"/>
          <w:sz w:val="20"/>
          <w:szCs w:val="20"/>
        </w:rPr>
        <w:tab/>
        <w:t>(Nomination &amp; Awards Committee Chairperson)</w:t>
      </w:r>
    </w:p>
    <w:p w14:paraId="32C570FE" w14:textId="6003CE2C" w:rsidR="00713BA1" w:rsidRPr="00713BA1" w:rsidRDefault="00713BA1" w:rsidP="00713BA1">
      <w:pPr>
        <w:spacing w:after="0"/>
        <w:rPr>
          <w:rFonts w:ascii="Arial" w:hAnsi="Arial" w:cs="Arial"/>
          <w:sz w:val="20"/>
          <w:szCs w:val="20"/>
        </w:rPr>
      </w:pPr>
      <w:r w:rsidRPr="00713BA1">
        <w:rPr>
          <w:rFonts w:ascii="Arial" w:hAnsi="Arial" w:cs="Arial"/>
          <w:sz w:val="20"/>
          <w:szCs w:val="20"/>
        </w:rPr>
        <w:t>Miranda Bright</w:t>
      </w:r>
      <w:r w:rsidRPr="00713BA1">
        <w:rPr>
          <w:rFonts w:ascii="Arial" w:hAnsi="Arial" w:cs="Arial"/>
          <w:sz w:val="20"/>
          <w:szCs w:val="20"/>
        </w:rPr>
        <w:tab/>
      </w:r>
      <w:r>
        <w:rPr>
          <w:rFonts w:ascii="Arial" w:hAnsi="Arial" w:cs="Arial"/>
          <w:sz w:val="20"/>
          <w:szCs w:val="20"/>
        </w:rPr>
        <w:tab/>
      </w:r>
      <w:r w:rsidRPr="00713BA1">
        <w:rPr>
          <w:rFonts w:ascii="Arial" w:hAnsi="Arial" w:cs="Arial"/>
          <w:sz w:val="20"/>
          <w:szCs w:val="20"/>
        </w:rPr>
        <w:t>(Public Relations Committee Chairperson)</w:t>
      </w:r>
    </w:p>
    <w:p w14:paraId="5B8C9D7C" w14:textId="0D095A8F" w:rsidR="00713BA1" w:rsidRPr="00713BA1" w:rsidRDefault="00713BA1" w:rsidP="00713BA1">
      <w:pPr>
        <w:spacing w:after="0"/>
        <w:rPr>
          <w:rFonts w:ascii="Arial" w:hAnsi="Arial" w:cs="Arial"/>
          <w:sz w:val="20"/>
          <w:szCs w:val="20"/>
        </w:rPr>
      </w:pPr>
      <w:r w:rsidRPr="00713BA1">
        <w:rPr>
          <w:rFonts w:ascii="Arial" w:hAnsi="Arial" w:cs="Arial"/>
          <w:sz w:val="20"/>
          <w:szCs w:val="20"/>
        </w:rPr>
        <w:t>Vacant</w:t>
      </w:r>
      <w:r w:rsidRPr="00713BA1">
        <w:rPr>
          <w:rFonts w:ascii="Arial" w:hAnsi="Arial" w:cs="Arial"/>
          <w:sz w:val="20"/>
          <w:szCs w:val="20"/>
        </w:rPr>
        <w:tab/>
      </w:r>
      <w:r w:rsidRPr="00713BA1">
        <w:rPr>
          <w:rFonts w:ascii="Arial" w:hAnsi="Arial" w:cs="Arial"/>
          <w:sz w:val="20"/>
          <w:szCs w:val="20"/>
        </w:rPr>
        <w:tab/>
      </w:r>
      <w:r>
        <w:rPr>
          <w:rFonts w:ascii="Arial" w:hAnsi="Arial" w:cs="Arial"/>
          <w:sz w:val="20"/>
          <w:szCs w:val="20"/>
        </w:rPr>
        <w:tab/>
      </w:r>
      <w:r w:rsidRPr="00713BA1">
        <w:rPr>
          <w:rFonts w:ascii="Arial" w:hAnsi="Arial" w:cs="Arial"/>
          <w:sz w:val="20"/>
          <w:szCs w:val="20"/>
        </w:rPr>
        <w:t xml:space="preserve">(Bylaws Committee Chairperson) </w:t>
      </w:r>
    </w:p>
    <w:p w14:paraId="3C827663"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Jean Condon</w:t>
      </w:r>
      <w:r w:rsidRPr="00713BA1">
        <w:rPr>
          <w:rFonts w:ascii="Arial" w:hAnsi="Arial" w:cs="Arial"/>
          <w:sz w:val="20"/>
          <w:szCs w:val="20"/>
        </w:rPr>
        <w:tab/>
      </w:r>
      <w:r w:rsidRPr="00713BA1">
        <w:rPr>
          <w:rFonts w:ascii="Arial" w:hAnsi="Arial" w:cs="Arial"/>
          <w:sz w:val="20"/>
          <w:szCs w:val="20"/>
        </w:rPr>
        <w:tab/>
        <w:t>(President-elect)</w:t>
      </w:r>
    </w:p>
    <w:p w14:paraId="2485A70E" w14:textId="52552135"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Audit:</w:t>
      </w:r>
      <w:r>
        <w:rPr>
          <w:rFonts w:ascii="Arial" w:hAnsi="Arial" w:cs="Arial"/>
          <w:b/>
          <w:sz w:val="20"/>
          <w:szCs w:val="20"/>
        </w:rPr>
        <w:t xml:space="preserve"> </w:t>
      </w:r>
      <w:r w:rsidRPr="00713BA1">
        <w:rPr>
          <w:rFonts w:ascii="Arial" w:hAnsi="Arial" w:cs="Arial"/>
          <w:i/>
          <w:sz w:val="20"/>
          <w:szCs w:val="20"/>
        </w:rPr>
        <w:t>Angie Chittick, Chairperson</w:t>
      </w:r>
    </w:p>
    <w:p w14:paraId="17C5B5CB" w14:textId="25C02936" w:rsidR="00713BA1" w:rsidRPr="00713BA1" w:rsidRDefault="00713BA1" w:rsidP="00713BA1">
      <w:pPr>
        <w:spacing w:before="120" w:after="0"/>
        <w:rPr>
          <w:rFonts w:ascii="Arial" w:hAnsi="Arial" w:cs="Arial"/>
          <w:b/>
          <w:sz w:val="20"/>
          <w:szCs w:val="20"/>
        </w:rPr>
      </w:pPr>
      <w:r w:rsidRPr="00713BA1">
        <w:rPr>
          <w:rFonts w:ascii="Arial" w:hAnsi="Arial" w:cs="Arial"/>
          <w:b/>
          <w:sz w:val="20"/>
          <w:szCs w:val="20"/>
        </w:rPr>
        <w:t>Nominating and Awards:</w:t>
      </w:r>
      <w:r>
        <w:rPr>
          <w:rFonts w:ascii="Arial" w:hAnsi="Arial" w:cs="Arial"/>
          <w:b/>
          <w:sz w:val="20"/>
          <w:szCs w:val="20"/>
        </w:rPr>
        <w:t xml:space="preserve"> </w:t>
      </w:r>
      <w:r w:rsidRPr="00713BA1">
        <w:rPr>
          <w:rFonts w:ascii="Arial" w:hAnsi="Arial" w:cs="Arial"/>
          <w:i/>
          <w:iCs/>
          <w:sz w:val="20"/>
          <w:szCs w:val="20"/>
        </w:rPr>
        <w:t xml:space="preserve">Samantha </w:t>
      </w:r>
      <w:proofErr w:type="spellStart"/>
      <w:r w:rsidRPr="00713BA1">
        <w:rPr>
          <w:rFonts w:ascii="Arial" w:hAnsi="Arial" w:cs="Arial"/>
          <w:i/>
          <w:iCs/>
          <w:sz w:val="20"/>
          <w:szCs w:val="20"/>
        </w:rPr>
        <w:t>Lavene</w:t>
      </w:r>
      <w:proofErr w:type="spellEnd"/>
      <w:r w:rsidRPr="00713BA1">
        <w:rPr>
          <w:rFonts w:ascii="Arial" w:hAnsi="Arial" w:cs="Arial"/>
          <w:i/>
          <w:iCs/>
          <w:sz w:val="20"/>
          <w:szCs w:val="20"/>
        </w:rPr>
        <w:t>, Chairperson</w:t>
      </w:r>
      <w:r w:rsidRPr="00713BA1">
        <w:rPr>
          <w:rFonts w:ascii="Arial" w:hAnsi="Arial" w:cs="Arial"/>
          <w:sz w:val="20"/>
          <w:szCs w:val="20"/>
        </w:rPr>
        <w:t xml:space="preserve"> </w:t>
      </w:r>
    </w:p>
    <w:p w14:paraId="16DBE46C"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(one representative from each division – does not have to be a board member)</w:t>
      </w:r>
    </w:p>
    <w:p w14:paraId="0CD6B524" w14:textId="77777777" w:rsidR="00713BA1" w:rsidRPr="00713BA1" w:rsidRDefault="00713BA1" w:rsidP="00713BA1">
      <w:pPr>
        <w:spacing w:after="0"/>
        <w:rPr>
          <w:rFonts w:ascii="Arial" w:hAnsi="Arial" w:cs="Arial"/>
          <w:sz w:val="20"/>
          <w:szCs w:val="20"/>
        </w:rPr>
      </w:pPr>
      <w:r w:rsidRPr="00713BA1">
        <w:rPr>
          <w:rFonts w:ascii="Arial" w:hAnsi="Arial" w:cs="Arial"/>
          <w:sz w:val="20"/>
          <w:szCs w:val="20"/>
        </w:rPr>
        <w:t>(ADM)   Dan Phillips</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(AGR)</w:t>
      </w:r>
      <w:r w:rsidRPr="00713BA1">
        <w:rPr>
          <w:rFonts w:ascii="Arial" w:hAnsi="Arial" w:cs="Arial"/>
          <w:sz w:val="20"/>
          <w:szCs w:val="20"/>
        </w:rPr>
        <w:tab/>
        <w:t xml:space="preserve">  Alex Meyer</w:t>
      </w:r>
    </w:p>
    <w:p w14:paraId="23EFD882" w14:textId="0A1A36D9"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(BUS)   </w:t>
      </w:r>
      <w:r w:rsidR="008800B1">
        <w:rPr>
          <w:rFonts w:ascii="Arial" w:hAnsi="Arial" w:cs="Arial"/>
          <w:sz w:val="20"/>
          <w:szCs w:val="20"/>
        </w:rPr>
        <w:t xml:space="preserve"> </w:t>
      </w:r>
      <w:r w:rsidRPr="00713BA1">
        <w:rPr>
          <w:rFonts w:ascii="Arial" w:hAnsi="Arial" w:cs="Arial"/>
          <w:sz w:val="20"/>
          <w:szCs w:val="20"/>
        </w:rPr>
        <w:t xml:space="preserve">Angie Chittick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(FAM)   </w:t>
      </w:r>
      <w:r w:rsidR="00327138">
        <w:rPr>
          <w:rFonts w:ascii="Arial" w:hAnsi="Arial" w:cs="Arial"/>
          <w:sz w:val="20"/>
          <w:szCs w:val="20"/>
        </w:rPr>
        <w:t xml:space="preserve">  </w:t>
      </w:r>
      <w:r w:rsidRPr="00713BA1">
        <w:rPr>
          <w:rFonts w:ascii="Arial" w:hAnsi="Arial" w:cs="Arial"/>
          <w:sz w:val="20"/>
          <w:szCs w:val="20"/>
        </w:rPr>
        <w:t>Alicia Beck</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p>
    <w:p w14:paraId="4351B012" w14:textId="591A9A90"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(GUI)    </w:t>
      </w:r>
      <w:r w:rsidR="008800B1">
        <w:rPr>
          <w:rFonts w:ascii="Arial" w:hAnsi="Arial" w:cs="Arial"/>
          <w:sz w:val="20"/>
          <w:szCs w:val="20"/>
        </w:rPr>
        <w:t xml:space="preserve"> </w:t>
      </w:r>
      <w:r w:rsidRPr="00713BA1">
        <w:rPr>
          <w:rFonts w:ascii="Arial" w:hAnsi="Arial" w:cs="Arial"/>
          <w:sz w:val="20"/>
          <w:szCs w:val="20"/>
        </w:rPr>
        <w:t xml:space="preserve">Rick Painter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(HEA)   </w:t>
      </w:r>
      <w:r w:rsidR="00327138">
        <w:rPr>
          <w:rFonts w:ascii="Arial" w:hAnsi="Arial" w:cs="Arial"/>
          <w:sz w:val="20"/>
          <w:szCs w:val="20"/>
        </w:rPr>
        <w:t xml:space="preserve">  </w:t>
      </w:r>
      <w:r w:rsidRPr="00713BA1">
        <w:rPr>
          <w:rFonts w:ascii="Arial" w:hAnsi="Arial" w:cs="Arial"/>
          <w:sz w:val="20"/>
          <w:szCs w:val="20"/>
        </w:rPr>
        <w:t xml:space="preserve">Michelle </w:t>
      </w:r>
      <w:proofErr w:type="spellStart"/>
      <w:r w:rsidRPr="00713BA1">
        <w:rPr>
          <w:rFonts w:ascii="Arial" w:hAnsi="Arial" w:cs="Arial"/>
          <w:sz w:val="20"/>
          <w:szCs w:val="20"/>
        </w:rPr>
        <w:t>Galles</w:t>
      </w:r>
      <w:proofErr w:type="spellEnd"/>
    </w:p>
    <w:p w14:paraId="2FDC68E6" w14:textId="11D9B137" w:rsidR="00713BA1" w:rsidRPr="00713BA1" w:rsidRDefault="00713BA1" w:rsidP="00713BA1">
      <w:pPr>
        <w:spacing w:after="0"/>
        <w:rPr>
          <w:rFonts w:ascii="Arial" w:hAnsi="Arial" w:cs="Arial"/>
          <w:sz w:val="20"/>
          <w:szCs w:val="20"/>
        </w:rPr>
      </w:pPr>
      <w:r w:rsidRPr="00713BA1">
        <w:rPr>
          <w:rFonts w:ascii="Arial" w:hAnsi="Arial" w:cs="Arial"/>
          <w:sz w:val="20"/>
          <w:szCs w:val="20"/>
        </w:rPr>
        <w:t>(N&amp;R)   Jodi Dierks</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(PACE) </w:t>
      </w:r>
      <w:r w:rsidR="00327138">
        <w:rPr>
          <w:rFonts w:ascii="Arial" w:hAnsi="Arial" w:cs="Arial"/>
          <w:sz w:val="20"/>
          <w:szCs w:val="20"/>
        </w:rPr>
        <w:t xml:space="preserve">  </w:t>
      </w:r>
      <w:r w:rsidRPr="00713BA1">
        <w:rPr>
          <w:rFonts w:ascii="Arial" w:hAnsi="Arial" w:cs="Arial"/>
          <w:sz w:val="20"/>
          <w:szCs w:val="20"/>
        </w:rPr>
        <w:t>No Rep</w:t>
      </w:r>
    </w:p>
    <w:p w14:paraId="35B10889" w14:textId="58BF98AC"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(TGY)   Adam Whitmore </w:t>
      </w:r>
      <w:r w:rsidRPr="00713BA1">
        <w:rPr>
          <w:rFonts w:ascii="Arial" w:hAnsi="Arial" w:cs="Arial"/>
          <w:sz w:val="20"/>
          <w:szCs w:val="20"/>
        </w:rPr>
        <w:tab/>
      </w:r>
      <w:r w:rsidRPr="00713BA1">
        <w:rPr>
          <w:rFonts w:ascii="Arial" w:hAnsi="Arial" w:cs="Arial"/>
          <w:sz w:val="20"/>
          <w:szCs w:val="20"/>
        </w:rPr>
        <w:tab/>
        <w:t xml:space="preserve">(TRA)   </w:t>
      </w:r>
      <w:r w:rsidR="00327138">
        <w:rPr>
          <w:rFonts w:ascii="Arial" w:hAnsi="Arial" w:cs="Arial"/>
          <w:sz w:val="20"/>
          <w:szCs w:val="20"/>
        </w:rPr>
        <w:t xml:space="preserve">  </w:t>
      </w:r>
      <w:r w:rsidRPr="00713BA1">
        <w:rPr>
          <w:rFonts w:ascii="Arial" w:hAnsi="Arial" w:cs="Arial"/>
          <w:sz w:val="20"/>
          <w:szCs w:val="20"/>
        </w:rPr>
        <w:t>Stan Haas</w:t>
      </w:r>
    </w:p>
    <w:p w14:paraId="63A14676" w14:textId="77777777" w:rsidR="00713BA1" w:rsidRPr="00713BA1" w:rsidRDefault="00713BA1" w:rsidP="00713BA1">
      <w:pPr>
        <w:spacing w:before="120" w:after="0" w:line="240" w:lineRule="auto"/>
        <w:rPr>
          <w:rFonts w:ascii="Arial" w:hAnsi="Arial" w:cs="Arial"/>
          <w:b/>
          <w:sz w:val="20"/>
          <w:szCs w:val="20"/>
        </w:rPr>
      </w:pPr>
      <w:r w:rsidRPr="00713BA1">
        <w:rPr>
          <w:rFonts w:ascii="Arial" w:hAnsi="Arial" w:cs="Arial"/>
          <w:b/>
          <w:sz w:val="20"/>
          <w:szCs w:val="20"/>
        </w:rPr>
        <w:t xml:space="preserve">News Items: </w:t>
      </w:r>
    </w:p>
    <w:p w14:paraId="3D18FCC7" w14:textId="77777777" w:rsidR="00713BA1" w:rsidRPr="00713BA1" w:rsidRDefault="00713BA1" w:rsidP="00713BA1">
      <w:pPr>
        <w:spacing w:after="0"/>
        <w:rPr>
          <w:rFonts w:ascii="Arial" w:hAnsi="Arial" w:cs="Arial"/>
          <w:i/>
          <w:sz w:val="20"/>
          <w:szCs w:val="20"/>
        </w:rPr>
      </w:pPr>
      <w:r w:rsidRPr="00713BA1">
        <w:rPr>
          <w:rFonts w:ascii="Arial" w:hAnsi="Arial" w:cs="Arial"/>
          <w:i/>
          <w:sz w:val="20"/>
          <w:szCs w:val="20"/>
        </w:rPr>
        <w:t>Executive Director and Board Members</w:t>
      </w:r>
    </w:p>
    <w:p w14:paraId="02A624F4" w14:textId="77777777" w:rsidR="00713BA1" w:rsidRPr="00713BA1" w:rsidRDefault="00713BA1" w:rsidP="00713BA1">
      <w:pPr>
        <w:spacing w:before="120" w:after="0"/>
        <w:rPr>
          <w:rFonts w:ascii="Arial" w:hAnsi="Arial" w:cs="Arial"/>
          <w:sz w:val="20"/>
          <w:szCs w:val="20"/>
        </w:rPr>
      </w:pPr>
      <w:r w:rsidRPr="00713BA1">
        <w:rPr>
          <w:rFonts w:ascii="Arial" w:hAnsi="Arial" w:cs="Arial"/>
          <w:b/>
          <w:sz w:val="20"/>
          <w:szCs w:val="20"/>
        </w:rPr>
        <w:t>Webmaster:</w:t>
      </w:r>
    </w:p>
    <w:p w14:paraId="66BBD58F" w14:textId="7122A25B" w:rsidR="00713BA1" w:rsidRPr="00713BA1" w:rsidRDefault="00713BA1" w:rsidP="00713BA1">
      <w:pPr>
        <w:spacing w:after="0"/>
        <w:rPr>
          <w:rFonts w:ascii="Arial" w:hAnsi="Arial" w:cs="Arial"/>
          <w:sz w:val="20"/>
          <w:szCs w:val="20"/>
        </w:rPr>
      </w:pPr>
      <w:r w:rsidRPr="00713BA1">
        <w:rPr>
          <w:rFonts w:ascii="Arial" w:hAnsi="Arial" w:cs="Arial"/>
          <w:sz w:val="20"/>
          <w:szCs w:val="20"/>
        </w:rPr>
        <w:t xml:space="preserve">Deb </w:t>
      </w:r>
      <w:proofErr w:type="spellStart"/>
      <w:r w:rsidRPr="00713BA1">
        <w:rPr>
          <w:rFonts w:ascii="Arial" w:hAnsi="Arial" w:cs="Arial"/>
          <w:sz w:val="20"/>
          <w:szCs w:val="20"/>
        </w:rPr>
        <w:t>Wolken</w:t>
      </w:r>
      <w:proofErr w:type="spellEnd"/>
      <w:r w:rsidRPr="00713BA1">
        <w:rPr>
          <w:rFonts w:ascii="Arial" w:hAnsi="Arial" w:cs="Arial"/>
          <w:sz w:val="20"/>
          <w:szCs w:val="20"/>
        </w:rPr>
        <w:tab/>
        <w:t xml:space="preserve">    </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t xml:space="preserve">  </w:t>
      </w:r>
    </w:p>
    <w:p w14:paraId="125EB0CE" w14:textId="77777777" w:rsidR="00713BA1" w:rsidRDefault="00713BA1" w:rsidP="00713BA1">
      <w:pPr>
        <w:spacing w:before="120" w:after="0" w:line="240" w:lineRule="auto"/>
        <w:rPr>
          <w:rFonts w:ascii="Arial" w:hAnsi="Arial" w:cs="Arial"/>
          <w:sz w:val="20"/>
          <w:szCs w:val="20"/>
        </w:rPr>
      </w:pPr>
      <w:r w:rsidRPr="00713BA1">
        <w:rPr>
          <w:rFonts w:ascii="Arial" w:hAnsi="Arial" w:cs="Arial"/>
          <w:b/>
          <w:sz w:val="20"/>
          <w:szCs w:val="20"/>
        </w:rPr>
        <w:t>NOTE:</w:t>
      </w:r>
      <w:r w:rsidRPr="00713BA1">
        <w:rPr>
          <w:rFonts w:ascii="Arial" w:hAnsi="Arial" w:cs="Arial"/>
          <w:sz w:val="20"/>
          <w:szCs w:val="20"/>
        </w:rPr>
        <w:t xml:space="preserve">  The Budget Committee and Program of Work Committee should meet prior to or following the winter meeting in order to prepare their proposals for 2023-24.</w:t>
      </w:r>
    </w:p>
    <w:p w14:paraId="03C0F8DF" w14:textId="5C2BAB7D" w:rsidR="00713BA1" w:rsidRPr="00713BA1" w:rsidRDefault="00713BA1" w:rsidP="00713BA1">
      <w:pPr>
        <w:spacing w:before="120" w:after="0" w:line="240" w:lineRule="auto"/>
        <w:rPr>
          <w:rFonts w:ascii="Arial" w:hAnsi="Arial" w:cs="Arial"/>
          <w:b/>
          <w:bCs/>
          <w:sz w:val="20"/>
          <w:szCs w:val="20"/>
        </w:rPr>
      </w:pPr>
      <w:r w:rsidRPr="00713BA1">
        <w:rPr>
          <w:rFonts w:ascii="Arial" w:hAnsi="Arial" w:cs="Arial"/>
          <w:b/>
          <w:bCs/>
          <w:sz w:val="20"/>
          <w:szCs w:val="20"/>
        </w:rPr>
        <w:t>ACTEN Delegates to 2022 ACTE Assembly of Delegates:</w:t>
      </w:r>
    </w:p>
    <w:p w14:paraId="1D182A47" w14:textId="77777777" w:rsidR="00713BA1" w:rsidRPr="00A96AC9" w:rsidRDefault="00713BA1" w:rsidP="00713BA1">
      <w:pPr>
        <w:spacing w:after="0" w:line="240" w:lineRule="auto"/>
        <w:rPr>
          <w:rFonts w:ascii="Arial" w:hAnsi="Arial" w:cs="Arial"/>
          <w:sz w:val="24"/>
          <w:szCs w:val="24"/>
        </w:rPr>
      </w:pPr>
      <w:r w:rsidRPr="00713BA1">
        <w:rPr>
          <w:rFonts w:ascii="Arial" w:hAnsi="Arial" w:cs="Arial"/>
          <w:sz w:val="20"/>
          <w:szCs w:val="20"/>
        </w:rPr>
        <w:t>Jon Cerny, Jean Condon, Angie Ehlers</w:t>
      </w:r>
      <w:r w:rsidRPr="00713BA1">
        <w:rPr>
          <w:rFonts w:ascii="Arial" w:hAnsi="Arial" w:cs="Arial"/>
          <w:sz w:val="20"/>
          <w:szCs w:val="20"/>
        </w:rPr>
        <w:tab/>
      </w:r>
      <w:r w:rsidRPr="00713BA1">
        <w:rPr>
          <w:rFonts w:ascii="Arial" w:hAnsi="Arial" w:cs="Arial"/>
          <w:sz w:val="20"/>
          <w:szCs w:val="20"/>
        </w:rPr>
        <w:tab/>
      </w:r>
      <w:r w:rsidRPr="00713BA1">
        <w:rPr>
          <w:rFonts w:ascii="Arial" w:hAnsi="Arial" w:cs="Arial"/>
          <w:sz w:val="20"/>
          <w:szCs w:val="20"/>
        </w:rPr>
        <w:tab/>
      </w:r>
      <w:r w:rsidRPr="00A96AC9">
        <w:rPr>
          <w:rFonts w:ascii="Arial" w:hAnsi="Arial" w:cs="Arial"/>
          <w:sz w:val="24"/>
          <w:szCs w:val="24"/>
        </w:rPr>
        <w:tab/>
        <w:t xml:space="preserve"> </w:t>
      </w:r>
    </w:p>
    <w:p w14:paraId="48EA0124" w14:textId="09537D67" w:rsidR="000E203F" w:rsidRPr="00A96AC9" w:rsidRDefault="000E203F" w:rsidP="000E203F">
      <w:pPr>
        <w:spacing w:after="0" w:line="240" w:lineRule="auto"/>
        <w:rPr>
          <w:rFonts w:ascii="Arial" w:hAnsi="Arial" w:cs="Arial"/>
          <w:sz w:val="24"/>
          <w:szCs w:val="24"/>
        </w:rPr>
      </w:pPr>
      <w:r w:rsidRPr="000E203F">
        <w:rPr>
          <w:rFonts w:ascii="Arial" w:hAnsi="Arial" w:cs="Arial"/>
          <w:sz w:val="20"/>
          <w:szCs w:val="20"/>
        </w:rPr>
        <w:tab/>
      </w:r>
      <w:r w:rsidRPr="00A96AC9">
        <w:rPr>
          <w:rFonts w:ascii="Arial" w:hAnsi="Arial" w:cs="Arial"/>
          <w:sz w:val="24"/>
          <w:szCs w:val="24"/>
        </w:rPr>
        <w:tab/>
      </w:r>
      <w:r w:rsidRPr="00A96AC9">
        <w:rPr>
          <w:rFonts w:ascii="Arial" w:hAnsi="Arial" w:cs="Arial"/>
          <w:sz w:val="24"/>
          <w:szCs w:val="24"/>
        </w:rPr>
        <w:tab/>
        <w:t xml:space="preserve"> </w:t>
      </w:r>
    </w:p>
    <w:p w14:paraId="09055011" w14:textId="07CCA3CB" w:rsidR="00AC4385" w:rsidRDefault="00AC4385" w:rsidP="00D76B84">
      <w:pPr>
        <w:spacing w:after="0" w:line="240" w:lineRule="auto"/>
        <w:rPr>
          <w:rFonts w:ascii="Arial" w:eastAsia="MS Mincho" w:hAnsi="Arial" w:cs="Arial"/>
          <w:sz w:val="28"/>
          <w:szCs w:val="28"/>
        </w:rPr>
        <w:sectPr w:rsidR="00AC4385" w:rsidSect="0060271E">
          <w:pgSz w:w="12240" w:h="15840" w:code="1"/>
          <w:pgMar w:top="1440" w:right="864" w:bottom="864" w:left="1080" w:header="0" w:footer="720" w:gutter="0"/>
          <w:cols w:space="288"/>
          <w:docGrid w:linePitch="360"/>
        </w:sectPr>
      </w:pPr>
    </w:p>
    <w:p w14:paraId="2BDD5E44" w14:textId="77777777" w:rsidR="00AC4385" w:rsidRDefault="00AC4385" w:rsidP="00AC4385">
      <w:pPr>
        <w:tabs>
          <w:tab w:val="left" w:pos="5720"/>
          <w:tab w:val="left" w:pos="6490"/>
        </w:tabs>
        <w:spacing w:after="0"/>
        <w:jc w:val="center"/>
        <w:rPr>
          <w:rFonts w:ascii="Arial" w:eastAsia="MS Mincho" w:hAnsi="Arial" w:cs="Arial"/>
          <w:sz w:val="28"/>
          <w:szCs w:val="28"/>
        </w:rPr>
      </w:pPr>
      <w:r w:rsidRPr="00D245F6">
        <w:rPr>
          <w:rFonts w:ascii="Arial" w:eastAsia="MS Mincho" w:hAnsi="Arial" w:cs="Arial"/>
          <w:sz w:val="28"/>
          <w:szCs w:val="28"/>
        </w:rPr>
        <w:lastRenderedPageBreak/>
        <w:t>Nebraska’s Elected Officials -</w:t>
      </w:r>
    </w:p>
    <w:p w14:paraId="6676121F" w14:textId="77777777" w:rsidR="00AC4385" w:rsidRPr="00620F62" w:rsidRDefault="00AC4385" w:rsidP="00AC4385">
      <w:pPr>
        <w:tabs>
          <w:tab w:val="left" w:pos="5720"/>
          <w:tab w:val="left" w:pos="6490"/>
        </w:tabs>
        <w:spacing w:after="0"/>
        <w:rPr>
          <w:rFonts w:ascii="Arial" w:eastAsia="MS Mincho" w:hAnsi="Arial" w:cs="Arial"/>
          <w:sz w:val="8"/>
          <w:szCs w:val="8"/>
        </w:rPr>
      </w:pPr>
    </w:p>
    <w:p w14:paraId="46AE31E4" w14:textId="77777777" w:rsidR="00494EED" w:rsidRDefault="00AC4385" w:rsidP="00AC4385">
      <w:pPr>
        <w:pStyle w:val="PlainText"/>
        <w:jc w:val="both"/>
        <w:rPr>
          <w:rFonts w:ascii="Arial" w:eastAsia="MS Mincho" w:hAnsi="Arial" w:cs="Arial"/>
          <w:sz w:val="24"/>
        </w:rPr>
      </w:pPr>
      <w:r>
        <w:rPr>
          <w:rFonts w:ascii="Arial" w:eastAsia="MS Mincho" w:hAnsi="Arial" w:cs="Arial"/>
          <w:sz w:val="24"/>
        </w:rPr>
        <w:t>Senator Deb Fischer</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Senator Ben Sasse</w:t>
      </w:r>
    </w:p>
    <w:p w14:paraId="15805967" w14:textId="614CA0B8" w:rsidR="00AC4385" w:rsidRDefault="00494EED" w:rsidP="00AC4385">
      <w:pPr>
        <w:pStyle w:val="PlainText"/>
        <w:jc w:val="both"/>
        <w:rPr>
          <w:rFonts w:ascii="Arial" w:eastAsia="MS Mincho" w:hAnsi="Arial" w:cs="Arial"/>
          <w:sz w:val="24"/>
        </w:rPr>
      </w:pPr>
      <w:r>
        <w:rPr>
          <w:rFonts w:ascii="Arial" w:eastAsia="MS Mincho" w:hAnsi="Arial" w:cs="Arial"/>
          <w:sz w:val="24"/>
        </w:rPr>
        <w:t>454</w:t>
      </w:r>
      <w:r w:rsidR="00AC4385">
        <w:rPr>
          <w:rFonts w:ascii="Arial" w:eastAsia="MS Mincho" w:hAnsi="Arial" w:cs="Arial"/>
          <w:sz w:val="24"/>
        </w:rPr>
        <w:t xml:space="preserve"> Russell Senate Office Bldg.</w:t>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107E1D">
        <w:rPr>
          <w:rFonts w:ascii="Arial" w:eastAsia="MS Mincho" w:hAnsi="Arial" w:cs="Arial"/>
          <w:sz w:val="24"/>
        </w:rPr>
        <w:t>107</w:t>
      </w:r>
      <w:r w:rsidR="00C20199">
        <w:rPr>
          <w:rFonts w:ascii="Arial" w:eastAsia="MS Mincho" w:hAnsi="Arial" w:cs="Arial"/>
          <w:sz w:val="24"/>
        </w:rPr>
        <w:t xml:space="preserve"> Russell Senate Office Bldg.</w:t>
      </w:r>
    </w:p>
    <w:p w14:paraId="77F293FD" w14:textId="77777777" w:rsidR="00AC4385" w:rsidRDefault="00AC4385" w:rsidP="00AC4385">
      <w:pPr>
        <w:pStyle w:val="PlainText"/>
        <w:jc w:val="both"/>
        <w:rPr>
          <w:rFonts w:ascii="Arial" w:eastAsia="MS Mincho" w:hAnsi="Arial" w:cs="Arial"/>
          <w:sz w:val="24"/>
        </w:rPr>
      </w:pPr>
      <w:r>
        <w:rPr>
          <w:rFonts w:ascii="Arial" w:eastAsia="MS Mincho" w:hAnsi="Arial" w:cs="Arial"/>
          <w:sz w:val="24"/>
        </w:rPr>
        <w:t>Washington, DC  20510</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Washington, DC 20510</w:t>
      </w:r>
    </w:p>
    <w:p w14:paraId="30244D5E" w14:textId="77777777" w:rsidR="00AC4385" w:rsidRPr="00F32190" w:rsidRDefault="00AC4385" w:rsidP="00AC4385">
      <w:pPr>
        <w:pStyle w:val="PlainText"/>
        <w:jc w:val="both"/>
        <w:rPr>
          <w:rFonts w:ascii="Arial" w:eastAsia="MS Mincho" w:hAnsi="Arial" w:cs="Arial"/>
          <w:sz w:val="24"/>
        </w:rPr>
      </w:pPr>
      <w:r>
        <w:rPr>
          <w:rFonts w:ascii="Arial" w:eastAsia="MS Mincho" w:hAnsi="Arial" w:cs="Arial"/>
          <w:sz w:val="24"/>
        </w:rPr>
        <w:t xml:space="preserve">Phone:  202-224-6551 </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 xml:space="preserve">Phone:  202-224-4224 </w:t>
      </w:r>
    </w:p>
    <w:p w14:paraId="7BB8DDBF" w14:textId="393A8CB9" w:rsidR="00AC4385" w:rsidRDefault="00C20199" w:rsidP="00AC4385">
      <w:pPr>
        <w:pStyle w:val="PlainText"/>
        <w:jc w:val="both"/>
        <w:rPr>
          <w:rFonts w:ascii="Arial" w:eastAsia="MS Mincho" w:hAnsi="Arial" w:cs="Arial"/>
          <w:sz w:val="24"/>
        </w:rPr>
      </w:pPr>
      <w:r>
        <w:rPr>
          <w:rFonts w:ascii="Arial" w:eastAsia="MS Mincho" w:hAnsi="Arial" w:cs="Arial"/>
          <w:sz w:val="24"/>
        </w:rPr>
        <w:t>https://</w:t>
      </w:r>
      <w:r w:rsidR="00AC4385">
        <w:rPr>
          <w:rFonts w:ascii="Arial" w:eastAsia="MS Mincho" w:hAnsi="Arial" w:cs="Arial"/>
          <w:sz w:val="24"/>
        </w:rPr>
        <w:t>www.fischer.senate.gov</w:t>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Pr>
          <w:rFonts w:ascii="Arial" w:eastAsia="MS Mincho" w:hAnsi="Arial" w:cs="Arial"/>
          <w:sz w:val="24"/>
        </w:rPr>
        <w:t>https://</w:t>
      </w:r>
      <w:r w:rsidR="00AC4385">
        <w:rPr>
          <w:rFonts w:ascii="Arial" w:eastAsia="MS Mincho" w:hAnsi="Arial" w:cs="Arial"/>
          <w:sz w:val="24"/>
        </w:rPr>
        <w:t>www.sasse.senate.gov</w:t>
      </w:r>
    </w:p>
    <w:p w14:paraId="7E1FD6FA" w14:textId="77777777" w:rsidR="00AC4385" w:rsidRPr="00620F62" w:rsidRDefault="00AC4385" w:rsidP="00AC4385">
      <w:pPr>
        <w:pStyle w:val="PlainText"/>
        <w:jc w:val="both"/>
        <w:rPr>
          <w:rFonts w:ascii="Arial" w:eastAsia="MS Mincho" w:hAnsi="Arial" w:cs="Arial"/>
          <w:sz w:val="8"/>
          <w:szCs w:val="8"/>
        </w:rPr>
      </w:pP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r w:rsidRPr="00620F62">
        <w:rPr>
          <w:rFonts w:ascii="Arial" w:eastAsia="MS Mincho" w:hAnsi="Arial" w:cs="Arial"/>
          <w:sz w:val="8"/>
          <w:szCs w:val="8"/>
        </w:rPr>
        <w:tab/>
      </w:r>
    </w:p>
    <w:p w14:paraId="268738EC" w14:textId="0F4AC1D5" w:rsidR="00AC4385" w:rsidRDefault="00AC4385" w:rsidP="00AC4385">
      <w:pPr>
        <w:pStyle w:val="PlainText"/>
        <w:jc w:val="both"/>
        <w:rPr>
          <w:rFonts w:ascii="Arial" w:eastAsia="MS Mincho" w:hAnsi="Arial" w:cs="Arial"/>
          <w:sz w:val="24"/>
        </w:rPr>
      </w:pPr>
      <w:r>
        <w:rPr>
          <w:rFonts w:ascii="Arial" w:eastAsia="MS Mincho" w:hAnsi="Arial" w:cs="Arial"/>
          <w:sz w:val="24"/>
        </w:rPr>
        <w:t xml:space="preserve">Congressman </w:t>
      </w:r>
      <w:r w:rsidR="00133520">
        <w:rPr>
          <w:rFonts w:ascii="Arial" w:eastAsia="MS Mincho" w:hAnsi="Arial" w:cs="Arial"/>
          <w:sz w:val="24"/>
        </w:rPr>
        <w:t>Mike Flood</w:t>
      </w:r>
      <w:r>
        <w:rPr>
          <w:rFonts w:ascii="Arial" w:eastAsia="MS Mincho" w:hAnsi="Arial" w:cs="Arial"/>
          <w:sz w:val="24"/>
        </w:rPr>
        <w:t xml:space="preserve"> – District 1</w:t>
      </w:r>
      <w:r>
        <w:rPr>
          <w:rFonts w:ascii="Arial" w:eastAsia="MS Mincho" w:hAnsi="Arial" w:cs="Arial"/>
          <w:sz w:val="24"/>
        </w:rPr>
        <w:tab/>
      </w:r>
      <w:r>
        <w:rPr>
          <w:rFonts w:ascii="Arial" w:eastAsia="MS Mincho" w:hAnsi="Arial" w:cs="Arial"/>
          <w:sz w:val="24"/>
        </w:rPr>
        <w:tab/>
      </w:r>
      <w:r w:rsidR="00133520">
        <w:rPr>
          <w:rFonts w:ascii="Arial" w:eastAsia="MS Mincho" w:hAnsi="Arial" w:cs="Arial"/>
          <w:sz w:val="24"/>
        </w:rPr>
        <w:tab/>
      </w:r>
      <w:r>
        <w:rPr>
          <w:rFonts w:ascii="Arial" w:eastAsia="MS Mincho" w:hAnsi="Arial" w:cs="Arial"/>
          <w:sz w:val="24"/>
        </w:rPr>
        <w:t xml:space="preserve">Congressman Don </w:t>
      </w:r>
      <w:r w:rsidR="00884402">
        <w:rPr>
          <w:rFonts w:ascii="Arial" w:eastAsia="MS Mincho" w:hAnsi="Arial" w:cs="Arial"/>
          <w:sz w:val="24"/>
        </w:rPr>
        <w:t>Bacon</w:t>
      </w:r>
      <w:r>
        <w:rPr>
          <w:rFonts w:ascii="Arial" w:eastAsia="MS Mincho" w:hAnsi="Arial" w:cs="Arial"/>
          <w:sz w:val="24"/>
        </w:rPr>
        <w:t xml:space="preserve"> – District 2</w:t>
      </w:r>
    </w:p>
    <w:p w14:paraId="2C9F7234" w14:textId="47D76173" w:rsidR="00AC4385" w:rsidRDefault="00C20199" w:rsidP="00AC4385">
      <w:pPr>
        <w:pStyle w:val="PlainText"/>
        <w:jc w:val="both"/>
        <w:rPr>
          <w:rFonts w:ascii="Arial" w:eastAsia="MS Mincho" w:hAnsi="Arial" w:cs="Arial"/>
          <w:sz w:val="24"/>
        </w:rPr>
      </w:pPr>
      <w:r>
        <w:rPr>
          <w:rFonts w:ascii="Arial" w:eastAsia="MS Mincho" w:hAnsi="Arial" w:cs="Arial"/>
          <w:sz w:val="24"/>
        </w:rPr>
        <w:t>1514 Longworth House Office</w:t>
      </w:r>
      <w:r>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Pr>
          <w:rFonts w:ascii="Arial" w:eastAsia="MS Mincho" w:hAnsi="Arial" w:cs="Arial"/>
          <w:sz w:val="24"/>
        </w:rPr>
        <w:t>1024 Longworth House Office Bldg.</w:t>
      </w:r>
    </w:p>
    <w:p w14:paraId="7BECFEC4" w14:textId="588E4236" w:rsidR="00AC4385" w:rsidRDefault="00C20199" w:rsidP="00AC4385">
      <w:pPr>
        <w:pStyle w:val="PlainText"/>
        <w:jc w:val="both"/>
        <w:rPr>
          <w:rFonts w:ascii="Arial" w:eastAsia="MS Mincho" w:hAnsi="Arial" w:cs="Arial"/>
          <w:sz w:val="24"/>
        </w:rPr>
      </w:pPr>
      <w:r>
        <w:rPr>
          <w:rFonts w:ascii="Arial" w:eastAsia="MS Mincho" w:hAnsi="Arial" w:cs="Arial"/>
          <w:sz w:val="24"/>
        </w:rPr>
        <w:t>Washington, DC 20515</w:t>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t>Washington, DC 20515</w:t>
      </w:r>
    </w:p>
    <w:p w14:paraId="4DF6A927" w14:textId="5A970621" w:rsidR="00AC4385" w:rsidRDefault="00AC4385" w:rsidP="00AC4385">
      <w:pPr>
        <w:pStyle w:val="PlainText"/>
        <w:jc w:val="both"/>
        <w:rPr>
          <w:rFonts w:ascii="Arial" w:eastAsia="MS Mincho" w:hAnsi="Arial" w:cs="Arial"/>
          <w:sz w:val="24"/>
        </w:rPr>
      </w:pPr>
      <w:r>
        <w:rPr>
          <w:rFonts w:ascii="Arial" w:eastAsia="MS Mincho" w:hAnsi="Arial" w:cs="Arial"/>
          <w:sz w:val="24"/>
        </w:rPr>
        <w:t>Pho</w:t>
      </w:r>
      <w:r w:rsidR="00C20199">
        <w:rPr>
          <w:rFonts w:ascii="Arial" w:eastAsia="MS Mincho" w:hAnsi="Arial" w:cs="Arial"/>
          <w:sz w:val="24"/>
        </w:rPr>
        <w:t>ne:  202-225</w:t>
      </w:r>
      <w:r>
        <w:rPr>
          <w:rFonts w:ascii="Arial" w:eastAsia="MS Mincho" w:hAnsi="Arial" w:cs="Arial"/>
          <w:sz w:val="24"/>
        </w:rPr>
        <w:t>-</w:t>
      </w:r>
      <w:r w:rsidR="00C20199">
        <w:rPr>
          <w:rFonts w:ascii="Arial" w:eastAsia="MS Mincho" w:hAnsi="Arial" w:cs="Arial"/>
          <w:sz w:val="24"/>
        </w:rPr>
        <w:t>4806</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 xml:space="preserve">Phone:  202-225-4155             </w:t>
      </w:r>
      <w:r>
        <w:rPr>
          <w:rFonts w:ascii="Arial" w:eastAsia="MS Mincho" w:hAnsi="Arial" w:cs="Arial"/>
          <w:sz w:val="24"/>
        </w:rPr>
        <w:tab/>
      </w:r>
      <w:r>
        <w:rPr>
          <w:rFonts w:ascii="Arial" w:eastAsia="MS Mincho" w:hAnsi="Arial" w:cs="Arial"/>
          <w:sz w:val="24"/>
        </w:rPr>
        <w:tab/>
      </w:r>
    </w:p>
    <w:p w14:paraId="0AC41211" w14:textId="223E0894" w:rsidR="00AC4385" w:rsidRPr="00C20199" w:rsidRDefault="00C20199" w:rsidP="00AC4385">
      <w:pPr>
        <w:pStyle w:val="PlainText"/>
        <w:jc w:val="both"/>
        <w:rPr>
          <w:rFonts w:ascii="Arial" w:eastAsia="MS Mincho" w:hAnsi="Arial" w:cs="Arial"/>
          <w:sz w:val="24"/>
          <w:szCs w:val="24"/>
        </w:rPr>
      </w:pPr>
      <w:r w:rsidRPr="00C20199">
        <w:rPr>
          <w:rFonts w:ascii="Arial" w:eastAsia="MS Mincho" w:hAnsi="Arial" w:cs="Arial"/>
          <w:sz w:val="24"/>
          <w:szCs w:val="24"/>
        </w:rPr>
        <w:t>https://</w:t>
      </w:r>
      <w:r w:rsidR="00AC4385" w:rsidRPr="00C20199">
        <w:rPr>
          <w:rFonts w:ascii="Arial" w:eastAsia="MS Mincho" w:hAnsi="Arial" w:cs="Arial"/>
          <w:sz w:val="24"/>
          <w:szCs w:val="24"/>
        </w:rPr>
        <w:t>w</w:t>
      </w:r>
      <w:r w:rsidRPr="00C20199">
        <w:rPr>
          <w:rFonts w:ascii="Arial" w:eastAsia="MS Mincho" w:hAnsi="Arial" w:cs="Arial"/>
          <w:sz w:val="24"/>
          <w:szCs w:val="24"/>
        </w:rPr>
        <w:t>ww.</w:t>
      </w:r>
      <w:r w:rsidR="00133520">
        <w:rPr>
          <w:rFonts w:ascii="Arial" w:eastAsia="MS Mincho" w:hAnsi="Arial" w:cs="Arial"/>
          <w:sz w:val="24"/>
          <w:szCs w:val="24"/>
        </w:rPr>
        <w:t>flood</w:t>
      </w:r>
      <w:r w:rsidRPr="00C20199">
        <w:rPr>
          <w:rFonts w:ascii="Arial" w:eastAsia="MS Mincho" w:hAnsi="Arial" w:cs="Arial"/>
          <w:sz w:val="24"/>
          <w:szCs w:val="24"/>
        </w:rPr>
        <w:t>.house.gov</w:t>
      </w:r>
      <w:r w:rsidRPr="00C20199">
        <w:rPr>
          <w:rFonts w:ascii="Arial" w:eastAsia="MS Mincho" w:hAnsi="Arial" w:cs="Arial"/>
          <w:sz w:val="24"/>
          <w:szCs w:val="24"/>
        </w:rPr>
        <w:tab/>
      </w:r>
      <w:r w:rsidRPr="00C20199">
        <w:rPr>
          <w:rFonts w:ascii="Arial" w:eastAsia="MS Mincho" w:hAnsi="Arial" w:cs="Arial"/>
          <w:sz w:val="24"/>
          <w:szCs w:val="24"/>
        </w:rPr>
        <w:tab/>
      </w:r>
      <w:r w:rsidR="00AC4385" w:rsidRPr="00C20199">
        <w:rPr>
          <w:rFonts w:ascii="Arial" w:eastAsia="MS Mincho" w:hAnsi="Arial" w:cs="Arial"/>
          <w:sz w:val="24"/>
          <w:szCs w:val="24"/>
        </w:rPr>
        <w:tab/>
      </w:r>
      <w:r w:rsidR="00133520">
        <w:rPr>
          <w:rFonts w:ascii="Arial" w:eastAsia="MS Mincho" w:hAnsi="Arial" w:cs="Arial"/>
          <w:sz w:val="24"/>
          <w:szCs w:val="24"/>
        </w:rPr>
        <w:tab/>
      </w:r>
      <w:r w:rsidRPr="00C20199">
        <w:rPr>
          <w:rFonts w:ascii="Arial" w:eastAsia="MS Mincho" w:hAnsi="Arial" w:cs="Arial"/>
          <w:sz w:val="24"/>
          <w:szCs w:val="24"/>
        </w:rPr>
        <w:t>https://</w:t>
      </w:r>
      <w:r w:rsidR="00AC4385" w:rsidRPr="00C20199">
        <w:rPr>
          <w:rFonts w:ascii="Arial" w:eastAsia="MS Mincho" w:hAnsi="Arial" w:cs="Arial"/>
          <w:sz w:val="24"/>
          <w:szCs w:val="24"/>
        </w:rPr>
        <w:t>www.bacon</w:t>
      </w:r>
      <w:r w:rsidRPr="00C20199">
        <w:rPr>
          <w:rFonts w:ascii="Arial" w:eastAsia="MS Mincho" w:hAnsi="Arial" w:cs="Arial"/>
          <w:sz w:val="24"/>
          <w:szCs w:val="24"/>
        </w:rPr>
        <w:t>.house.gov</w:t>
      </w:r>
    </w:p>
    <w:p w14:paraId="1EF5C1F0" w14:textId="77777777" w:rsidR="00AC4385" w:rsidRPr="00620F62" w:rsidRDefault="00AC4385" w:rsidP="00AC4385">
      <w:pPr>
        <w:pStyle w:val="PlainText"/>
        <w:jc w:val="both"/>
        <w:rPr>
          <w:rFonts w:ascii="Arial" w:eastAsia="MS Mincho" w:hAnsi="Arial" w:cs="Arial"/>
          <w:sz w:val="8"/>
          <w:szCs w:val="8"/>
        </w:rPr>
      </w:pPr>
    </w:p>
    <w:p w14:paraId="551DCAA9" w14:textId="77777777" w:rsidR="00AC4385" w:rsidRDefault="00AC4385" w:rsidP="00AC4385">
      <w:pPr>
        <w:pStyle w:val="PlainText"/>
        <w:jc w:val="both"/>
        <w:rPr>
          <w:rFonts w:ascii="Arial" w:eastAsia="MS Mincho" w:hAnsi="Arial" w:cs="Arial"/>
          <w:sz w:val="24"/>
        </w:rPr>
      </w:pPr>
      <w:r>
        <w:rPr>
          <w:rFonts w:ascii="Arial" w:eastAsia="MS Mincho" w:hAnsi="Arial" w:cs="Arial"/>
          <w:sz w:val="24"/>
        </w:rPr>
        <w:t>Congressman Adrian Smith – District 3</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t>Governor Pete Ricketts</w:t>
      </w:r>
    </w:p>
    <w:p w14:paraId="72F49141" w14:textId="1B768301" w:rsidR="00AC4385" w:rsidRDefault="00C20199" w:rsidP="00AC4385">
      <w:pPr>
        <w:pStyle w:val="PlainText"/>
        <w:jc w:val="both"/>
        <w:rPr>
          <w:rFonts w:ascii="Arial" w:eastAsia="MS Mincho" w:hAnsi="Arial" w:cs="Arial"/>
          <w:sz w:val="24"/>
        </w:rPr>
      </w:pPr>
      <w:r>
        <w:rPr>
          <w:rFonts w:ascii="Arial" w:eastAsia="MS Mincho" w:hAnsi="Arial" w:cs="Arial"/>
          <w:sz w:val="24"/>
        </w:rPr>
        <w:t>502 Cannon House Office Bldg.</w:t>
      </w:r>
      <w:r>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r>
      <w:r w:rsidR="00AC4385">
        <w:rPr>
          <w:rFonts w:ascii="Arial" w:eastAsia="MS Mincho" w:hAnsi="Arial" w:cs="Arial"/>
          <w:sz w:val="24"/>
        </w:rPr>
        <w:tab/>
        <w:t>P.O. Box 94848</w:t>
      </w:r>
    </w:p>
    <w:p w14:paraId="2B755EFA" w14:textId="77777777" w:rsidR="00AC4385" w:rsidRDefault="00AC4385" w:rsidP="00AC4385">
      <w:pPr>
        <w:pStyle w:val="PlainText"/>
        <w:jc w:val="both"/>
        <w:rPr>
          <w:rFonts w:ascii="Arial" w:eastAsia="MS Mincho" w:hAnsi="Arial" w:cs="Arial"/>
          <w:sz w:val="24"/>
        </w:rPr>
      </w:pPr>
      <w:r>
        <w:rPr>
          <w:rFonts w:ascii="Arial" w:eastAsia="MS Mincho" w:hAnsi="Arial" w:cs="Arial"/>
          <w:sz w:val="24"/>
        </w:rPr>
        <w:t>Washington, DC 20515</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Lincoln, NE  68509-4848</w:t>
      </w:r>
    </w:p>
    <w:p w14:paraId="50C97A1B" w14:textId="77777777" w:rsidR="00AC4385" w:rsidRDefault="00AC4385" w:rsidP="00AC4385">
      <w:pPr>
        <w:pStyle w:val="PlainText"/>
        <w:jc w:val="both"/>
        <w:rPr>
          <w:rFonts w:ascii="Arial" w:eastAsia="MS Mincho" w:hAnsi="Arial" w:cs="Arial"/>
          <w:sz w:val="24"/>
        </w:rPr>
      </w:pPr>
      <w:r>
        <w:rPr>
          <w:rFonts w:ascii="Arial" w:eastAsia="MS Mincho" w:hAnsi="Arial" w:cs="Arial"/>
          <w:sz w:val="24"/>
        </w:rPr>
        <w:t xml:space="preserve">Phone:  202-225-6435 </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Phone:  402-471-2244</w:t>
      </w:r>
    </w:p>
    <w:p w14:paraId="5C5E3D1E" w14:textId="01653B83" w:rsidR="00AC4385" w:rsidRDefault="00AC4385" w:rsidP="00AC4385">
      <w:pPr>
        <w:pStyle w:val="PlainText"/>
        <w:jc w:val="both"/>
        <w:rPr>
          <w:rFonts w:ascii="Arial" w:eastAsia="MS Mincho" w:hAnsi="Arial" w:cs="Arial"/>
          <w:sz w:val="24"/>
        </w:rPr>
      </w:pPr>
      <w:r>
        <w:rPr>
          <w:rFonts w:ascii="Arial" w:eastAsia="MS Mincho" w:hAnsi="Arial" w:cs="Arial"/>
          <w:sz w:val="24"/>
        </w:rPr>
        <w:t>Fax:  202-225-0207</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sidR="00F93ABC">
        <w:rPr>
          <w:rFonts w:ascii="Arial" w:eastAsia="MS Mincho" w:hAnsi="Arial" w:cs="Arial"/>
          <w:sz w:val="24"/>
        </w:rPr>
        <w:t>https://governor.nebraska.gov</w:t>
      </w:r>
    </w:p>
    <w:p w14:paraId="265B838A" w14:textId="279C7644" w:rsidR="00AC4385" w:rsidRDefault="00C20199" w:rsidP="00AC4385">
      <w:pPr>
        <w:pStyle w:val="PlainText"/>
        <w:ind w:left="5760" w:hanging="5760"/>
        <w:rPr>
          <w:rFonts w:ascii="Arial" w:eastAsia="MS Mincho" w:hAnsi="Arial" w:cs="Arial"/>
          <w:sz w:val="24"/>
        </w:rPr>
      </w:pPr>
      <w:r>
        <w:rPr>
          <w:rFonts w:ascii="Arial" w:eastAsia="MS Mincho" w:hAnsi="Arial" w:cs="Arial"/>
          <w:sz w:val="24"/>
        </w:rPr>
        <w:t>https://</w:t>
      </w:r>
      <w:r w:rsidR="00AC4385">
        <w:rPr>
          <w:rFonts w:ascii="Arial" w:eastAsia="MS Mincho" w:hAnsi="Arial" w:cs="Arial"/>
          <w:sz w:val="24"/>
        </w:rPr>
        <w:t>www.adriansmith.house.gov</w:t>
      </w:r>
      <w:r w:rsidR="00AC4385">
        <w:rPr>
          <w:rFonts w:ascii="Arial" w:eastAsia="MS Mincho" w:hAnsi="Arial" w:cs="Arial"/>
          <w:sz w:val="24"/>
        </w:rPr>
        <w:tab/>
        <w:t xml:space="preserve"> </w:t>
      </w:r>
    </w:p>
    <w:p w14:paraId="1FD1FE3B" w14:textId="77777777" w:rsidR="00AC4385" w:rsidRPr="00620F62" w:rsidRDefault="00AC4385" w:rsidP="00AC4385">
      <w:pPr>
        <w:pStyle w:val="PlainText"/>
        <w:ind w:left="5760" w:firstLine="720"/>
        <w:rPr>
          <w:rFonts w:ascii="Arial" w:eastAsia="MS Mincho" w:hAnsi="Arial" w:cs="Arial"/>
          <w:sz w:val="8"/>
          <w:szCs w:val="8"/>
        </w:rPr>
      </w:pPr>
      <w:r w:rsidRPr="00620F62">
        <w:rPr>
          <w:rFonts w:ascii="Arial" w:eastAsia="MS Mincho" w:hAnsi="Arial" w:cs="Arial"/>
          <w:sz w:val="8"/>
          <w:szCs w:val="8"/>
        </w:rPr>
        <w:t xml:space="preserve">       </w:t>
      </w:r>
    </w:p>
    <w:p w14:paraId="5612E0A5" w14:textId="77777777" w:rsidR="00AC4385" w:rsidRPr="00D245F6" w:rsidRDefault="00AC4385" w:rsidP="00AC4385">
      <w:pPr>
        <w:pStyle w:val="PlainText"/>
        <w:jc w:val="both"/>
        <w:rPr>
          <w:rFonts w:ascii="Arial" w:eastAsia="MS Mincho" w:hAnsi="Arial" w:cs="Arial"/>
          <w:sz w:val="24"/>
        </w:rPr>
      </w:pPr>
      <w:r w:rsidRPr="00D245F6">
        <w:rPr>
          <w:rFonts w:ascii="Arial" w:eastAsia="MS Mincho" w:hAnsi="Arial" w:cs="Arial"/>
          <w:sz w:val="24"/>
        </w:rPr>
        <w:t xml:space="preserve">Nebraska Legislature:  </w:t>
      </w:r>
    </w:p>
    <w:p w14:paraId="2D40F129" w14:textId="77777777" w:rsidR="00AC4385" w:rsidRPr="00D245F6" w:rsidRDefault="00AC4385" w:rsidP="00491FED">
      <w:pPr>
        <w:pStyle w:val="PlainText"/>
        <w:ind w:firstLine="720"/>
        <w:jc w:val="both"/>
        <w:rPr>
          <w:rFonts w:ascii="Arial" w:eastAsia="MS Mincho" w:hAnsi="Arial" w:cs="Arial"/>
          <w:sz w:val="24"/>
        </w:rPr>
      </w:pPr>
      <w:r w:rsidRPr="00D245F6">
        <w:rPr>
          <w:rFonts w:ascii="Arial" w:eastAsia="MS Mincho" w:hAnsi="Arial" w:cs="Arial"/>
          <w:sz w:val="24"/>
        </w:rPr>
        <w:t>Clerk of the Legislature - Patrick J. O’Donnell – 402-471-2271</w:t>
      </w:r>
    </w:p>
    <w:p w14:paraId="2F7075DB" w14:textId="5385C916" w:rsidR="00AC4385" w:rsidRPr="00620F62" w:rsidRDefault="00AC4385" w:rsidP="00491FED">
      <w:pPr>
        <w:pStyle w:val="PlainText"/>
        <w:ind w:firstLine="720"/>
        <w:jc w:val="both"/>
        <w:rPr>
          <w:rFonts w:ascii="Arial" w:eastAsia="MS Mincho" w:hAnsi="Arial" w:cs="Arial"/>
          <w:sz w:val="24"/>
        </w:rPr>
      </w:pPr>
      <w:r w:rsidRPr="00D245F6">
        <w:rPr>
          <w:rFonts w:ascii="Arial" w:eastAsia="MS Mincho" w:hAnsi="Arial" w:cs="Arial"/>
          <w:sz w:val="24"/>
        </w:rPr>
        <w:t xml:space="preserve">Legislature Website – </w:t>
      </w:r>
      <w:r w:rsidR="00491FED">
        <w:rPr>
          <w:rFonts w:ascii="Arial" w:eastAsia="MS Mincho" w:hAnsi="Arial" w:cs="Arial"/>
          <w:sz w:val="24"/>
        </w:rPr>
        <w:t>http://</w:t>
      </w:r>
      <w:r w:rsidRPr="00D245F6">
        <w:rPr>
          <w:rFonts w:ascii="Arial" w:eastAsia="MS Mincho" w:hAnsi="Arial" w:cs="Arial"/>
          <w:sz w:val="24"/>
        </w:rPr>
        <w:t>www.nebraskalegislature.gov</w:t>
      </w:r>
      <w:r>
        <w:rPr>
          <w:rFonts w:ascii="Arial" w:eastAsia="MS Mincho" w:hAnsi="Arial" w:cs="Arial"/>
          <w:sz w:val="24"/>
        </w:rPr>
        <w:t xml:space="preserve"> </w:t>
      </w:r>
    </w:p>
    <w:p w14:paraId="086622BC" w14:textId="77777777" w:rsidR="00AC4385" w:rsidRPr="00873A3F" w:rsidRDefault="00AC4385" w:rsidP="00AC4385">
      <w:pPr>
        <w:spacing w:after="0"/>
        <w:jc w:val="center"/>
        <w:rPr>
          <w:rFonts w:ascii="Arial" w:hAnsi="Arial" w:cs="Arial"/>
          <w:color w:val="000000"/>
          <w:sz w:val="24"/>
          <w:szCs w:val="24"/>
        </w:rPr>
      </w:pPr>
    </w:p>
    <w:p w14:paraId="514F4769" w14:textId="77777777" w:rsidR="00AC4385" w:rsidRDefault="00AC4385" w:rsidP="00AC4385">
      <w:pPr>
        <w:spacing w:after="0"/>
        <w:jc w:val="center"/>
        <w:rPr>
          <w:rFonts w:ascii="Arial" w:hAnsi="Arial" w:cs="Arial"/>
          <w:color w:val="000000"/>
          <w:sz w:val="28"/>
          <w:szCs w:val="28"/>
        </w:rPr>
      </w:pPr>
      <w:r w:rsidRPr="007D13DD">
        <w:rPr>
          <w:rFonts w:ascii="Arial" w:hAnsi="Arial" w:cs="Arial"/>
          <w:color w:val="000000"/>
          <w:sz w:val="28"/>
          <w:szCs w:val="28"/>
        </w:rPr>
        <w:t>State Board of Education</w:t>
      </w:r>
    </w:p>
    <w:p w14:paraId="69735B10" w14:textId="77777777" w:rsidR="00AC4385" w:rsidRPr="00873A3F" w:rsidRDefault="00AC4385" w:rsidP="00AC4385">
      <w:pPr>
        <w:spacing w:after="0"/>
        <w:jc w:val="center"/>
        <w:rPr>
          <w:rFonts w:ascii="Arial" w:hAnsi="Arial" w:cs="Arial"/>
          <w:color w:val="000000"/>
          <w:sz w:val="12"/>
          <w:szCs w:val="12"/>
        </w:rPr>
      </w:pPr>
    </w:p>
    <w:p w14:paraId="09795F70" w14:textId="2D7A0343" w:rsidR="00AC4385" w:rsidRPr="00EA6CF6" w:rsidRDefault="00AC4385" w:rsidP="001D00FE">
      <w:pPr>
        <w:tabs>
          <w:tab w:val="left" w:pos="3600"/>
          <w:tab w:val="left" w:pos="7020"/>
        </w:tabs>
        <w:spacing w:after="0"/>
        <w:ind w:left="720" w:hanging="720"/>
        <w:rPr>
          <w:rFonts w:ascii="Arial" w:hAnsi="Arial" w:cs="Arial"/>
          <w:color w:val="000000"/>
          <w:sz w:val="24"/>
          <w:szCs w:val="24"/>
          <w:u w:val="single"/>
        </w:rPr>
      </w:pPr>
      <w:r w:rsidRPr="007D13DD">
        <w:rPr>
          <w:rFonts w:ascii="Arial" w:hAnsi="Arial" w:cs="Arial"/>
          <w:color w:val="000000"/>
          <w:sz w:val="24"/>
          <w:szCs w:val="24"/>
          <w:u w:val="single"/>
        </w:rPr>
        <w:t xml:space="preserve">District 1 </w:t>
      </w:r>
      <w:r w:rsidR="001D00FE">
        <w:rPr>
          <w:rFonts w:ascii="Arial" w:hAnsi="Arial" w:cs="Arial"/>
          <w:color w:val="000000"/>
          <w:sz w:val="24"/>
          <w:szCs w:val="24"/>
        </w:rPr>
        <w:tab/>
      </w:r>
      <w:r>
        <w:rPr>
          <w:rFonts w:ascii="Arial" w:hAnsi="Arial" w:cs="Arial"/>
          <w:color w:val="000000"/>
          <w:sz w:val="24"/>
          <w:szCs w:val="24"/>
          <w:u w:val="single"/>
        </w:rPr>
        <w:t>District 2</w:t>
      </w:r>
      <w:r w:rsidR="001D00FE" w:rsidRPr="001D00FE">
        <w:rPr>
          <w:rFonts w:ascii="Arial" w:hAnsi="Arial" w:cs="Arial"/>
          <w:color w:val="000000"/>
          <w:sz w:val="24"/>
          <w:szCs w:val="24"/>
        </w:rPr>
        <w:tab/>
      </w:r>
      <w:r>
        <w:rPr>
          <w:rFonts w:ascii="Arial" w:hAnsi="Arial" w:cs="Arial"/>
          <w:color w:val="000000"/>
          <w:sz w:val="24"/>
          <w:szCs w:val="24"/>
          <w:u w:val="single"/>
        </w:rPr>
        <w:t>District 3</w:t>
      </w:r>
    </w:p>
    <w:p w14:paraId="104F1160" w14:textId="387A5921" w:rsidR="00AC4385" w:rsidRDefault="00AC43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Patsy Koch Johns</w:t>
      </w:r>
      <w:r w:rsidR="009E63EB">
        <w:rPr>
          <w:rFonts w:ascii="Arial" w:hAnsi="Arial" w:cs="Arial"/>
          <w:color w:val="000000"/>
          <w:sz w:val="24"/>
          <w:szCs w:val="24"/>
        </w:rPr>
        <w:t>, President</w:t>
      </w:r>
      <w:r>
        <w:rPr>
          <w:rFonts w:ascii="Arial" w:hAnsi="Arial" w:cs="Arial"/>
          <w:color w:val="000000"/>
          <w:sz w:val="24"/>
          <w:szCs w:val="24"/>
        </w:rPr>
        <w:tab/>
        <w:t>Lisa Fricke</w:t>
      </w:r>
      <w:r w:rsidR="001D00FE">
        <w:rPr>
          <w:rFonts w:ascii="Arial" w:hAnsi="Arial" w:cs="Arial"/>
          <w:color w:val="000000"/>
          <w:sz w:val="24"/>
          <w:szCs w:val="24"/>
        </w:rPr>
        <w:tab/>
      </w:r>
      <w:r w:rsidR="00677F18">
        <w:rPr>
          <w:rFonts w:ascii="Arial" w:hAnsi="Arial" w:cs="Arial"/>
          <w:color w:val="000000"/>
          <w:sz w:val="24"/>
          <w:szCs w:val="24"/>
        </w:rPr>
        <w:t>Patty Gubbels</w:t>
      </w:r>
    </w:p>
    <w:p w14:paraId="445A4081" w14:textId="08FAF1D3" w:rsidR="00AC4385" w:rsidRPr="00F32190" w:rsidRDefault="00AC43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411 Cottonwood Dr.</w:t>
      </w:r>
      <w:r>
        <w:rPr>
          <w:rFonts w:ascii="Arial" w:hAnsi="Arial" w:cs="Arial"/>
          <w:color w:val="000000"/>
          <w:sz w:val="24"/>
          <w:szCs w:val="24"/>
        </w:rPr>
        <w:tab/>
        <w:t>13584 Margo St.</w:t>
      </w:r>
      <w:r w:rsidR="001D00FE">
        <w:rPr>
          <w:rFonts w:ascii="Arial" w:hAnsi="Arial" w:cs="Arial"/>
          <w:color w:val="000000"/>
          <w:sz w:val="24"/>
          <w:szCs w:val="24"/>
        </w:rPr>
        <w:tab/>
      </w:r>
      <w:r w:rsidR="00677F18">
        <w:rPr>
          <w:rFonts w:ascii="Arial" w:hAnsi="Arial" w:cs="Arial"/>
          <w:color w:val="000000"/>
          <w:sz w:val="24"/>
          <w:szCs w:val="24"/>
        </w:rPr>
        <w:t>P.O. Box 94987</w:t>
      </w:r>
    </w:p>
    <w:p w14:paraId="55696A48" w14:textId="057D9091" w:rsidR="00AC4385" w:rsidRPr="00F32190" w:rsidRDefault="00AC43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Lin</w:t>
      </w:r>
      <w:r w:rsidR="001D00FE">
        <w:rPr>
          <w:rFonts w:ascii="Arial" w:hAnsi="Arial" w:cs="Arial"/>
          <w:color w:val="000000"/>
          <w:sz w:val="24"/>
          <w:szCs w:val="24"/>
        </w:rPr>
        <w:t>coln, NE 68510</w:t>
      </w:r>
      <w:r w:rsidR="001D00FE">
        <w:rPr>
          <w:rFonts w:ascii="Arial" w:hAnsi="Arial" w:cs="Arial"/>
          <w:color w:val="000000"/>
          <w:sz w:val="24"/>
          <w:szCs w:val="24"/>
        </w:rPr>
        <w:tab/>
        <w:t>Omaha, NE 68138</w:t>
      </w:r>
      <w:r w:rsidR="001D00FE">
        <w:rPr>
          <w:rFonts w:ascii="Arial" w:hAnsi="Arial" w:cs="Arial"/>
          <w:color w:val="000000"/>
          <w:sz w:val="24"/>
          <w:szCs w:val="24"/>
        </w:rPr>
        <w:tab/>
      </w:r>
      <w:r w:rsidR="00677F18">
        <w:rPr>
          <w:rFonts w:ascii="Arial" w:hAnsi="Arial" w:cs="Arial"/>
          <w:color w:val="000000"/>
          <w:sz w:val="24"/>
          <w:szCs w:val="24"/>
        </w:rPr>
        <w:t>Lincoln, NE 68509</w:t>
      </w:r>
    </w:p>
    <w:p w14:paraId="481F28B1" w14:textId="70181F19" w:rsidR="00AC4385" w:rsidRPr="00755A3B" w:rsidRDefault="001D00FE" w:rsidP="001D00FE">
      <w:pPr>
        <w:tabs>
          <w:tab w:val="left" w:pos="3600"/>
          <w:tab w:val="left" w:pos="7020"/>
        </w:tabs>
        <w:spacing w:after="0"/>
        <w:rPr>
          <w:rFonts w:ascii="Times" w:eastAsia="Times New Roman" w:hAnsi="Times"/>
          <w:sz w:val="20"/>
          <w:szCs w:val="20"/>
        </w:rPr>
      </w:pPr>
      <w:r>
        <w:rPr>
          <w:rFonts w:ascii="Arial" w:hAnsi="Arial" w:cs="Arial"/>
          <w:color w:val="000000"/>
          <w:sz w:val="24"/>
          <w:szCs w:val="24"/>
        </w:rPr>
        <w:t>402-416-3374</w:t>
      </w:r>
      <w:r w:rsidR="00AC4385">
        <w:rPr>
          <w:rFonts w:ascii="Arial" w:hAnsi="Arial" w:cs="Arial"/>
          <w:color w:val="000000"/>
          <w:sz w:val="24"/>
          <w:szCs w:val="24"/>
        </w:rPr>
        <w:tab/>
      </w:r>
      <w:r w:rsidR="00AC4385" w:rsidRPr="00755A3B">
        <w:rPr>
          <w:rFonts w:ascii="Arial" w:hAnsi="Arial" w:cs="Arial"/>
          <w:color w:val="000000"/>
          <w:sz w:val="24"/>
          <w:szCs w:val="24"/>
        </w:rPr>
        <w:t>402-670-2474</w:t>
      </w:r>
      <w:r w:rsidR="00AC4385">
        <w:rPr>
          <w:rFonts w:ascii="Times" w:eastAsia="Times New Roman" w:hAnsi="Times"/>
          <w:sz w:val="20"/>
          <w:szCs w:val="20"/>
        </w:rPr>
        <w:tab/>
      </w:r>
      <w:r w:rsidR="00677F18">
        <w:rPr>
          <w:rFonts w:ascii="Arial" w:hAnsi="Arial" w:cs="Arial"/>
          <w:color w:val="000000"/>
          <w:sz w:val="24"/>
          <w:szCs w:val="24"/>
        </w:rPr>
        <w:t>402-649-1265</w:t>
      </w:r>
    </w:p>
    <w:p w14:paraId="6E68F4A6" w14:textId="563BAA48" w:rsidR="00AC4385" w:rsidRDefault="00000000" w:rsidP="001D00FE">
      <w:pPr>
        <w:tabs>
          <w:tab w:val="left" w:pos="3600"/>
          <w:tab w:val="left" w:pos="7020"/>
        </w:tabs>
        <w:spacing w:after="0"/>
        <w:rPr>
          <w:rFonts w:ascii="Arial" w:hAnsi="Arial" w:cs="Arial"/>
          <w:color w:val="000000"/>
          <w:sz w:val="24"/>
          <w:szCs w:val="24"/>
        </w:rPr>
      </w:pPr>
      <w:hyperlink r:id="rId18" w:history="1">
        <w:r w:rsidR="001D00FE" w:rsidRPr="001D00FE">
          <w:rPr>
            <w:rFonts w:ascii="Arial" w:hAnsi="Arial" w:cs="Arial"/>
            <w:color w:val="000000"/>
            <w:sz w:val="24"/>
            <w:szCs w:val="24"/>
          </w:rPr>
          <w:t>patsy.kochjohns@nebraska.gov</w:t>
        </w:r>
      </w:hyperlink>
      <w:r w:rsidR="001D00FE">
        <w:rPr>
          <w:rFonts w:ascii="Arial" w:hAnsi="Arial" w:cs="Arial"/>
          <w:color w:val="000000"/>
          <w:sz w:val="24"/>
          <w:szCs w:val="24"/>
        </w:rPr>
        <w:tab/>
      </w:r>
      <w:hyperlink r:id="rId19" w:history="1">
        <w:r w:rsidR="00677F18" w:rsidRPr="00825CAF">
          <w:rPr>
            <w:rStyle w:val="Hyperlink"/>
            <w:rFonts w:ascii="Arial" w:hAnsi="Arial" w:cs="Arial"/>
            <w:sz w:val="24"/>
            <w:szCs w:val="24"/>
          </w:rPr>
          <w:t>lisa.fricke@nebraska.gov</w:t>
        </w:r>
      </w:hyperlink>
      <w:r w:rsidR="001D00FE">
        <w:rPr>
          <w:rFonts w:ascii="Arial" w:hAnsi="Arial" w:cs="Arial"/>
          <w:color w:val="000000"/>
          <w:sz w:val="24"/>
          <w:szCs w:val="24"/>
        </w:rPr>
        <w:tab/>
      </w:r>
      <w:r w:rsidR="00677F18">
        <w:rPr>
          <w:rFonts w:ascii="Arial" w:hAnsi="Arial" w:cs="Arial"/>
          <w:color w:val="000000"/>
          <w:sz w:val="24"/>
          <w:szCs w:val="24"/>
        </w:rPr>
        <w:t>patti.gubbels</w:t>
      </w:r>
      <w:r w:rsidR="00AC4385">
        <w:rPr>
          <w:rFonts w:ascii="Arial" w:hAnsi="Arial" w:cs="Arial"/>
          <w:color w:val="000000"/>
          <w:sz w:val="24"/>
          <w:szCs w:val="24"/>
        </w:rPr>
        <w:t>@nebraska.gov</w:t>
      </w:r>
    </w:p>
    <w:p w14:paraId="4B7E8927" w14:textId="77777777" w:rsidR="00AC4385" w:rsidRPr="00873A3F" w:rsidRDefault="00AC4385" w:rsidP="001D00FE">
      <w:pPr>
        <w:tabs>
          <w:tab w:val="left" w:pos="3600"/>
          <w:tab w:val="left" w:pos="7020"/>
        </w:tabs>
        <w:spacing w:after="0"/>
        <w:rPr>
          <w:rFonts w:ascii="Arial" w:hAnsi="Arial" w:cs="Arial"/>
          <w:color w:val="000000"/>
          <w:sz w:val="14"/>
          <w:szCs w:val="14"/>
        </w:rPr>
      </w:pPr>
    </w:p>
    <w:p w14:paraId="506078F4" w14:textId="4D9FA87D" w:rsidR="00AC4385" w:rsidRPr="00E655E3" w:rsidRDefault="00AC4385" w:rsidP="001D00FE">
      <w:pPr>
        <w:tabs>
          <w:tab w:val="left" w:pos="3600"/>
          <w:tab w:val="left" w:pos="7020"/>
        </w:tabs>
        <w:spacing w:after="0"/>
        <w:rPr>
          <w:rFonts w:ascii="Arial" w:hAnsi="Arial" w:cs="Arial"/>
          <w:color w:val="000000"/>
          <w:sz w:val="24"/>
          <w:szCs w:val="24"/>
        </w:rPr>
      </w:pPr>
      <w:r w:rsidRPr="00EA6CF6">
        <w:rPr>
          <w:rFonts w:ascii="Arial" w:hAnsi="Arial" w:cs="Arial"/>
          <w:color w:val="000000"/>
          <w:sz w:val="24"/>
          <w:szCs w:val="24"/>
          <w:u w:val="single"/>
        </w:rPr>
        <w:t>District 4</w:t>
      </w:r>
      <w:r w:rsidR="001D00FE">
        <w:rPr>
          <w:rFonts w:ascii="Arial" w:hAnsi="Arial" w:cs="Arial"/>
          <w:color w:val="000000"/>
          <w:sz w:val="24"/>
          <w:szCs w:val="24"/>
        </w:rPr>
        <w:tab/>
      </w:r>
      <w:r w:rsidRPr="00EA6CF6">
        <w:rPr>
          <w:rFonts w:ascii="Arial" w:hAnsi="Arial" w:cs="Arial"/>
          <w:color w:val="000000"/>
          <w:sz w:val="24"/>
          <w:szCs w:val="24"/>
          <w:u w:val="single"/>
        </w:rPr>
        <w:t>District 5</w:t>
      </w:r>
      <w:r>
        <w:rPr>
          <w:rFonts w:ascii="Arial" w:hAnsi="Arial" w:cs="Arial"/>
          <w:color w:val="000000"/>
          <w:sz w:val="24"/>
          <w:szCs w:val="24"/>
        </w:rPr>
        <w:tab/>
      </w:r>
      <w:r w:rsidRPr="00E655E3">
        <w:rPr>
          <w:rFonts w:ascii="Arial" w:hAnsi="Arial" w:cs="Arial"/>
          <w:color w:val="000000"/>
          <w:sz w:val="24"/>
          <w:szCs w:val="24"/>
          <w:u w:val="single"/>
        </w:rPr>
        <w:t>District 6</w:t>
      </w:r>
    </w:p>
    <w:p w14:paraId="200D160A" w14:textId="3349CC91" w:rsidR="00AC4385" w:rsidRDefault="00677F18"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Jacquelyn Morrison</w:t>
      </w:r>
      <w:r w:rsidR="001D00FE">
        <w:rPr>
          <w:rFonts w:ascii="Arial" w:hAnsi="Arial" w:cs="Arial"/>
          <w:color w:val="000000"/>
          <w:sz w:val="24"/>
          <w:szCs w:val="24"/>
        </w:rPr>
        <w:tab/>
      </w:r>
      <w:r w:rsidR="004E3724">
        <w:rPr>
          <w:rFonts w:ascii="Arial" w:hAnsi="Arial" w:cs="Arial"/>
          <w:color w:val="000000"/>
          <w:sz w:val="24"/>
          <w:szCs w:val="24"/>
        </w:rPr>
        <w:t>Kirk Penner</w:t>
      </w:r>
      <w:r w:rsidR="00AC4385">
        <w:rPr>
          <w:rFonts w:ascii="Arial" w:hAnsi="Arial" w:cs="Arial"/>
          <w:color w:val="000000"/>
          <w:sz w:val="24"/>
          <w:szCs w:val="24"/>
        </w:rPr>
        <w:tab/>
        <w:t>Maureen Nickels</w:t>
      </w:r>
    </w:p>
    <w:p w14:paraId="3113389A" w14:textId="155158B2" w:rsidR="00AC4385" w:rsidRDefault="00677F18"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P.O. Box 94987</w:t>
      </w:r>
      <w:r w:rsidR="00AC4385">
        <w:rPr>
          <w:rFonts w:ascii="Arial" w:hAnsi="Arial" w:cs="Arial"/>
          <w:color w:val="000000"/>
          <w:sz w:val="24"/>
          <w:szCs w:val="24"/>
        </w:rPr>
        <w:tab/>
      </w:r>
      <w:r w:rsidR="004E3724">
        <w:rPr>
          <w:rFonts w:ascii="Arial" w:hAnsi="Arial" w:cs="Arial"/>
          <w:color w:val="000000"/>
          <w:sz w:val="24"/>
          <w:szCs w:val="24"/>
        </w:rPr>
        <w:t>P.O. Box 94987</w:t>
      </w:r>
      <w:r w:rsidR="00AC4385">
        <w:rPr>
          <w:rFonts w:ascii="Arial" w:hAnsi="Arial" w:cs="Arial"/>
          <w:color w:val="000000"/>
          <w:sz w:val="24"/>
          <w:szCs w:val="24"/>
        </w:rPr>
        <w:tab/>
        <w:t>1275 10th Rd.</w:t>
      </w:r>
    </w:p>
    <w:p w14:paraId="496F43E9" w14:textId="45E312D1" w:rsidR="00AC4385" w:rsidRDefault="00677F18"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Lincoln, NE 68509</w:t>
      </w:r>
      <w:r w:rsidR="00AC4385">
        <w:rPr>
          <w:rFonts w:ascii="Arial" w:hAnsi="Arial" w:cs="Arial"/>
          <w:color w:val="000000"/>
          <w:sz w:val="24"/>
          <w:szCs w:val="24"/>
        </w:rPr>
        <w:tab/>
      </w:r>
      <w:r w:rsidR="004E3724">
        <w:rPr>
          <w:rFonts w:ascii="Arial" w:hAnsi="Arial" w:cs="Arial"/>
          <w:color w:val="000000"/>
          <w:sz w:val="24"/>
          <w:szCs w:val="24"/>
        </w:rPr>
        <w:t>Lincoln, NE 68509</w:t>
      </w:r>
      <w:r w:rsidR="001D00FE">
        <w:rPr>
          <w:rFonts w:ascii="Arial" w:hAnsi="Arial" w:cs="Arial"/>
          <w:color w:val="000000"/>
          <w:sz w:val="24"/>
          <w:szCs w:val="24"/>
        </w:rPr>
        <w:tab/>
      </w:r>
      <w:r w:rsidR="00AC4385">
        <w:rPr>
          <w:rFonts w:ascii="Arial" w:hAnsi="Arial" w:cs="Arial"/>
          <w:color w:val="000000"/>
          <w:sz w:val="24"/>
          <w:szCs w:val="24"/>
        </w:rPr>
        <w:t>Chapman, NE 68827</w:t>
      </w:r>
    </w:p>
    <w:p w14:paraId="4C8D24ED" w14:textId="512DDC15" w:rsidR="00AC4385" w:rsidRDefault="00677F18"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817-247-4563</w:t>
      </w:r>
      <w:r w:rsidR="00AC4385">
        <w:rPr>
          <w:rFonts w:ascii="Arial" w:hAnsi="Arial" w:cs="Arial"/>
          <w:color w:val="000000"/>
          <w:sz w:val="24"/>
          <w:szCs w:val="24"/>
        </w:rPr>
        <w:tab/>
      </w:r>
      <w:r w:rsidR="004E3724">
        <w:rPr>
          <w:rFonts w:ascii="Arial" w:hAnsi="Arial" w:cs="Arial"/>
          <w:color w:val="000000"/>
          <w:sz w:val="24"/>
          <w:szCs w:val="24"/>
        </w:rPr>
        <w:t>402-694-2196</w:t>
      </w:r>
      <w:r w:rsidR="00AC4385">
        <w:rPr>
          <w:rFonts w:ascii="Arial" w:hAnsi="Arial" w:cs="Arial"/>
          <w:color w:val="000000"/>
          <w:sz w:val="24"/>
          <w:szCs w:val="24"/>
        </w:rPr>
        <w:tab/>
        <w:t>308-986-2462</w:t>
      </w:r>
    </w:p>
    <w:p w14:paraId="260B0892" w14:textId="2E01A360" w:rsidR="00677F18" w:rsidRDefault="00677F18" w:rsidP="001D00FE">
      <w:pPr>
        <w:tabs>
          <w:tab w:val="left" w:pos="3600"/>
          <w:tab w:val="left" w:pos="7020"/>
        </w:tabs>
        <w:spacing w:after="0"/>
        <w:rPr>
          <w:rFonts w:ascii="Arial" w:hAnsi="Arial" w:cs="Arial"/>
          <w:color w:val="000000"/>
          <w:sz w:val="24"/>
          <w:szCs w:val="24"/>
        </w:rPr>
      </w:pPr>
      <w:proofErr w:type="spellStart"/>
      <w:r>
        <w:rPr>
          <w:rFonts w:ascii="Arial" w:hAnsi="Arial" w:cs="Arial"/>
          <w:color w:val="000000"/>
          <w:sz w:val="24"/>
          <w:szCs w:val="24"/>
        </w:rPr>
        <w:t>jacquelyn.r.morrison</w:t>
      </w:r>
      <w:proofErr w:type="spellEnd"/>
      <w:r>
        <w:rPr>
          <w:rFonts w:ascii="Arial" w:hAnsi="Arial" w:cs="Arial"/>
          <w:color w:val="000000"/>
          <w:sz w:val="24"/>
          <w:szCs w:val="24"/>
        </w:rPr>
        <w:tab/>
      </w:r>
      <w:r w:rsidR="004E3724">
        <w:rPr>
          <w:rFonts w:ascii="Arial" w:hAnsi="Arial" w:cs="Arial"/>
          <w:color w:val="000000"/>
          <w:sz w:val="24"/>
          <w:szCs w:val="24"/>
        </w:rPr>
        <w:t>kirk.penner@nebraska.gov</w:t>
      </w:r>
      <w:r>
        <w:rPr>
          <w:rFonts w:ascii="Arial" w:hAnsi="Arial" w:cs="Arial"/>
          <w:color w:val="000000"/>
          <w:sz w:val="24"/>
          <w:szCs w:val="24"/>
        </w:rPr>
        <w:tab/>
      </w:r>
      <w:proofErr w:type="spellStart"/>
      <w:r>
        <w:rPr>
          <w:rFonts w:ascii="Arial" w:hAnsi="Arial" w:cs="Arial"/>
          <w:color w:val="000000"/>
          <w:sz w:val="24"/>
          <w:szCs w:val="24"/>
        </w:rPr>
        <w:t>maureen.nickels</w:t>
      </w:r>
      <w:proofErr w:type="spellEnd"/>
    </w:p>
    <w:p w14:paraId="07C66882" w14:textId="74AE4DD9" w:rsidR="00677F18" w:rsidRDefault="00677F18"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@nebraska.gov</w:t>
      </w:r>
      <w:r>
        <w:rPr>
          <w:rFonts w:ascii="Arial" w:hAnsi="Arial" w:cs="Arial"/>
          <w:color w:val="000000"/>
          <w:sz w:val="24"/>
          <w:szCs w:val="24"/>
        </w:rPr>
        <w:tab/>
      </w:r>
      <w:r>
        <w:rPr>
          <w:rFonts w:ascii="Arial" w:hAnsi="Arial" w:cs="Arial"/>
          <w:color w:val="000000"/>
          <w:sz w:val="24"/>
          <w:szCs w:val="24"/>
        </w:rPr>
        <w:tab/>
        <w:t>@nebraska.gov</w:t>
      </w:r>
    </w:p>
    <w:p w14:paraId="5215CB75" w14:textId="77777777" w:rsidR="00AC4385" w:rsidRPr="00873A3F" w:rsidRDefault="00AC4385" w:rsidP="001D00FE">
      <w:pPr>
        <w:tabs>
          <w:tab w:val="left" w:pos="3600"/>
          <w:tab w:val="left" w:pos="8100"/>
        </w:tabs>
        <w:spacing w:after="0"/>
        <w:rPr>
          <w:rFonts w:ascii="Arial" w:hAnsi="Arial" w:cs="Arial"/>
          <w:color w:val="000000"/>
          <w:sz w:val="14"/>
          <w:szCs w:val="14"/>
        </w:rPr>
      </w:pPr>
    </w:p>
    <w:p w14:paraId="292B1E93" w14:textId="74FA744B" w:rsidR="00AC4385" w:rsidRPr="001B4859" w:rsidRDefault="00AC4385" w:rsidP="001D00FE">
      <w:pPr>
        <w:tabs>
          <w:tab w:val="left" w:pos="3600"/>
          <w:tab w:val="left" w:pos="7020"/>
        </w:tabs>
        <w:spacing w:after="0"/>
        <w:rPr>
          <w:rFonts w:ascii="Arial" w:hAnsi="Arial" w:cs="Arial"/>
          <w:color w:val="000000"/>
          <w:sz w:val="24"/>
          <w:szCs w:val="24"/>
          <w:u w:val="single"/>
        </w:rPr>
      </w:pPr>
      <w:r>
        <w:rPr>
          <w:rFonts w:ascii="Arial" w:hAnsi="Arial" w:cs="Arial"/>
          <w:color w:val="000000"/>
          <w:sz w:val="24"/>
          <w:szCs w:val="24"/>
          <w:u w:val="single"/>
        </w:rPr>
        <w:t>District 7</w:t>
      </w:r>
      <w:r>
        <w:rPr>
          <w:rFonts w:ascii="Arial" w:hAnsi="Arial" w:cs="Arial"/>
          <w:color w:val="000000"/>
          <w:sz w:val="24"/>
          <w:szCs w:val="24"/>
        </w:rPr>
        <w:tab/>
      </w:r>
      <w:r>
        <w:rPr>
          <w:rFonts w:ascii="Arial" w:hAnsi="Arial" w:cs="Arial"/>
          <w:color w:val="000000"/>
          <w:sz w:val="24"/>
          <w:szCs w:val="24"/>
          <w:u w:val="single"/>
        </w:rPr>
        <w:t>District 8</w:t>
      </w:r>
      <w:r w:rsidR="001D00FE">
        <w:rPr>
          <w:rFonts w:ascii="Arial" w:hAnsi="Arial" w:cs="Arial"/>
          <w:color w:val="000000"/>
          <w:sz w:val="24"/>
          <w:szCs w:val="24"/>
        </w:rPr>
        <w:tab/>
      </w:r>
      <w:r>
        <w:rPr>
          <w:rFonts w:ascii="Arial" w:hAnsi="Arial" w:cs="Arial"/>
          <w:color w:val="000000"/>
          <w:sz w:val="24"/>
          <w:szCs w:val="24"/>
          <w:u w:val="single"/>
        </w:rPr>
        <w:t>Commissioner of Education</w:t>
      </w:r>
    </w:p>
    <w:p w14:paraId="7640A36C" w14:textId="1D514AE2" w:rsidR="00AC4385" w:rsidRDefault="005D0A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Robin Stevens</w:t>
      </w:r>
      <w:r w:rsidR="009E63EB">
        <w:rPr>
          <w:rFonts w:ascii="Arial" w:hAnsi="Arial" w:cs="Arial"/>
          <w:color w:val="000000"/>
          <w:sz w:val="24"/>
          <w:szCs w:val="24"/>
        </w:rPr>
        <w:t>, Vice President</w:t>
      </w:r>
      <w:r w:rsidR="00AC4385">
        <w:rPr>
          <w:rFonts w:ascii="Arial" w:hAnsi="Arial" w:cs="Arial"/>
          <w:color w:val="000000"/>
          <w:sz w:val="24"/>
          <w:szCs w:val="24"/>
        </w:rPr>
        <w:tab/>
      </w:r>
      <w:r>
        <w:rPr>
          <w:rFonts w:ascii="Arial" w:hAnsi="Arial" w:cs="Arial"/>
          <w:color w:val="000000"/>
          <w:sz w:val="24"/>
          <w:szCs w:val="24"/>
        </w:rPr>
        <w:t>Deborah Neary</w:t>
      </w:r>
      <w:r w:rsidR="001D00FE">
        <w:rPr>
          <w:rFonts w:ascii="Arial" w:hAnsi="Arial" w:cs="Arial"/>
          <w:color w:val="000000"/>
          <w:sz w:val="24"/>
          <w:szCs w:val="24"/>
        </w:rPr>
        <w:tab/>
      </w:r>
      <w:r w:rsidR="00AC4385">
        <w:rPr>
          <w:rFonts w:ascii="Arial" w:hAnsi="Arial" w:cs="Arial"/>
          <w:color w:val="000000"/>
          <w:sz w:val="24"/>
          <w:szCs w:val="24"/>
        </w:rPr>
        <w:t xml:space="preserve">Matthew L. Blomstedt, </w:t>
      </w:r>
      <w:r w:rsidR="00181857">
        <w:rPr>
          <w:rFonts w:ascii="Arial" w:hAnsi="Arial" w:cs="Arial"/>
          <w:color w:val="000000"/>
          <w:sz w:val="24"/>
          <w:szCs w:val="24"/>
        </w:rPr>
        <w:t>Ph.D.</w:t>
      </w:r>
    </w:p>
    <w:p w14:paraId="28CA6504" w14:textId="65FCB644" w:rsidR="00AC4385" w:rsidRDefault="005D0A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2220 Avenue H</w:t>
      </w:r>
      <w:r w:rsidR="00DA67BB">
        <w:rPr>
          <w:rFonts w:ascii="Arial" w:hAnsi="Arial" w:cs="Arial"/>
          <w:color w:val="000000"/>
          <w:sz w:val="24"/>
          <w:szCs w:val="24"/>
        </w:rPr>
        <w:tab/>
      </w:r>
      <w:r>
        <w:rPr>
          <w:rFonts w:ascii="Arial" w:hAnsi="Arial" w:cs="Arial"/>
          <w:color w:val="000000"/>
          <w:sz w:val="24"/>
          <w:szCs w:val="24"/>
        </w:rPr>
        <w:t>301 Centennial Mall</w:t>
      </w:r>
      <w:r w:rsidR="001D00FE">
        <w:rPr>
          <w:rFonts w:ascii="Arial" w:hAnsi="Arial" w:cs="Arial"/>
          <w:color w:val="000000"/>
          <w:sz w:val="24"/>
          <w:szCs w:val="24"/>
        </w:rPr>
        <w:tab/>
      </w:r>
      <w:r w:rsidR="00AC4385">
        <w:rPr>
          <w:rFonts w:ascii="Arial" w:hAnsi="Arial" w:cs="Arial"/>
          <w:color w:val="000000"/>
          <w:sz w:val="24"/>
          <w:szCs w:val="24"/>
        </w:rPr>
        <w:t>P.O. Box 94987</w:t>
      </w:r>
    </w:p>
    <w:p w14:paraId="77920AD0" w14:textId="68A7B655" w:rsidR="00AC4385" w:rsidRDefault="005D0A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Gothenburg, NE  69138</w:t>
      </w:r>
      <w:r w:rsidR="00AC4385">
        <w:rPr>
          <w:rFonts w:ascii="Arial" w:hAnsi="Arial" w:cs="Arial"/>
          <w:color w:val="000000"/>
          <w:sz w:val="24"/>
          <w:szCs w:val="24"/>
        </w:rPr>
        <w:tab/>
      </w:r>
      <w:r>
        <w:rPr>
          <w:rFonts w:ascii="Arial" w:hAnsi="Arial" w:cs="Arial"/>
          <w:color w:val="000000"/>
          <w:sz w:val="24"/>
          <w:szCs w:val="24"/>
        </w:rPr>
        <w:t>Lincoln, NE  68509</w:t>
      </w:r>
      <w:r w:rsidR="00AC4385">
        <w:rPr>
          <w:rFonts w:ascii="Arial" w:hAnsi="Arial" w:cs="Arial"/>
          <w:color w:val="000000"/>
          <w:sz w:val="24"/>
          <w:szCs w:val="24"/>
        </w:rPr>
        <w:tab/>
        <w:t>Lincoln, NE  68509-4987</w:t>
      </w:r>
    </w:p>
    <w:p w14:paraId="38B5CEE4" w14:textId="1CD23544" w:rsidR="00AC4385" w:rsidRDefault="005D0A85" w:rsidP="001D00FE">
      <w:pPr>
        <w:tabs>
          <w:tab w:val="left" w:pos="3600"/>
          <w:tab w:val="left" w:pos="7020"/>
        </w:tabs>
        <w:spacing w:after="0"/>
        <w:rPr>
          <w:rFonts w:ascii="Arial" w:hAnsi="Arial" w:cs="Arial"/>
          <w:color w:val="000000"/>
          <w:sz w:val="24"/>
          <w:szCs w:val="24"/>
        </w:rPr>
      </w:pPr>
      <w:r>
        <w:rPr>
          <w:rFonts w:ascii="Arial" w:hAnsi="Arial" w:cs="Arial"/>
          <w:color w:val="000000"/>
          <w:sz w:val="24"/>
          <w:szCs w:val="24"/>
        </w:rPr>
        <w:t>402-615-4095</w:t>
      </w:r>
      <w:r w:rsidR="00AC4385">
        <w:rPr>
          <w:rFonts w:ascii="Arial" w:hAnsi="Arial" w:cs="Arial"/>
          <w:color w:val="000000"/>
          <w:sz w:val="24"/>
          <w:szCs w:val="24"/>
        </w:rPr>
        <w:t xml:space="preserve"> </w:t>
      </w:r>
      <w:r w:rsidR="00AC4385">
        <w:rPr>
          <w:rFonts w:ascii="Arial" w:hAnsi="Arial" w:cs="Arial"/>
          <w:color w:val="000000"/>
          <w:sz w:val="24"/>
          <w:szCs w:val="24"/>
        </w:rPr>
        <w:tab/>
      </w:r>
      <w:r>
        <w:rPr>
          <w:rFonts w:ascii="Arial" w:hAnsi="Arial" w:cs="Arial"/>
          <w:color w:val="000000"/>
          <w:sz w:val="24"/>
          <w:szCs w:val="24"/>
        </w:rPr>
        <w:t>402-215-9139</w:t>
      </w:r>
      <w:r w:rsidR="001D00FE">
        <w:rPr>
          <w:rFonts w:ascii="Arial" w:hAnsi="Arial" w:cs="Arial"/>
          <w:color w:val="000000"/>
          <w:sz w:val="24"/>
          <w:szCs w:val="24"/>
        </w:rPr>
        <w:tab/>
      </w:r>
      <w:r w:rsidR="00AC4385">
        <w:rPr>
          <w:rFonts w:ascii="Arial" w:hAnsi="Arial" w:cs="Arial"/>
          <w:color w:val="000000"/>
          <w:sz w:val="24"/>
          <w:szCs w:val="24"/>
        </w:rPr>
        <w:t>402-471-5020</w:t>
      </w:r>
    </w:p>
    <w:p w14:paraId="31CEC816" w14:textId="5FDB70AC" w:rsidR="00AC4385" w:rsidRDefault="00000000" w:rsidP="001D00FE">
      <w:pPr>
        <w:tabs>
          <w:tab w:val="left" w:pos="3600"/>
          <w:tab w:val="left" w:pos="7020"/>
        </w:tabs>
        <w:spacing w:after="0"/>
        <w:rPr>
          <w:rFonts w:ascii="Arial" w:hAnsi="Arial" w:cs="Arial"/>
          <w:color w:val="000000"/>
          <w:sz w:val="24"/>
          <w:szCs w:val="24"/>
        </w:rPr>
      </w:pPr>
      <w:hyperlink r:id="rId20" w:history="1">
        <w:r w:rsidR="00677F18" w:rsidRPr="00825CAF">
          <w:rPr>
            <w:rStyle w:val="Hyperlink"/>
            <w:rFonts w:ascii="Arial" w:hAnsi="Arial" w:cs="Arial"/>
            <w:sz w:val="24"/>
            <w:szCs w:val="24"/>
          </w:rPr>
          <w:t>robin.stevens@nebraska.gov</w:t>
        </w:r>
      </w:hyperlink>
      <w:r w:rsidR="001D00FE">
        <w:rPr>
          <w:rFonts w:ascii="Arial" w:hAnsi="Arial" w:cs="Arial"/>
          <w:color w:val="000000"/>
          <w:sz w:val="24"/>
          <w:szCs w:val="24"/>
        </w:rPr>
        <w:tab/>
      </w:r>
      <w:hyperlink r:id="rId21" w:history="1">
        <w:r w:rsidR="005D0A85">
          <w:rPr>
            <w:rFonts w:ascii="Arial" w:hAnsi="Arial" w:cs="Arial"/>
            <w:color w:val="000000"/>
            <w:sz w:val="24"/>
            <w:szCs w:val="24"/>
          </w:rPr>
          <w:t>deborah.neary@nebraska.gov</w:t>
        </w:r>
      </w:hyperlink>
      <w:r w:rsidR="001D00FE">
        <w:rPr>
          <w:rFonts w:ascii="Arial" w:hAnsi="Arial" w:cs="Arial"/>
          <w:color w:val="000000"/>
          <w:sz w:val="24"/>
          <w:szCs w:val="24"/>
        </w:rPr>
        <w:tab/>
      </w:r>
      <w:r w:rsidR="00AC4385">
        <w:rPr>
          <w:rFonts w:ascii="Arial" w:hAnsi="Arial" w:cs="Arial"/>
          <w:color w:val="000000"/>
          <w:sz w:val="24"/>
          <w:szCs w:val="24"/>
        </w:rPr>
        <w:t>matt.blomstedt@nebraska.gov</w:t>
      </w:r>
    </w:p>
    <w:p w14:paraId="510CE740" w14:textId="77777777" w:rsidR="00AC4385" w:rsidRDefault="00AC4385" w:rsidP="00AC4385">
      <w:pPr>
        <w:spacing w:after="0"/>
        <w:jc w:val="center"/>
        <w:rPr>
          <w:rFonts w:ascii="Arial" w:hAnsi="Arial" w:cs="Arial"/>
          <w:sz w:val="40"/>
          <w:szCs w:val="40"/>
        </w:rPr>
      </w:pPr>
      <w:r>
        <w:rPr>
          <w:rFonts w:ascii="Arial" w:hAnsi="Arial" w:cs="Arial"/>
          <w:sz w:val="40"/>
          <w:szCs w:val="40"/>
        </w:rPr>
        <w:lastRenderedPageBreak/>
        <w:t>Section B – Job Description/Duties</w:t>
      </w:r>
    </w:p>
    <w:p w14:paraId="771066A7" w14:textId="77777777" w:rsidR="00AC4385" w:rsidRPr="00526875" w:rsidRDefault="00AC4385" w:rsidP="00AC4385">
      <w:pPr>
        <w:spacing w:after="0"/>
        <w:jc w:val="center"/>
        <w:rPr>
          <w:rFonts w:ascii="Arial" w:hAnsi="Arial" w:cs="Arial"/>
          <w:sz w:val="12"/>
          <w:szCs w:val="12"/>
        </w:rPr>
      </w:pPr>
    </w:p>
    <w:p w14:paraId="4B3EFDCB" w14:textId="77777777" w:rsidR="00AC4385" w:rsidRPr="00526875" w:rsidRDefault="00AC4385" w:rsidP="00AC4385">
      <w:pPr>
        <w:spacing w:after="0"/>
        <w:jc w:val="center"/>
        <w:rPr>
          <w:rFonts w:ascii="Arial" w:hAnsi="Arial" w:cs="Arial"/>
          <w:sz w:val="28"/>
          <w:szCs w:val="28"/>
        </w:rPr>
      </w:pPr>
      <w:r w:rsidRPr="00526875">
        <w:rPr>
          <w:rFonts w:ascii="Arial" w:hAnsi="Arial" w:cs="Arial"/>
          <w:sz w:val="28"/>
          <w:szCs w:val="28"/>
        </w:rPr>
        <w:t>Your Role as an ACTEN Board Member</w:t>
      </w:r>
    </w:p>
    <w:p w14:paraId="4A9B2897" w14:textId="77777777" w:rsidR="00AC4385" w:rsidRPr="00526875" w:rsidRDefault="00AC4385" w:rsidP="00AC4385">
      <w:pPr>
        <w:spacing w:after="0"/>
        <w:jc w:val="center"/>
        <w:rPr>
          <w:rFonts w:ascii="Arial" w:hAnsi="Arial" w:cs="Arial"/>
          <w:sz w:val="14"/>
          <w:szCs w:val="14"/>
        </w:rPr>
      </w:pPr>
    </w:p>
    <w:p w14:paraId="3D710C83" w14:textId="77777777" w:rsidR="00AC4385" w:rsidRDefault="00AC4385" w:rsidP="00AC4385">
      <w:pPr>
        <w:spacing w:after="0" w:line="240" w:lineRule="auto"/>
        <w:rPr>
          <w:rFonts w:ascii="Arial" w:hAnsi="Arial" w:cs="Arial"/>
          <w:sz w:val="24"/>
          <w:szCs w:val="24"/>
        </w:rPr>
      </w:pPr>
      <w:r w:rsidRPr="00672155">
        <w:rPr>
          <w:rFonts w:ascii="Arial" w:hAnsi="Arial" w:cs="Arial"/>
          <w:sz w:val="24"/>
          <w:szCs w:val="24"/>
        </w:rPr>
        <w:t xml:space="preserve">The </w:t>
      </w:r>
      <w:r>
        <w:rPr>
          <w:rFonts w:ascii="Arial" w:hAnsi="Arial" w:cs="Arial"/>
          <w:sz w:val="24"/>
          <w:szCs w:val="24"/>
        </w:rPr>
        <w:t>ACTEN (</w:t>
      </w:r>
      <w:r w:rsidRPr="00672155">
        <w:rPr>
          <w:rFonts w:ascii="Arial" w:hAnsi="Arial" w:cs="Arial"/>
          <w:sz w:val="24"/>
          <w:szCs w:val="24"/>
        </w:rPr>
        <w:t>A</w:t>
      </w:r>
      <w:r>
        <w:rPr>
          <w:rFonts w:ascii="Arial" w:hAnsi="Arial" w:cs="Arial"/>
          <w:sz w:val="24"/>
          <w:szCs w:val="24"/>
        </w:rPr>
        <w:t xml:space="preserve">ssociation for Career and Technical Education of Nebraska) </w:t>
      </w:r>
      <w:r w:rsidRPr="00672155">
        <w:rPr>
          <w:rFonts w:ascii="Arial" w:hAnsi="Arial" w:cs="Arial"/>
          <w:sz w:val="24"/>
          <w:szCs w:val="24"/>
        </w:rPr>
        <w:t>Board determines and sets goals aimed at improving the well being of career and technical education.  As the policy-forming branch of the association, the Board:</w:t>
      </w:r>
    </w:p>
    <w:p w14:paraId="34F9C765" w14:textId="77777777" w:rsidR="00AC4385" w:rsidRPr="00526875" w:rsidRDefault="00AC4385" w:rsidP="00AC4385">
      <w:pPr>
        <w:spacing w:after="0"/>
        <w:rPr>
          <w:rFonts w:ascii="Arial" w:hAnsi="Arial" w:cs="Arial"/>
          <w:sz w:val="8"/>
          <w:szCs w:val="8"/>
        </w:rPr>
      </w:pPr>
    </w:p>
    <w:p w14:paraId="6D63444E" w14:textId="77777777" w:rsidR="00AC4385" w:rsidRDefault="00AC4385" w:rsidP="00AC4385">
      <w:pPr>
        <w:pStyle w:val="ListParagraph"/>
        <w:numPr>
          <w:ilvl w:val="0"/>
          <w:numId w:val="12"/>
        </w:numPr>
        <w:rPr>
          <w:rFonts w:ascii="Arial" w:hAnsi="Arial" w:cs="Arial"/>
          <w:sz w:val="24"/>
          <w:szCs w:val="24"/>
        </w:rPr>
      </w:pPr>
      <w:r>
        <w:rPr>
          <w:rFonts w:ascii="Arial" w:hAnsi="Arial" w:cs="Arial"/>
          <w:sz w:val="24"/>
          <w:szCs w:val="24"/>
        </w:rPr>
        <w:t>Authorizes the organization’s program of work</w:t>
      </w:r>
    </w:p>
    <w:p w14:paraId="144063A4" w14:textId="77777777" w:rsidR="00AC4385" w:rsidRDefault="00AC4385" w:rsidP="00AC4385">
      <w:pPr>
        <w:pStyle w:val="ListParagraph"/>
        <w:numPr>
          <w:ilvl w:val="0"/>
          <w:numId w:val="12"/>
        </w:numPr>
        <w:rPr>
          <w:rFonts w:ascii="Arial" w:hAnsi="Arial" w:cs="Arial"/>
          <w:sz w:val="24"/>
          <w:szCs w:val="24"/>
        </w:rPr>
      </w:pPr>
      <w:r>
        <w:rPr>
          <w:rFonts w:ascii="Arial" w:hAnsi="Arial" w:cs="Arial"/>
          <w:sz w:val="24"/>
          <w:szCs w:val="24"/>
        </w:rPr>
        <w:t>Approves the organization’s budget</w:t>
      </w:r>
    </w:p>
    <w:p w14:paraId="053B556F" w14:textId="77777777" w:rsidR="00AC4385" w:rsidRDefault="00AC4385" w:rsidP="00AC4385">
      <w:pPr>
        <w:pStyle w:val="ListParagraph"/>
        <w:numPr>
          <w:ilvl w:val="0"/>
          <w:numId w:val="12"/>
        </w:numPr>
        <w:rPr>
          <w:rFonts w:ascii="Arial" w:hAnsi="Arial" w:cs="Arial"/>
          <w:sz w:val="24"/>
          <w:szCs w:val="24"/>
        </w:rPr>
      </w:pPr>
      <w:r>
        <w:rPr>
          <w:rFonts w:ascii="Arial" w:hAnsi="Arial" w:cs="Arial"/>
          <w:sz w:val="24"/>
          <w:szCs w:val="24"/>
        </w:rPr>
        <w:t>Hears and acts on committee recommendations</w:t>
      </w:r>
    </w:p>
    <w:p w14:paraId="50494868" w14:textId="77777777" w:rsidR="00AC4385" w:rsidRDefault="00AC4385" w:rsidP="00AC4385">
      <w:pPr>
        <w:pStyle w:val="ListParagraph"/>
        <w:numPr>
          <w:ilvl w:val="0"/>
          <w:numId w:val="12"/>
        </w:numPr>
        <w:spacing w:after="0"/>
        <w:rPr>
          <w:rFonts w:ascii="Arial" w:hAnsi="Arial" w:cs="Arial"/>
          <w:sz w:val="24"/>
          <w:szCs w:val="24"/>
        </w:rPr>
      </w:pPr>
      <w:r>
        <w:rPr>
          <w:rFonts w:ascii="Arial" w:hAnsi="Arial" w:cs="Arial"/>
          <w:sz w:val="24"/>
          <w:szCs w:val="24"/>
        </w:rPr>
        <w:t>Directs the organization’s general operations</w:t>
      </w:r>
    </w:p>
    <w:p w14:paraId="266BA9C1" w14:textId="77777777" w:rsidR="00AC4385" w:rsidRPr="005B3031" w:rsidRDefault="00AC4385" w:rsidP="00AC4385">
      <w:pPr>
        <w:pStyle w:val="ListParagraph"/>
        <w:numPr>
          <w:ilvl w:val="0"/>
          <w:numId w:val="12"/>
        </w:numPr>
        <w:spacing w:after="0"/>
        <w:rPr>
          <w:rFonts w:ascii="Arial" w:hAnsi="Arial" w:cs="Arial"/>
          <w:sz w:val="24"/>
          <w:szCs w:val="24"/>
        </w:rPr>
      </w:pPr>
      <w:r w:rsidRPr="005B3031">
        <w:rPr>
          <w:rFonts w:ascii="Arial" w:hAnsi="Arial" w:cs="Arial"/>
          <w:sz w:val="24"/>
          <w:szCs w:val="24"/>
        </w:rPr>
        <w:t>Promot</w:t>
      </w:r>
      <w:r>
        <w:rPr>
          <w:rFonts w:ascii="Arial" w:hAnsi="Arial" w:cs="Arial"/>
          <w:sz w:val="24"/>
          <w:szCs w:val="24"/>
        </w:rPr>
        <w:t>es</w:t>
      </w:r>
      <w:r w:rsidRPr="005B3031">
        <w:rPr>
          <w:rFonts w:ascii="Arial" w:hAnsi="Arial" w:cs="Arial"/>
          <w:sz w:val="24"/>
          <w:szCs w:val="24"/>
        </w:rPr>
        <w:t xml:space="preserve"> membership to non-members of our organization</w:t>
      </w:r>
    </w:p>
    <w:p w14:paraId="0B5C2124" w14:textId="77777777" w:rsidR="00AC4385" w:rsidRPr="00526875" w:rsidRDefault="00AC4385" w:rsidP="00AC4385">
      <w:pPr>
        <w:pStyle w:val="ListParagraph"/>
        <w:spacing w:after="0"/>
        <w:rPr>
          <w:rFonts w:ascii="Arial" w:hAnsi="Arial" w:cs="Arial"/>
          <w:sz w:val="15"/>
          <w:szCs w:val="15"/>
        </w:rPr>
      </w:pPr>
    </w:p>
    <w:p w14:paraId="68701541" w14:textId="77777777" w:rsidR="00AC4385" w:rsidRDefault="00AC4385" w:rsidP="00AC4385">
      <w:pPr>
        <w:spacing w:after="0" w:line="240" w:lineRule="auto"/>
        <w:rPr>
          <w:rFonts w:ascii="Arial" w:hAnsi="Arial" w:cs="Arial"/>
          <w:sz w:val="24"/>
          <w:szCs w:val="24"/>
        </w:rPr>
      </w:pPr>
      <w:r>
        <w:rPr>
          <w:rFonts w:ascii="Arial" w:hAnsi="Arial" w:cs="Arial"/>
          <w:sz w:val="24"/>
          <w:szCs w:val="24"/>
        </w:rPr>
        <w:t>As a member of the Board, you are responsible for considering the needs for the entire profession.  You must work with other directors in developing a program of work that gives the association the greatest opportunity for growth and prosperity.  You should not only recognize the democratic character of the organization but also believe strongly in voluntary, cooperative effort in solving occupational problems.  You should respect the collective judgment of interested educators/practitioners and should recognize the unique decision-making and problem solving powers that are created when these people are mobilized.</w:t>
      </w:r>
    </w:p>
    <w:p w14:paraId="2EEC3AC7" w14:textId="77777777" w:rsidR="00AC4385" w:rsidRPr="00526875" w:rsidRDefault="00AC4385" w:rsidP="00AC4385">
      <w:pPr>
        <w:spacing w:after="0"/>
        <w:rPr>
          <w:rFonts w:ascii="Arial" w:hAnsi="Arial" w:cs="Arial"/>
          <w:sz w:val="15"/>
          <w:szCs w:val="15"/>
        </w:rPr>
      </w:pPr>
    </w:p>
    <w:p w14:paraId="3797A7CE" w14:textId="77777777" w:rsidR="00AC4385" w:rsidRDefault="00AC4385" w:rsidP="00AC4385">
      <w:pPr>
        <w:spacing w:after="0"/>
        <w:rPr>
          <w:rFonts w:ascii="Arial" w:hAnsi="Arial" w:cs="Arial"/>
          <w:sz w:val="24"/>
          <w:szCs w:val="24"/>
        </w:rPr>
      </w:pPr>
      <w:r>
        <w:rPr>
          <w:rFonts w:ascii="Arial" w:hAnsi="Arial" w:cs="Arial"/>
          <w:sz w:val="24"/>
          <w:szCs w:val="24"/>
        </w:rPr>
        <w:t>The Board is not expected to “do all the thinking” for ACTEN.  Its function is to see that:</w:t>
      </w:r>
    </w:p>
    <w:p w14:paraId="500D5690" w14:textId="77777777" w:rsidR="00AC4385" w:rsidRPr="00526875" w:rsidRDefault="00AC4385" w:rsidP="00AC4385">
      <w:pPr>
        <w:spacing w:after="0"/>
        <w:rPr>
          <w:rFonts w:ascii="Arial" w:hAnsi="Arial" w:cs="Arial"/>
          <w:sz w:val="8"/>
          <w:szCs w:val="8"/>
        </w:rPr>
      </w:pPr>
    </w:p>
    <w:p w14:paraId="2ABEAC27" w14:textId="77777777" w:rsidR="00AC4385" w:rsidRDefault="00AC4385" w:rsidP="00AC4385">
      <w:pPr>
        <w:pStyle w:val="ListParagraph"/>
        <w:numPr>
          <w:ilvl w:val="0"/>
          <w:numId w:val="13"/>
        </w:numPr>
        <w:rPr>
          <w:rFonts w:ascii="Arial" w:hAnsi="Arial" w:cs="Arial"/>
          <w:sz w:val="24"/>
          <w:szCs w:val="24"/>
        </w:rPr>
      </w:pPr>
      <w:r>
        <w:rPr>
          <w:rFonts w:ascii="Arial" w:hAnsi="Arial" w:cs="Arial"/>
          <w:sz w:val="24"/>
          <w:szCs w:val="24"/>
        </w:rPr>
        <w:t>Members actively participate in association committees or action groups</w:t>
      </w:r>
    </w:p>
    <w:p w14:paraId="6FDF25D6" w14:textId="77777777" w:rsidR="00AC4385" w:rsidRDefault="00AC4385" w:rsidP="00AC4385">
      <w:pPr>
        <w:pStyle w:val="ListParagraph"/>
        <w:numPr>
          <w:ilvl w:val="0"/>
          <w:numId w:val="13"/>
        </w:numPr>
        <w:rPr>
          <w:rFonts w:ascii="Arial" w:hAnsi="Arial" w:cs="Arial"/>
          <w:sz w:val="24"/>
          <w:szCs w:val="24"/>
        </w:rPr>
      </w:pPr>
      <w:r>
        <w:rPr>
          <w:rFonts w:ascii="Arial" w:hAnsi="Arial" w:cs="Arial"/>
          <w:sz w:val="24"/>
          <w:szCs w:val="24"/>
        </w:rPr>
        <w:t>Committees and other groups are given clearly defined objectives</w:t>
      </w:r>
    </w:p>
    <w:p w14:paraId="5EBB827E" w14:textId="77777777" w:rsidR="00AC4385" w:rsidRDefault="00AC4385" w:rsidP="00AC4385">
      <w:pPr>
        <w:pStyle w:val="ListParagraph"/>
        <w:numPr>
          <w:ilvl w:val="0"/>
          <w:numId w:val="13"/>
        </w:numPr>
        <w:rPr>
          <w:rFonts w:ascii="Arial" w:hAnsi="Arial" w:cs="Arial"/>
          <w:sz w:val="24"/>
          <w:szCs w:val="24"/>
        </w:rPr>
      </w:pPr>
      <w:r>
        <w:rPr>
          <w:rFonts w:ascii="Arial" w:hAnsi="Arial" w:cs="Arial"/>
          <w:sz w:val="24"/>
          <w:szCs w:val="24"/>
        </w:rPr>
        <w:t>Committees are given responsibility and challenges</w:t>
      </w:r>
    </w:p>
    <w:p w14:paraId="5A8A106F" w14:textId="77777777" w:rsidR="00AC4385" w:rsidRDefault="00AC4385" w:rsidP="00AC4385">
      <w:pPr>
        <w:pStyle w:val="ListParagraph"/>
        <w:numPr>
          <w:ilvl w:val="0"/>
          <w:numId w:val="13"/>
        </w:numPr>
        <w:rPr>
          <w:rFonts w:ascii="Arial" w:hAnsi="Arial" w:cs="Arial"/>
          <w:sz w:val="24"/>
          <w:szCs w:val="24"/>
        </w:rPr>
      </w:pPr>
      <w:r>
        <w:rPr>
          <w:rFonts w:ascii="Arial" w:hAnsi="Arial" w:cs="Arial"/>
          <w:sz w:val="24"/>
          <w:szCs w:val="24"/>
        </w:rPr>
        <w:t>Groups are brought into the decision-making process</w:t>
      </w:r>
    </w:p>
    <w:p w14:paraId="7DA56B68" w14:textId="77777777" w:rsidR="00AC4385" w:rsidRDefault="00AC4385" w:rsidP="00AC4385">
      <w:pPr>
        <w:pStyle w:val="ListParagraph"/>
        <w:numPr>
          <w:ilvl w:val="0"/>
          <w:numId w:val="13"/>
        </w:numPr>
        <w:rPr>
          <w:rFonts w:ascii="Arial" w:hAnsi="Arial" w:cs="Arial"/>
          <w:sz w:val="24"/>
          <w:szCs w:val="24"/>
        </w:rPr>
      </w:pPr>
      <w:r>
        <w:rPr>
          <w:rFonts w:ascii="Arial" w:hAnsi="Arial" w:cs="Arial"/>
          <w:sz w:val="24"/>
          <w:szCs w:val="24"/>
        </w:rPr>
        <w:t>ACTEN accomplishes its goals</w:t>
      </w:r>
    </w:p>
    <w:p w14:paraId="4E166300" w14:textId="77777777" w:rsidR="00AC4385" w:rsidRDefault="00AC4385" w:rsidP="00AC4385">
      <w:pPr>
        <w:pStyle w:val="ListParagraph"/>
        <w:numPr>
          <w:ilvl w:val="0"/>
          <w:numId w:val="13"/>
        </w:numPr>
        <w:spacing w:after="0"/>
        <w:rPr>
          <w:rFonts w:ascii="Arial" w:hAnsi="Arial" w:cs="Arial"/>
          <w:sz w:val="24"/>
          <w:szCs w:val="24"/>
        </w:rPr>
      </w:pPr>
      <w:r>
        <w:rPr>
          <w:rFonts w:ascii="Arial" w:hAnsi="Arial" w:cs="Arial"/>
          <w:sz w:val="24"/>
          <w:szCs w:val="24"/>
        </w:rPr>
        <w:t>ACTEN is adequately financed</w:t>
      </w:r>
    </w:p>
    <w:p w14:paraId="4BE0D855" w14:textId="77777777" w:rsidR="00AC4385" w:rsidRPr="00526875" w:rsidRDefault="00AC4385" w:rsidP="00AC4385">
      <w:pPr>
        <w:spacing w:after="0"/>
        <w:ind w:left="360"/>
        <w:rPr>
          <w:rFonts w:ascii="Arial" w:hAnsi="Arial" w:cs="Arial"/>
          <w:sz w:val="15"/>
          <w:szCs w:val="15"/>
        </w:rPr>
      </w:pPr>
    </w:p>
    <w:p w14:paraId="0BD80CD9" w14:textId="77777777" w:rsidR="00AC4385" w:rsidRPr="00897333" w:rsidRDefault="00AC4385" w:rsidP="00AC4385">
      <w:pPr>
        <w:spacing w:after="0" w:line="240" w:lineRule="auto"/>
        <w:rPr>
          <w:rFonts w:ascii="Arial" w:hAnsi="Arial" w:cs="Arial"/>
          <w:sz w:val="24"/>
          <w:szCs w:val="24"/>
        </w:rPr>
      </w:pPr>
      <w:r>
        <w:rPr>
          <w:rFonts w:ascii="Arial" w:hAnsi="Arial" w:cs="Arial"/>
          <w:sz w:val="24"/>
          <w:szCs w:val="24"/>
        </w:rPr>
        <w:t>The association bylaws authorize the president to appoint committees and the president usually consults with the Board.  All Board members should take an active interest in the organization and operation of the committees.</w:t>
      </w:r>
    </w:p>
    <w:p w14:paraId="7A719DBF" w14:textId="77777777" w:rsidR="00AC4385" w:rsidRPr="00526875" w:rsidRDefault="00AC4385" w:rsidP="00AC4385">
      <w:pPr>
        <w:spacing w:after="0"/>
        <w:rPr>
          <w:rFonts w:ascii="Arial" w:hAnsi="Arial" w:cs="Arial"/>
          <w:sz w:val="15"/>
          <w:szCs w:val="15"/>
        </w:rPr>
      </w:pPr>
    </w:p>
    <w:p w14:paraId="73BD9C13" w14:textId="77777777" w:rsidR="00AC4385" w:rsidRDefault="00AC4385" w:rsidP="00AC4385">
      <w:pPr>
        <w:spacing w:after="0" w:line="240" w:lineRule="auto"/>
        <w:rPr>
          <w:rFonts w:ascii="Arial" w:hAnsi="Arial" w:cs="Arial"/>
          <w:sz w:val="24"/>
          <w:szCs w:val="24"/>
        </w:rPr>
      </w:pPr>
      <w:r>
        <w:rPr>
          <w:rFonts w:ascii="Arial" w:hAnsi="Arial" w:cs="Arial"/>
          <w:sz w:val="24"/>
          <w:szCs w:val="24"/>
        </w:rPr>
        <w:t>As a director, you may have to serve as your association’s official or unofficial spokesperson.  This requires that you use careful judgment and express the views of the entire membership as opposed to your own.</w:t>
      </w:r>
    </w:p>
    <w:p w14:paraId="4C197020" w14:textId="77777777" w:rsidR="00AC4385" w:rsidRPr="00526875" w:rsidRDefault="00AC4385" w:rsidP="00AC4385">
      <w:pPr>
        <w:spacing w:after="0"/>
        <w:rPr>
          <w:rFonts w:ascii="Arial" w:hAnsi="Arial" w:cs="Arial"/>
          <w:sz w:val="15"/>
          <w:szCs w:val="15"/>
        </w:rPr>
      </w:pPr>
    </w:p>
    <w:p w14:paraId="06EF52C5" w14:textId="77777777" w:rsidR="00AC4385" w:rsidRDefault="00AC4385" w:rsidP="00AC4385">
      <w:pPr>
        <w:spacing w:after="0" w:line="240" w:lineRule="auto"/>
        <w:rPr>
          <w:rFonts w:ascii="Arial" w:hAnsi="Arial" w:cs="Arial"/>
          <w:sz w:val="24"/>
          <w:szCs w:val="24"/>
        </w:rPr>
      </w:pPr>
      <w:r>
        <w:rPr>
          <w:rFonts w:ascii="Arial" w:hAnsi="Arial" w:cs="Arial"/>
          <w:sz w:val="24"/>
          <w:szCs w:val="24"/>
        </w:rPr>
        <w:t>During your term of office, you may also encounter criticism of ACTEN.  You have an obligation to defend it against unjust criticism or to initiate appropriate action if the criticism is justified.  You can make a distinct contribution by bringing both the critical and constructive suggestions to the attention of the Board.</w:t>
      </w:r>
    </w:p>
    <w:p w14:paraId="26470C8F" w14:textId="77777777" w:rsidR="00AC4385" w:rsidRPr="00526875" w:rsidRDefault="00AC4385" w:rsidP="00AC4385">
      <w:pPr>
        <w:spacing w:after="0"/>
        <w:rPr>
          <w:rFonts w:ascii="Arial" w:hAnsi="Arial" w:cs="Arial"/>
          <w:sz w:val="15"/>
          <w:szCs w:val="15"/>
        </w:rPr>
      </w:pPr>
    </w:p>
    <w:p w14:paraId="0EB99E3F" w14:textId="77777777" w:rsidR="00AC4385" w:rsidRDefault="00AC4385" w:rsidP="00AC4385">
      <w:pPr>
        <w:spacing w:after="0" w:line="240" w:lineRule="auto"/>
        <w:rPr>
          <w:rFonts w:ascii="Arial" w:hAnsi="Arial" w:cs="Arial"/>
          <w:sz w:val="24"/>
          <w:szCs w:val="24"/>
        </w:rPr>
      </w:pPr>
      <w:r>
        <w:rPr>
          <w:rFonts w:ascii="Arial" w:hAnsi="Arial" w:cs="Arial"/>
          <w:sz w:val="24"/>
          <w:szCs w:val="24"/>
        </w:rPr>
        <w:t>As a director, you will want to maintain a close working relationship between ACTEN and the Association for Career and Technical Education (ACTE).  You and your fellow directors should develop understanding and support of national career and technical education issues.</w:t>
      </w:r>
    </w:p>
    <w:p w14:paraId="01F897A1" w14:textId="77777777" w:rsidR="00AC4385" w:rsidRDefault="00AC4385" w:rsidP="00AC4385">
      <w:pPr>
        <w:spacing w:after="0"/>
        <w:jc w:val="center"/>
        <w:rPr>
          <w:rFonts w:ascii="Arial" w:hAnsi="Arial" w:cs="Arial"/>
          <w:sz w:val="28"/>
          <w:szCs w:val="28"/>
        </w:rPr>
      </w:pPr>
    </w:p>
    <w:p w14:paraId="38DDAC91" w14:textId="77777777" w:rsidR="00AC4385" w:rsidRDefault="00AC4385" w:rsidP="00AC4385">
      <w:pPr>
        <w:spacing w:after="0"/>
        <w:jc w:val="center"/>
        <w:rPr>
          <w:rFonts w:ascii="Arial" w:hAnsi="Arial" w:cs="Arial"/>
          <w:sz w:val="28"/>
          <w:szCs w:val="28"/>
        </w:rPr>
      </w:pPr>
      <w:r>
        <w:rPr>
          <w:rFonts w:ascii="Arial" w:hAnsi="Arial" w:cs="Arial"/>
          <w:sz w:val="28"/>
          <w:szCs w:val="28"/>
        </w:rPr>
        <w:lastRenderedPageBreak/>
        <w:t>Tips for Board Members – New or Experienced</w:t>
      </w:r>
    </w:p>
    <w:p w14:paraId="2B320F8B" w14:textId="77777777" w:rsidR="00AC4385" w:rsidRPr="006E47D4" w:rsidRDefault="00AC4385" w:rsidP="00AC4385">
      <w:pPr>
        <w:spacing w:after="0"/>
        <w:jc w:val="center"/>
        <w:rPr>
          <w:rFonts w:ascii="Arial" w:hAnsi="Arial" w:cs="Arial"/>
          <w:sz w:val="12"/>
          <w:szCs w:val="12"/>
        </w:rPr>
      </w:pPr>
    </w:p>
    <w:p w14:paraId="3A8B224F" w14:textId="77777777" w:rsidR="00AC4385" w:rsidRPr="00D81340" w:rsidRDefault="00AC4385" w:rsidP="00AC4385">
      <w:pPr>
        <w:spacing w:after="0" w:line="240" w:lineRule="auto"/>
        <w:rPr>
          <w:rFonts w:ascii="Arial" w:hAnsi="Arial" w:cs="Arial"/>
        </w:rPr>
      </w:pPr>
      <w:r w:rsidRPr="00D81340">
        <w:rPr>
          <w:rFonts w:ascii="Arial" w:hAnsi="Arial" w:cs="Arial"/>
          <w:u w:val="single"/>
        </w:rPr>
        <w:t>Be an active listener</w:t>
      </w:r>
      <w:r w:rsidRPr="00D81340">
        <w:rPr>
          <w:rFonts w:ascii="Arial" w:hAnsi="Arial" w:cs="Arial"/>
        </w:rPr>
        <w:t xml:space="preserve"> – Try to restate in your own mind what the other members are saying.  Listen without trying to formulate your own response at the same time.  When in doubt, try restating in your own words, what you think the speaker said and see if you get agreement from the speaker.  Then form your response after you have a clear understanding of the other members’ positions on an issue.</w:t>
      </w:r>
    </w:p>
    <w:p w14:paraId="06B0103D" w14:textId="77777777" w:rsidR="00AC4385" w:rsidRPr="00D81340" w:rsidRDefault="00AC4385" w:rsidP="00AC4385">
      <w:pPr>
        <w:spacing w:after="0"/>
        <w:rPr>
          <w:rFonts w:ascii="Arial" w:hAnsi="Arial" w:cs="Arial"/>
        </w:rPr>
      </w:pPr>
    </w:p>
    <w:p w14:paraId="2B6B97FA" w14:textId="77777777" w:rsidR="00AC4385" w:rsidRPr="00D81340" w:rsidRDefault="00AC4385" w:rsidP="00AC4385">
      <w:pPr>
        <w:spacing w:after="0" w:line="240" w:lineRule="auto"/>
        <w:rPr>
          <w:rFonts w:ascii="Arial" w:hAnsi="Arial" w:cs="Arial"/>
        </w:rPr>
      </w:pPr>
      <w:r w:rsidRPr="00D81340">
        <w:rPr>
          <w:rFonts w:ascii="Arial" w:hAnsi="Arial" w:cs="Arial"/>
          <w:u w:val="single"/>
        </w:rPr>
        <w:t>Be specific in your communication</w:t>
      </w:r>
      <w:r w:rsidRPr="00D81340">
        <w:rPr>
          <w:rFonts w:ascii="Arial" w:hAnsi="Arial" w:cs="Arial"/>
        </w:rPr>
        <w:t xml:space="preserve"> – Avoid generalizations.  Words like “always, never, everybody” just cloud clear communication.</w:t>
      </w:r>
    </w:p>
    <w:p w14:paraId="59B224EA" w14:textId="77777777" w:rsidR="00AC4385" w:rsidRPr="00D81340" w:rsidRDefault="00AC4385" w:rsidP="00AC4385">
      <w:pPr>
        <w:spacing w:after="0"/>
        <w:rPr>
          <w:rFonts w:ascii="Arial" w:hAnsi="Arial" w:cs="Arial"/>
        </w:rPr>
      </w:pPr>
    </w:p>
    <w:p w14:paraId="223F0FB5" w14:textId="77777777" w:rsidR="00AC4385" w:rsidRPr="00D81340" w:rsidRDefault="00AC4385" w:rsidP="00AC4385">
      <w:pPr>
        <w:spacing w:after="0" w:line="240" w:lineRule="auto"/>
        <w:rPr>
          <w:rFonts w:ascii="Arial" w:hAnsi="Arial" w:cs="Arial"/>
        </w:rPr>
      </w:pPr>
      <w:r w:rsidRPr="00D81340">
        <w:rPr>
          <w:rFonts w:ascii="Arial" w:hAnsi="Arial" w:cs="Arial"/>
          <w:u w:val="single"/>
        </w:rPr>
        <w:t>Build on other members’ ideas</w:t>
      </w:r>
      <w:r w:rsidRPr="00D81340">
        <w:rPr>
          <w:rFonts w:ascii="Arial" w:hAnsi="Arial" w:cs="Arial"/>
        </w:rPr>
        <w:t xml:space="preserve"> – It is easy to criticize.  Be open and receptive.  Try to use something out of other members’ ideas in your proposal so that an agreement can be reached which incorporates the best ideas available and which the Board will support.  A good board member is a team player, not a superstar.</w:t>
      </w:r>
    </w:p>
    <w:p w14:paraId="684A5F67" w14:textId="77777777" w:rsidR="00AC4385" w:rsidRPr="00D81340" w:rsidRDefault="00AC4385" w:rsidP="00AC4385">
      <w:pPr>
        <w:spacing w:after="0"/>
        <w:rPr>
          <w:rFonts w:ascii="Arial" w:hAnsi="Arial" w:cs="Arial"/>
        </w:rPr>
      </w:pPr>
    </w:p>
    <w:p w14:paraId="083AEBA8" w14:textId="77777777" w:rsidR="00AC4385" w:rsidRPr="00D81340" w:rsidRDefault="00AC4385" w:rsidP="00AC4385">
      <w:pPr>
        <w:spacing w:after="0" w:line="240" w:lineRule="auto"/>
        <w:rPr>
          <w:rFonts w:ascii="Arial" w:hAnsi="Arial" w:cs="Arial"/>
        </w:rPr>
      </w:pPr>
      <w:r w:rsidRPr="00D81340">
        <w:rPr>
          <w:rFonts w:ascii="Arial" w:hAnsi="Arial" w:cs="Arial"/>
          <w:u w:val="single"/>
        </w:rPr>
        <w:t>Try to develop a broad perspective on the issues facing the profession and being addressed by the Board</w:t>
      </w:r>
      <w:r w:rsidRPr="00D81340">
        <w:rPr>
          <w:rFonts w:ascii="Arial" w:hAnsi="Arial" w:cs="Arial"/>
        </w:rPr>
        <w:t xml:space="preserve"> – Know the goals of the organization and work toward their achievement.  Keep these goals in mind when addressing issues facing the Board and make decisions that will further the attainment of the organization’s goals.  Think in terms of the organization’s welfare rather than your own narrow interests.  Your constituency, as a member of the Board, is the full membership of the organization.  Your personal interests and needs must take a back seat to the needs of the profession as a whole.</w:t>
      </w:r>
    </w:p>
    <w:p w14:paraId="576F3B76" w14:textId="77777777" w:rsidR="00AC4385" w:rsidRPr="00D81340" w:rsidRDefault="00AC4385" w:rsidP="00AC4385">
      <w:pPr>
        <w:spacing w:after="0"/>
        <w:rPr>
          <w:rFonts w:ascii="Arial" w:hAnsi="Arial" w:cs="Arial"/>
        </w:rPr>
      </w:pPr>
    </w:p>
    <w:p w14:paraId="6148F6E1" w14:textId="77777777" w:rsidR="00AC4385" w:rsidRPr="00D81340" w:rsidRDefault="00AC4385" w:rsidP="00AC4385">
      <w:pPr>
        <w:spacing w:after="0" w:line="240" w:lineRule="auto"/>
        <w:rPr>
          <w:rFonts w:ascii="Arial" w:hAnsi="Arial" w:cs="Arial"/>
        </w:rPr>
      </w:pPr>
      <w:r w:rsidRPr="00D81340">
        <w:rPr>
          <w:rFonts w:ascii="Arial" w:hAnsi="Arial" w:cs="Arial"/>
          <w:u w:val="single"/>
        </w:rPr>
        <w:t>Give the time it takes to be a knowledgeable board member</w:t>
      </w:r>
      <w:r w:rsidRPr="00D81340">
        <w:rPr>
          <w:rFonts w:ascii="Arial" w:hAnsi="Arial" w:cs="Arial"/>
        </w:rPr>
        <w:t xml:space="preserve"> – Come to the meetings prepared.  Read the support materials provided to you for use in the meeting.  Make the maximum effort to attend all meetings of the Board and any committees that you are asked to serve on.  Accept and follow through on assignments that you are given.</w:t>
      </w:r>
    </w:p>
    <w:p w14:paraId="47340DD9" w14:textId="77777777" w:rsidR="00AC4385" w:rsidRPr="00D81340" w:rsidRDefault="00AC4385" w:rsidP="00AC4385">
      <w:pPr>
        <w:spacing w:after="0"/>
        <w:rPr>
          <w:rFonts w:ascii="Arial" w:hAnsi="Arial" w:cs="Arial"/>
        </w:rPr>
      </w:pPr>
    </w:p>
    <w:p w14:paraId="33041E31" w14:textId="77777777" w:rsidR="00AC4385" w:rsidRPr="00D81340" w:rsidRDefault="00AC4385" w:rsidP="00AC4385">
      <w:pPr>
        <w:spacing w:after="0" w:line="240" w:lineRule="auto"/>
        <w:rPr>
          <w:rFonts w:ascii="Arial" w:hAnsi="Arial" w:cs="Arial"/>
        </w:rPr>
      </w:pPr>
      <w:r w:rsidRPr="00D81340">
        <w:rPr>
          <w:rFonts w:ascii="Arial" w:hAnsi="Arial" w:cs="Arial"/>
          <w:u w:val="single"/>
        </w:rPr>
        <w:t>Become a futurist</w:t>
      </w:r>
      <w:r w:rsidRPr="00D81340">
        <w:rPr>
          <w:rFonts w:ascii="Arial" w:hAnsi="Arial" w:cs="Arial"/>
        </w:rPr>
        <w:t xml:space="preserve"> – The single greatest responsibility of a Board is to set the direction for the organization’s future.  Look at the successes and failures of the past and use this information to plot the future course.  Try to gain an understanding of how national and global issues may affect the ability of the organization to achieve its goals.  Know the aspirations of the membership and incorporate this in the planning.  Avoid becoming bogged down in minutiae.  Keep the big picture in mind as you plan for the future. </w:t>
      </w:r>
    </w:p>
    <w:p w14:paraId="400707E8" w14:textId="77777777" w:rsidR="00AC4385" w:rsidRPr="00D81340" w:rsidRDefault="00AC4385" w:rsidP="00AC4385">
      <w:pPr>
        <w:spacing w:after="0"/>
        <w:rPr>
          <w:rFonts w:ascii="Arial" w:hAnsi="Arial" w:cs="Arial"/>
        </w:rPr>
      </w:pPr>
    </w:p>
    <w:p w14:paraId="68C71B68" w14:textId="77777777" w:rsidR="00AC4385" w:rsidRPr="00D81340" w:rsidRDefault="00AC4385" w:rsidP="00AC4385">
      <w:pPr>
        <w:spacing w:after="0" w:line="240" w:lineRule="auto"/>
        <w:rPr>
          <w:rFonts w:ascii="Arial" w:hAnsi="Arial" w:cs="Arial"/>
        </w:rPr>
      </w:pPr>
      <w:r w:rsidRPr="00D81340">
        <w:rPr>
          <w:rFonts w:ascii="Arial" w:hAnsi="Arial" w:cs="Arial"/>
          <w:u w:val="single"/>
        </w:rPr>
        <w:t>Gain an understanding of the politics of the Board and the organization</w:t>
      </w:r>
      <w:r w:rsidRPr="00D81340">
        <w:rPr>
          <w:rFonts w:ascii="Arial" w:hAnsi="Arial" w:cs="Arial"/>
        </w:rPr>
        <w:t xml:space="preserve"> – No board member can be effective without this insight.  This will help you gain support for your ideas and learn when and how to give support so that it is most effective.</w:t>
      </w:r>
    </w:p>
    <w:p w14:paraId="3973539A" w14:textId="77777777" w:rsidR="00AC4385" w:rsidRPr="00D81340" w:rsidRDefault="00AC4385" w:rsidP="00AC4385">
      <w:pPr>
        <w:spacing w:after="0"/>
        <w:rPr>
          <w:rFonts w:ascii="Arial" w:hAnsi="Arial" w:cs="Arial"/>
        </w:rPr>
      </w:pPr>
    </w:p>
    <w:p w14:paraId="185B073A" w14:textId="77777777" w:rsidR="00AC4385" w:rsidRPr="00D81340" w:rsidRDefault="00AC4385" w:rsidP="00AC4385">
      <w:pPr>
        <w:spacing w:after="0" w:line="240" w:lineRule="auto"/>
        <w:rPr>
          <w:rFonts w:ascii="Arial" w:hAnsi="Arial" w:cs="Arial"/>
        </w:rPr>
      </w:pPr>
      <w:r w:rsidRPr="00D81340">
        <w:rPr>
          <w:rFonts w:ascii="Arial" w:hAnsi="Arial" w:cs="Arial"/>
          <w:u w:val="single"/>
        </w:rPr>
        <w:t>Sell the association, its programs and its positions</w:t>
      </w:r>
      <w:r w:rsidRPr="00D81340">
        <w:rPr>
          <w:rFonts w:ascii="Arial" w:hAnsi="Arial" w:cs="Arial"/>
        </w:rPr>
        <w:t xml:space="preserve"> – As a board member, you have a responsibility to actively support the policies and positions even though they may not reflect your personal preferences.  Your opportunity to influence decisions is when they are being made.  Once the votes have been counted, your obligation is to support the Board’s decisions.</w:t>
      </w:r>
    </w:p>
    <w:p w14:paraId="7730EC19" w14:textId="77777777" w:rsidR="00AC4385" w:rsidRPr="00D81340" w:rsidRDefault="00AC4385" w:rsidP="00AC4385">
      <w:pPr>
        <w:spacing w:after="0"/>
        <w:rPr>
          <w:rFonts w:ascii="Arial" w:hAnsi="Arial" w:cs="Arial"/>
        </w:rPr>
      </w:pPr>
    </w:p>
    <w:p w14:paraId="2ADE657B" w14:textId="77777777" w:rsidR="00AC4385" w:rsidRPr="00D81340" w:rsidRDefault="00AC4385" w:rsidP="00AC4385">
      <w:pPr>
        <w:spacing w:after="0" w:line="240" w:lineRule="auto"/>
        <w:rPr>
          <w:rFonts w:ascii="Arial" w:hAnsi="Arial" w:cs="Arial"/>
        </w:rPr>
      </w:pPr>
      <w:r w:rsidRPr="00D81340">
        <w:rPr>
          <w:rFonts w:ascii="Arial" w:hAnsi="Arial" w:cs="Arial"/>
          <w:u w:val="single"/>
        </w:rPr>
        <w:t>Get to know your fellow board members</w:t>
      </w:r>
      <w:r w:rsidRPr="00D81340">
        <w:rPr>
          <w:rFonts w:ascii="Arial" w:hAnsi="Arial" w:cs="Arial"/>
        </w:rPr>
        <w:t xml:space="preserve"> – Learn what gives them pleasure and what makes them angry.  Strive to find positive ways to relate to each member for the sake of the organization.</w:t>
      </w:r>
    </w:p>
    <w:p w14:paraId="30E7F6D4" w14:textId="77777777" w:rsidR="00AC4385" w:rsidRPr="00D81340" w:rsidRDefault="00AC4385" w:rsidP="00AC4385">
      <w:pPr>
        <w:spacing w:after="0" w:line="240" w:lineRule="auto"/>
        <w:rPr>
          <w:rFonts w:ascii="Arial" w:hAnsi="Arial" w:cs="Arial"/>
        </w:rPr>
      </w:pPr>
    </w:p>
    <w:p w14:paraId="4DF4E002" w14:textId="77777777" w:rsidR="00AC4385" w:rsidRPr="00D81340" w:rsidRDefault="00AC4385" w:rsidP="00AC4385">
      <w:pPr>
        <w:spacing w:after="0" w:line="240" w:lineRule="auto"/>
        <w:rPr>
          <w:rFonts w:ascii="Arial" w:hAnsi="Arial" w:cs="Arial"/>
        </w:rPr>
      </w:pPr>
      <w:r w:rsidRPr="00D81340">
        <w:rPr>
          <w:rFonts w:ascii="Arial" w:hAnsi="Arial" w:cs="Arial"/>
          <w:u w:val="single"/>
        </w:rPr>
        <w:t>Help develop new talent and leadership within the organization</w:t>
      </w:r>
      <w:r w:rsidRPr="00D81340">
        <w:rPr>
          <w:rFonts w:ascii="Arial" w:hAnsi="Arial" w:cs="Arial"/>
        </w:rPr>
        <w:t xml:space="preserve"> – Encourage the best people to get involved and make a commitment.  Serve as a mentor to young members.  </w:t>
      </w:r>
    </w:p>
    <w:p w14:paraId="46428105" w14:textId="77777777" w:rsidR="00AC4385" w:rsidRPr="00D81340" w:rsidRDefault="00AC4385" w:rsidP="00AC4385">
      <w:pPr>
        <w:spacing w:after="0" w:line="240" w:lineRule="auto"/>
        <w:rPr>
          <w:rFonts w:ascii="Arial" w:hAnsi="Arial" w:cs="Arial"/>
        </w:rPr>
      </w:pPr>
      <w:r w:rsidRPr="00D81340">
        <w:rPr>
          <w:rFonts w:ascii="Arial" w:hAnsi="Arial" w:cs="Arial"/>
        </w:rPr>
        <w:t>Share your experience and knowledge with these people so that they can develop into the future leaders within the organization and the profession.</w:t>
      </w:r>
    </w:p>
    <w:p w14:paraId="005C83EC" w14:textId="77777777" w:rsidR="00AC4385" w:rsidRPr="00677F18" w:rsidRDefault="00AC4385" w:rsidP="00AC4385">
      <w:pPr>
        <w:spacing w:after="0"/>
        <w:jc w:val="center"/>
        <w:rPr>
          <w:rFonts w:ascii="Arial" w:eastAsia="MS Mincho" w:hAnsi="Arial" w:cs="Arial"/>
          <w:sz w:val="16"/>
          <w:szCs w:val="16"/>
        </w:rPr>
      </w:pPr>
    </w:p>
    <w:p w14:paraId="783DA5CF" w14:textId="77777777" w:rsidR="00AC4385" w:rsidRDefault="00AC4385" w:rsidP="00AC4385">
      <w:pPr>
        <w:spacing w:after="0"/>
        <w:jc w:val="center"/>
        <w:rPr>
          <w:rFonts w:ascii="Arial" w:eastAsia="MS Mincho" w:hAnsi="Arial" w:cs="Arial"/>
          <w:sz w:val="28"/>
          <w:szCs w:val="28"/>
        </w:rPr>
      </w:pPr>
      <w:r>
        <w:rPr>
          <w:rFonts w:ascii="Arial" w:eastAsia="MS Mincho" w:hAnsi="Arial" w:cs="Arial"/>
          <w:sz w:val="28"/>
          <w:szCs w:val="28"/>
        </w:rPr>
        <w:lastRenderedPageBreak/>
        <w:t>Duties of the President</w:t>
      </w:r>
    </w:p>
    <w:p w14:paraId="700EF56D" w14:textId="77777777" w:rsidR="00AC4385" w:rsidRPr="0001014A"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in </w:t>
      </w:r>
      <w:r w:rsidRPr="0001014A">
        <w:rPr>
          <w:rFonts w:ascii="Arial" w:eastAsia="MS Mincho" w:hAnsi="Arial" w:cs="Arial"/>
          <w:sz w:val="24"/>
          <w:szCs w:val="24"/>
        </w:rPr>
        <w:t>the ACTEN Bylaws)</w:t>
      </w:r>
    </w:p>
    <w:p w14:paraId="08EA4F29" w14:textId="77777777" w:rsidR="00AC4385" w:rsidRPr="0022263E" w:rsidRDefault="00AC4385" w:rsidP="00AC4385">
      <w:pPr>
        <w:pStyle w:val="PlainText"/>
        <w:spacing w:line="276" w:lineRule="auto"/>
        <w:ind w:left="1440" w:hanging="1440"/>
        <w:jc w:val="both"/>
        <w:rPr>
          <w:rFonts w:ascii="Arial" w:eastAsia="MS Mincho" w:hAnsi="Arial" w:cs="Arial"/>
          <w:sz w:val="24"/>
        </w:rPr>
      </w:pPr>
      <w:r w:rsidRPr="0022263E">
        <w:rPr>
          <w:rFonts w:ascii="Arial" w:eastAsia="MS Mincho" w:hAnsi="Arial" w:cs="Arial"/>
          <w:sz w:val="24"/>
        </w:rPr>
        <w:t xml:space="preserve">The President shall be the chief executive officer of the ACTEN and shall exercise general </w:t>
      </w:r>
    </w:p>
    <w:p w14:paraId="1FEB956A" w14:textId="77777777" w:rsidR="00AC4385" w:rsidRPr="0022263E" w:rsidRDefault="00AC4385" w:rsidP="00AC4385">
      <w:pPr>
        <w:pStyle w:val="PlainText"/>
        <w:spacing w:line="276" w:lineRule="auto"/>
        <w:ind w:left="1440" w:hanging="1440"/>
        <w:jc w:val="both"/>
        <w:rPr>
          <w:rFonts w:ascii="Arial" w:eastAsia="MS Mincho" w:hAnsi="Arial" w:cs="Arial"/>
          <w:sz w:val="24"/>
        </w:rPr>
      </w:pPr>
      <w:r w:rsidRPr="0022263E">
        <w:rPr>
          <w:rFonts w:ascii="Arial" w:eastAsia="MS Mincho" w:hAnsi="Arial" w:cs="Arial"/>
          <w:sz w:val="24"/>
        </w:rPr>
        <w:t>supervision over the interest and welfare of the organization.  The President shall be</w:t>
      </w:r>
    </w:p>
    <w:p w14:paraId="2BCFBBDB" w14:textId="77777777" w:rsidR="00AC4385" w:rsidRPr="0022263E" w:rsidRDefault="00AC4385" w:rsidP="00AC4385">
      <w:pPr>
        <w:pStyle w:val="PlainText"/>
        <w:spacing w:line="276" w:lineRule="auto"/>
        <w:ind w:left="1440" w:hanging="1440"/>
        <w:jc w:val="both"/>
        <w:rPr>
          <w:rFonts w:ascii="Arial" w:eastAsia="MS Mincho" w:hAnsi="Arial" w:cs="Arial"/>
          <w:sz w:val="24"/>
        </w:rPr>
      </w:pPr>
      <w:r w:rsidRPr="0022263E">
        <w:rPr>
          <w:rFonts w:ascii="Arial" w:eastAsia="MS Mincho" w:hAnsi="Arial" w:cs="Arial"/>
          <w:sz w:val="24"/>
        </w:rPr>
        <w:t>chairperson of the Assembly of Delegates and Board of Directors.  The President shall:</w:t>
      </w:r>
    </w:p>
    <w:p w14:paraId="5B668AD0" w14:textId="77777777" w:rsidR="00AC4385" w:rsidRPr="0022263E" w:rsidRDefault="00AC4385" w:rsidP="00AC4385">
      <w:pPr>
        <w:pStyle w:val="PlainText"/>
        <w:jc w:val="both"/>
        <w:rPr>
          <w:rFonts w:ascii="Arial" w:eastAsia="MS Mincho" w:hAnsi="Arial" w:cs="Arial"/>
          <w:sz w:val="16"/>
          <w:szCs w:val="16"/>
        </w:rPr>
      </w:pPr>
    </w:p>
    <w:p w14:paraId="07E827A1" w14:textId="77777777" w:rsidR="00AC4385" w:rsidRPr="0022263E"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Be responsible for implementing and directing the Program of Work Committee.</w:t>
      </w:r>
    </w:p>
    <w:p w14:paraId="70450BB3" w14:textId="77777777" w:rsidR="00AC4385" w:rsidRPr="0022263E"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Appoint chairpersons to committees from the Board of Directors.</w:t>
      </w:r>
    </w:p>
    <w:p w14:paraId="23DEC56B" w14:textId="77777777" w:rsidR="00AC4385" w:rsidRPr="0022263E"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Instruct committee chairpersons about their assignments, assist them in carrying out their tasks, and check with the committee during the year to make certain that progress is being made.</w:t>
      </w:r>
    </w:p>
    <w:p w14:paraId="34486939"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Serve as ACTEN delegate to the ACTE Assembly of Delegates.</w:t>
      </w:r>
    </w:p>
    <w:p w14:paraId="58F970E5"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Participate or appoint a representative to participate in Region V activities.</w:t>
      </w:r>
    </w:p>
    <w:p w14:paraId="746CDC14"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Meet with newly elected members of the Board of Directors to acquaint them with their responsibilities.</w:t>
      </w:r>
    </w:p>
    <w:p w14:paraId="0F43D1C5"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Provide articles for each ACTEN Newsletter.</w:t>
      </w:r>
    </w:p>
    <w:p w14:paraId="37D338A0"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Act as an ex-officio member of all committees except nominating.</w:t>
      </w:r>
    </w:p>
    <w:p w14:paraId="3D302598"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Collect committee reports and keep on file.</w:t>
      </w:r>
    </w:p>
    <w:p w14:paraId="7B1F1F64" w14:textId="77777777" w:rsidR="00AC4385" w:rsidRPr="00A6352F" w:rsidRDefault="00AC4385" w:rsidP="00AC4385">
      <w:pPr>
        <w:pStyle w:val="PlainText"/>
        <w:numPr>
          <w:ilvl w:val="0"/>
          <w:numId w:val="1"/>
        </w:numPr>
        <w:spacing w:line="276" w:lineRule="auto"/>
        <w:rPr>
          <w:rFonts w:ascii="Arial" w:eastAsia="MS Mincho" w:hAnsi="Arial" w:cs="Arial"/>
          <w:sz w:val="24"/>
        </w:rPr>
      </w:pPr>
      <w:r w:rsidRPr="0022263E">
        <w:rPr>
          <w:rFonts w:ascii="Arial" w:eastAsia="MS Mincho" w:hAnsi="Arial" w:cs="Arial"/>
          <w:sz w:val="24"/>
        </w:rPr>
        <w:t>Attend one yearly function of each division or send a representative.  The representative may be the Past-President, Presiden</w:t>
      </w:r>
      <w:r>
        <w:rPr>
          <w:rFonts w:ascii="Arial" w:eastAsia="MS Mincho" w:hAnsi="Arial" w:cs="Arial"/>
          <w:sz w:val="24"/>
        </w:rPr>
        <w:t>t-Elect, Secretary or Treasurer</w:t>
      </w:r>
    </w:p>
    <w:p w14:paraId="74044419" w14:textId="77777777" w:rsidR="00AC4385" w:rsidRPr="00F20360" w:rsidRDefault="00AC4385" w:rsidP="00AC4385">
      <w:pPr>
        <w:pStyle w:val="ListParagraph"/>
        <w:rPr>
          <w:rFonts w:ascii="Arial" w:eastAsia="MS Mincho" w:hAnsi="Arial" w:cs="Arial"/>
          <w:sz w:val="20"/>
          <w:szCs w:val="20"/>
        </w:rPr>
      </w:pPr>
    </w:p>
    <w:p w14:paraId="62B56E30" w14:textId="77777777" w:rsidR="00AC4385" w:rsidRDefault="00AC4385" w:rsidP="00AC4385">
      <w:pPr>
        <w:pStyle w:val="ListParagraph"/>
        <w:spacing w:after="0" w:line="240" w:lineRule="auto"/>
        <w:jc w:val="center"/>
        <w:rPr>
          <w:rFonts w:eastAsia="MS Mincho" w:cs="Arial"/>
          <w:sz w:val="24"/>
        </w:rPr>
      </w:pPr>
      <w:r>
        <w:rPr>
          <w:rFonts w:eastAsia="MS Mincho" w:cs="Arial"/>
          <w:sz w:val="24"/>
        </w:rPr>
        <w:t xml:space="preserve">* * * * * </w:t>
      </w:r>
    </w:p>
    <w:p w14:paraId="6551120F" w14:textId="77777777" w:rsidR="00AC4385" w:rsidRPr="0022263E" w:rsidRDefault="00AC4385" w:rsidP="00AC4385">
      <w:pPr>
        <w:pStyle w:val="ListParagraph"/>
        <w:spacing w:after="0"/>
        <w:jc w:val="center"/>
        <w:rPr>
          <w:rFonts w:eastAsia="MS Mincho" w:cs="Arial"/>
          <w:sz w:val="12"/>
          <w:szCs w:val="12"/>
        </w:rPr>
      </w:pPr>
    </w:p>
    <w:p w14:paraId="04F5A022" w14:textId="21BFDF5F" w:rsidR="00AC4385" w:rsidRDefault="00AC4385" w:rsidP="00677F18">
      <w:pPr>
        <w:spacing w:after="0"/>
        <w:jc w:val="both"/>
        <w:rPr>
          <w:rFonts w:ascii="Arial" w:eastAsia="MS Mincho" w:hAnsi="Arial" w:cs="Arial"/>
          <w:sz w:val="28"/>
          <w:szCs w:val="28"/>
        </w:rPr>
      </w:pPr>
      <w:r w:rsidRPr="008329A1">
        <w:rPr>
          <w:rFonts w:ascii="Arial" w:eastAsia="MS Mincho" w:hAnsi="Arial" w:cs="Arial"/>
          <w:sz w:val="28"/>
          <w:szCs w:val="28"/>
        </w:rPr>
        <w:t>Other Responsibilities of the President</w:t>
      </w:r>
    </w:p>
    <w:p w14:paraId="58E9099D" w14:textId="77777777" w:rsidR="00F20360" w:rsidRPr="0022263E" w:rsidRDefault="00F20360" w:rsidP="00677F18">
      <w:pPr>
        <w:spacing w:after="0"/>
        <w:jc w:val="both"/>
        <w:rPr>
          <w:rFonts w:ascii="Arial" w:eastAsia="MS Mincho" w:hAnsi="Arial" w:cs="Arial"/>
          <w:sz w:val="16"/>
          <w:szCs w:val="16"/>
        </w:rPr>
      </w:pPr>
    </w:p>
    <w:p w14:paraId="5E0CE77B" w14:textId="5A39D44D"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 xml:space="preserve">Coordinate with </w:t>
      </w:r>
      <w:r w:rsidR="00222E35">
        <w:rPr>
          <w:rFonts w:ascii="Arial" w:eastAsia="MS Mincho" w:hAnsi="Arial" w:cs="Arial"/>
          <w:sz w:val="24"/>
        </w:rPr>
        <w:t>Katie Graham or Dawn Lindsley</w:t>
      </w:r>
      <w:r>
        <w:rPr>
          <w:rFonts w:ascii="Arial" w:eastAsia="MS Mincho" w:hAnsi="Arial" w:cs="Arial"/>
          <w:sz w:val="24"/>
        </w:rPr>
        <w:t xml:space="preserve"> on ACTEN’s role at NCE Conference and ACTEN’s conference fee and any other opportunities for joint ventures that occur. </w:t>
      </w:r>
    </w:p>
    <w:p w14:paraId="30193D31"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Participate in the NCE Leadership Cadre to represent ACTEN.</w:t>
      </w:r>
    </w:p>
    <w:p w14:paraId="534D3CAB"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 xml:space="preserve">Sign legal documents (i.e. the Form 990 tax return and Form 1096) and correspondence or forms (i.e. the insurance renewal form and the Quality Association Standards award application) that require the signature of an officer.  </w:t>
      </w:r>
    </w:p>
    <w:p w14:paraId="551D4AFB"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Serve as a signer on the ACTEN bank accounts, certificate of deposit and the rental agreement for the safety deposit box.</w:t>
      </w:r>
    </w:p>
    <w:p w14:paraId="5FD2575F"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Serve on the Budget Committee.</w:t>
      </w:r>
    </w:p>
    <w:p w14:paraId="236ECFB3"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Prepare a State of the States report for inclusion in book at the Region V Conference.</w:t>
      </w:r>
    </w:p>
    <w:p w14:paraId="6D22C6FD"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Provide direction and guidance to the executive secretary.</w:t>
      </w:r>
    </w:p>
    <w:p w14:paraId="6A38C441" w14:textId="77777777" w:rsidR="00AC4385" w:rsidRDefault="00AC4385" w:rsidP="00AC4385">
      <w:pPr>
        <w:pStyle w:val="ListParagraph"/>
        <w:numPr>
          <w:ilvl w:val="0"/>
          <w:numId w:val="14"/>
        </w:numPr>
        <w:rPr>
          <w:rFonts w:ascii="Arial" w:eastAsia="MS Mincho" w:hAnsi="Arial" w:cs="Arial"/>
          <w:sz w:val="24"/>
        </w:rPr>
      </w:pPr>
      <w:r>
        <w:rPr>
          <w:rFonts w:ascii="Arial" w:eastAsia="MS Mincho" w:hAnsi="Arial" w:cs="Arial"/>
          <w:sz w:val="24"/>
        </w:rPr>
        <w:t>Participate in the ACTEN fundraiser at NCE Conference by soliciting, purchasing or going together with other members to provide a prize, selling tickets and promoting the fundraiser.</w:t>
      </w:r>
    </w:p>
    <w:p w14:paraId="1ECDE4A1" w14:textId="77777777" w:rsidR="00AC4385" w:rsidRDefault="00AC4385" w:rsidP="00AC4385">
      <w:pPr>
        <w:spacing w:after="0"/>
        <w:jc w:val="center"/>
        <w:rPr>
          <w:rFonts w:ascii="Arial" w:eastAsia="MS Mincho" w:hAnsi="Arial" w:cs="Arial"/>
          <w:sz w:val="28"/>
          <w:szCs w:val="28"/>
        </w:rPr>
        <w:sectPr w:rsidR="00AC4385" w:rsidSect="0060271E">
          <w:pgSz w:w="12240" w:h="15840" w:code="1"/>
          <w:pgMar w:top="1440" w:right="864" w:bottom="864" w:left="1080" w:header="0" w:footer="720" w:gutter="0"/>
          <w:pgNumType w:start="18"/>
          <w:cols w:space="288"/>
          <w:docGrid w:linePitch="360"/>
        </w:sectPr>
      </w:pPr>
    </w:p>
    <w:p w14:paraId="5BC8C75C" w14:textId="77777777" w:rsidR="00AC4385" w:rsidRDefault="00AC4385" w:rsidP="00AC4385">
      <w:pPr>
        <w:spacing w:after="0"/>
        <w:jc w:val="center"/>
        <w:rPr>
          <w:rFonts w:ascii="Arial" w:eastAsia="MS Mincho" w:hAnsi="Arial" w:cs="Arial"/>
          <w:sz w:val="28"/>
          <w:szCs w:val="28"/>
        </w:rPr>
      </w:pPr>
      <w:r>
        <w:rPr>
          <w:rFonts w:ascii="Arial" w:eastAsia="MS Mincho" w:hAnsi="Arial" w:cs="Arial"/>
          <w:sz w:val="28"/>
          <w:szCs w:val="28"/>
        </w:rPr>
        <w:lastRenderedPageBreak/>
        <w:t>Duties of the President Elect</w:t>
      </w:r>
    </w:p>
    <w:p w14:paraId="4094EA37" w14:textId="77777777" w:rsidR="00AC4385" w:rsidRPr="0001014A"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2BEA18FF" w14:textId="77777777" w:rsidR="00AC4385" w:rsidRPr="00A6352F" w:rsidRDefault="00AC4385" w:rsidP="00AC4385">
      <w:pPr>
        <w:pStyle w:val="PlainText"/>
        <w:spacing w:line="276" w:lineRule="auto"/>
        <w:rPr>
          <w:rFonts w:ascii="Arial" w:eastAsia="MS Mincho" w:hAnsi="Arial" w:cs="Arial"/>
          <w:sz w:val="24"/>
        </w:rPr>
      </w:pPr>
      <w:r w:rsidRPr="00A6352F">
        <w:rPr>
          <w:rFonts w:ascii="Arial" w:eastAsia="MS Mincho" w:hAnsi="Arial" w:cs="Arial"/>
          <w:sz w:val="24"/>
        </w:rPr>
        <w:t>The President-Elect shall:</w:t>
      </w:r>
    </w:p>
    <w:p w14:paraId="4ECDC062"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Be chairpers</w:t>
      </w:r>
      <w:r>
        <w:rPr>
          <w:rFonts w:ascii="Arial" w:eastAsia="MS Mincho" w:hAnsi="Arial" w:cs="Arial"/>
          <w:sz w:val="24"/>
        </w:rPr>
        <w:t>on of Program of Work Committee.</w:t>
      </w:r>
    </w:p>
    <w:p w14:paraId="465A4FF6"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Assume the duties of the Preside</w:t>
      </w:r>
      <w:r>
        <w:rPr>
          <w:rFonts w:ascii="Arial" w:eastAsia="MS Mincho" w:hAnsi="Arial" w:cs="Arial"/>
          <w:sz w:val="24"/>
        </w:rPr>
        <w:t>nt when the President is absent.</w:t>
      </w:r>
    </w:p>
    <w:p w14:paraId="11BA5A79"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Serve as a</w:t>
      </w:r>
      <w:r>
        <w:rPr>
          <w:rFonts w:ascii="Arial" w:eastAsia="MS Mincho" w:hAnsi="Arial" w:cs="Arial"/>
          <w:sz w:val="24"/>
        </w:rPr>
        <w:t xml:space="preserve"> member of the Bylaws Committee.</w:t>
      </w:r>
    </w:p>
    <w:p w14:paraId="352DA016"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Serve as ACTEN delegate to</w:t>
      </w:r>
      <w:r>
        <w:rPr>
          <w:rFonts w:ascii="Arial" w:eastAsia="MS Mincho" w:hAnsi="Arial" w:cs="Arial"/>
          <w:sz w:val="24"/>
        </w:rPr>
        <w:t xml:space="preserve"> the ACTE Assembly of Delegates.</w:t>
      </w:r>
    </w:p>
    <w:p w14:paraId="32633473"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Assist the President in carr</w:t>
      </w:r>
      <w:r>
        <w:rPr>
          <w:rFonts w:ascii="Arial" w:eastAsia="MS Mincho" w:hAnsi="Arial" w:cs="Arial"/>
          <w:sz w:val="24"/>
        </w:rPr>
        <w:t>ying out the Program of Work.</w:t>
      </w:r>
    </w:p>
    <w:p w14:paraId="22DFEC0E" w14:textId="77777777" w:rsidR="00AC4385" w:rsidRPr="00A6352F" w:rsidRDefault="00AC4385" w:rsidP="00AC4385">
      <w:pPr>
        <w:pStyle w:val="PlainText"/>
        <w:numPr>
          <w:ilvl w:val="0"/>
          <w:numId w:val="2"/>
        </w:numPr>
        <w:spacing w:line="276" w:lineRule="auto"/>
        <w:rPr>
          <w:rFonts w:ascii="Arial" w:eastAsia="MS Mincho" w:hAnsi="Arial" w:cs="Arial"/>
          <w:sz w:val="24"/>
        </w:rPr>
      </w:pPr>
      <w:r w:rsidRPr="00A6352F">
        <w:rPr>
          <w:rFonts w:ascii="Arial" w:eastAsia="MS Mincho" w:hAnsi="Arial" w:cs="Arial"/>
          <w:sz w:val="24"/>
        </w:rPr>
        <w:t>Provide articles fo</w:t>
      </w:r>
      <w:r>
        <w:rPr>
          <w:rFonts w:ascii="Arial" w:eastAsia="MS Mincho" w:hAnsi="Arial" w:cs="Arial"/>
          <w:sz w:val="24"/>
        </w:rPr>
        <w:t>r each of the ACTEN Newsletters.</w:t>
      </w:r>
    </w:p>
    <w:p w14:paraId="036FAB7B" w14:textId="77777777" w:rsidR="00AC4385" w:rsidRPr="00A228EF" w:rsidRDefault="00AC4385" w:rsidP="00AC4385">
      <w:pPr>
        <w:pStyle w:val="ListParagraph"/>
        <w:rPr>
          <w:rFonts w:ascii="Arial" w:eastAsia="MS Mincho" w:hAnsi="Arial" w:cs="Arial"/>
          <w:sz w:val="16"/>
          <w:szCs w:val="16"/>
        </w:rPr>
      </w:pPr>
    </w:p>
    <w:p w14:paraId="6E1251B7" w14:textId="77777777" w:rsidR="00AC4385" w:rsidRDefault="00AC4385" w:rsidP="00AC4385">
      <w:pPr>
        <w:pStyle w:val="ListParagraph"/>
        <w:spacing w:after="0" w:line="240" w:lineRule="auto"/>
        <w:jc w:val="center"/>
        <w:rPr>
          <w:rFonts w:eastAsia="MS Mincho" w:cs="Arial"/>
          <w:sz w:val="24"/>
        </w:rPr>
      </w:pPr>
      <w:r>
        <w:rPr>
          <w:rFonts w:eastAsia="MS Mincho" w:cs="Arial"/>
          <w:sz w:val="24"/>
        </w:rPr>
        <w:t xml:space="preserve">* * * * * </w:t>
      </w:r>
    </w:p>
    <w:p w14:paraId="4FD5D6FC" w14:textId="77777777" w:rsidR="00AC4385" w:rsidRPr="00DB7482" w:rsidRDefault="00AC4385" w:rsidP="00AC4385">
      <w:pPr>
        <w:pStyle w:val="ListParagraph"/>
        <w:spacing w:after="0" w:line="240" w:lineRule="auto"/>
        <w:jc w:val="center"/>
        <w:rPr>
          <w:rFonts w:eastAsia="MS Mincho" w:cs="Arial"/>
          <w:sz w:val="8"/>
          <w:szCs w:val="8"/>
        </w:rPr>
      </w:pPr>
    </w:p>
    <w:p w14:paraId="59A564FA" w14:textId="77777777" w:rsidR="00AC4385" w:rsidRPr="00CB4025" w:rsidRDefault="00AC4385" w:rsidP="00AC4385">
      <w:pPr>
        <w:spacing w:after="0" w:line="240" w:lineRule="auto"/>
        <w:rPr>
          <w:rFonts w:ascii="Arial" w:eastAsia="MS Mincho" w:hAnsi="Arial" w:cs="Arial"/>
          <w:sz w:val="24"/>
          <w:szCs w:val="24"/>
        </w:rPr>
      </w:pPr>
      <w:r w:rsidRPr="008329A1">
        <w:rPr>
          <w:rFonts w:ascii="Arial" w:eastAsia="MS Mincho" w:hAnsi="Arial" w:cs="Arial"/>
          <w:sz w:val="24"/>
          <w:szCs w:val="24"/>
        </w:rPr>
        <w:t>Other Responsibilities of the President Elect Include</w:t>
      </w:r>
      <w:r>
        <w:rPr>
          <w:rFonts w:ascii="Arial" w:eastAsia="MS Mincho" w:hAnsi="Arial" w:cs="Arial"/>
          <w:sz w:val="24"/>
          <w:szCs w:val="24"/>
        </w:rPr>
        <w:t>:</w:t>
      </w:r>
    </w:p>
    <w:p w14:paraId="7DA40D5F" w14:textId="77777777" w:rsidR="00034ADC" w:rsidRPr="00034ADC" w:rsidRDefault="00034ADC" w:rsidP="00AC4385">
      <w:pPr>
        <w:pStyle w:val="ListParagraph"/>
        <w:numPr>
          <w:ilvl w:val="0"/>
          <w:numId w:val="15"/>
        </w:numPr>
        <w:rPr>
          <w:rFonts w:ascii="Arial" w:eastAsia="MS Mincho" w:hAnsi="Arial" w:cs="Arial"/>
          <w:sz w:val="24"/>
        </w:rPr>
      </w:pPr>
      <w:r>
        <w:rPr>
          <w:rFonts w:ascii="Arial" w:eastAsia="MS Mincho" w:hAnsi="Arial" w:cs="Arial"/>
          <w:sz w:val="24"/>
          <w:szCs w:val="24"/>
        </w:rPr>
        <w:t>Assist the Executive Director on news items to be sent to the members</w:t>
      </w:r>
    </w:p>
    <w:p w14:paraId="0E33569D" w14:textId="19A1FC9C" w:rsidR="00AC4385" w:rsidRDefault="00AC4385" w:rsidP="00AC4385">
      <w:pPr>
        <w:pStyle w:val="ListParagraph"/>
        <w:numPr>
          <w:ilvl w:val="0"/>
          <w:numId w:val="15"/>
        </w:numPr>
        <w:rPr>
          <w:rFonts w:ascii="Arial" w:eastAsia="MS Mincho" w:hAnsi="Arial" w:cs="Arial"/>
          <w:sz w:val="24"/>
        </w:rPr>
      </w:pPr>
      <w:r>
        <w:rPr>
          <w:rFonts w:ascii="Arial" w:eastAsia="MS Mincho" w:hAnsi="Arial" w:cs="Arial"/>
          <w:sz w:val="24"/>
        </w:rPr>
        <w:t>Participate in the NCE Leadership Cadre to represent ACTEN.</w:t>
      </w:r>
    </w:p>
    <w:p w14:paraId="628E767C" w14:textId="77777777" w:rsidR="00AC4385" w:rsidRPr="00A228EF" w:rsidRDefault="00AC4385" w:rsidP="00AC4385">
      <w:pPr>
        <w:pStyle w:val="ListParagraph"/>
        <w:numPr>
          <w:ilvl w:val="0"/>
          <w:numId w:val="15"/>
        </w:numPr>
        <w:rPr>
          <w:rFonts w:ascii="Arial" w:eastAsia="MS Mincho" w:hAnsi="Arial" w:cs="Arial"/>
          <w:sz w:val="24"/>
        </w:rPr>
      </w:pPr>
      <w:r>
        <w:rPr>
          <w:rFonts w:ascii="Arial" w:eastAsia="MS Mincho" w:hAnsi="Arial" w:cs="Arial"/>
          <w:sz w:val="24"/>
        </w:rPr>
        <w:t>Serve on the Budget Committee.</w:t>
      </w:r>
    </w:p>
    <w:p w14:paraId="0E646EC2" w14:textId="77777777" w:rsidR="00AC4385" w:rsidRDefault="00AC4385" w:rsidP="00AC4385">
      <w:pPr>
        <w:pStyle w:val="ListParagraph"/>
        <w:numPr>
          <w:ilvl w:val="0"/>
          <w:numId w:val="15"/>
        </w:numPr>
        <w:rPr>
          <w:rFonts w:ascii="Arial" w:eastAsia="MS Mincho" w:hAnsi="Arial" w:cs="Arial"/>
          <w:sz w:val="24"/>
        </w:rPr>
      </w:pPr>
      <w:r>
        <w:rPr>
          <w:rFonts w:ascii="Arial" w:eastAsia="MS Mincho" w:hAnsi="Arial" w:cs="Arial"/>
          <w:sz w:val="24"/>
        </w:rPr>
        <w:t>Serve as a signer on the ACTEN bank accounts, certificate of deposit and the rental agreement for the safety deposit box.</w:t>
      </w:r>
    </w:p>
    <w:p w14:paraId="3DF9B7AF" w14:textId="77777777" w:rsidR="00AC4385" w:rsidRDefault="00AC4385" w:rsidP="00AC4385">
      <w:pPr>
        <w:pStyle w:val="ListParagraph"/>
        <w:numPr>
          <w:ilvl w:val="0"/>
          <w:numId w:val="15"/>
        </w:numPr>
        <w:rPr>
          <w:rFonts w:ascii="Arial" w:eastAsia="MS Mincho" w:hAnsi="Arial" w:cs="Arial"/>
          <w:sz w:val="24"/>
        </w:rPr>
      </w:pPr>
      <w:r>
        <w:rPr>
          <w:rFonts w:ascii="Arial" w:eastAsia="MS Mincho" w:hAnsi="Arial" w:cs="Arial"/>
          <w:sz w:val="24"/>
        </w:rPr>
        <w:t xml:space="preserve">Participate in the ACTEN fundraiser at NCE Conference by soliciting, purchasing or going together with other members to provide a prize, selling tickets and promoting the fundraiser.  </w:t>
      </w:r>
    </w:p>
    <w:p w14:paraId="300878AF" w14:textId="77777777" w:rsidR="00AC4385" w:rsidRPr="00CB4025" w:rsidRDefault="00AC4385" w:rsidP="00AC4385">
      <w:pPr>
        <w:pStyle w:val="ListParagraph"/>
        <w:spacing w:after="0"/>
        <w:rPr>
          <w:rFonts w:ascii="Arial" w:eastAsia="MS Mincho" w:hAnsi="Arial" w:cs="Arial"/>
          <w:sz w:val="20"/>
          <w:szCs w:val="20"/>
        </w:rPr>
      </w:pPr>
    </w:p>
    <w:p w14:paraId="500AAFAF" w14:textId="77777777" w:rsidR="00AC4385" w:rsidRDefault="00AC4385" w:rsidP="00AC4385">
      <w:pPr>
        <w:pStyle w:val="PlainText"/>
        <w:spacing w:line="276" w:lineRule="auto"/>
        <w:jc w:val="center"/>
        <w:rPr>
          <w:rFonts w:ascii="Arial" w:eastAsia="MS Mincho" w:hAnsi="Arial" w:cs="Arial"/>
          <w:sz w:val="28"/>
          <w:szCs w:val="28"/>
        </w:rPr>
      </w:pPr>
      <w:r>
        <w:rPr>
          <w:rFonts w:ascii="Arial" w:eastAsia="MS Mincho" w:hAnsi="Arial" w:cs="Arial"/>
          <w:sz w:val="28"/>
          <w:szCs w:val="28"/>
        </w:rPr>
        <w:t>Duties of the Past President</w:t>
      </w:r>
    </w:p>
    <w:p w14:paraId="4502ABCF" w14:textId="77777777" w:rsidR="00AC4385"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1285F8DF" w14:textId="77777777" w:rsidR="00AC4385" w:rsidRPr="00A228EF" w:rsidRDefault="00AC4385" w:rsidP="00AC4385">
      <w:pPr>
        <w:pStyle w:val="PlainText"/>
        <w:rPr>
          <w:rFonts w:ascii="Arial" w:eastAsia="MS Mincho" w:hAnsi="Arial" w:cs="Arial"/>
          <w:sz w:val="24"/>
          <w:szCs w:val="24"/>
        </w:rPr>
      </w:pPr>
      <w:r w:rsidRPr="00A228EF">
        <w:rPr>
          <w:rFonts w:ascii="Arial" w:eastAsia="MS Mincho" w:hAnsi="Arial" w:cs="Arial"/>
          <w:sz w:val="24"/>
        </w:rPr>
        <w:t>The Past-President shall:</w:t>
      </w:r>
    </w:p>
    <w:p w14:paraId="38A9403B"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Assist and guide the President and President-Elect in carrying out their duties</w:t>
      </w:r>
      <w:r>
        <w:rPr>
          <w:rFonts w:ascii="Arial" w:eastAsia="MS Mincho" w:hAnsi="Arial" w:cs="Arial"/>
          <w:sz w:val="24"/>
        </w:rPr>
        <w:t>.</w:t>
      </w:r>
    </w:p>
    <w:p w14:paraId="5011DA45"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Act as consultant to the Program of Work Committee</w:t>
      </w:r>
      <w:r>
        <w:rPr>
          <w:rFonts w:ascii="Arial" w:eastAsia="MS Mincho" w:hAnsi="Arial" w:cs="Arial"/>
          <w:sz w:val="24"/>
        </w:rPr>
        <w:t>.</w:t>
      </w:r>
    </w:p>
    <w:p w14:paraId="57EF63CE"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Select and obtain appropriate plaque f</w:t>
      </w:r>
      <w:r>
        <w:rPr>
          <w:rFonts w:ascii="Arial" w:eastAsia="MS Mincho" w:hAnsi="Arial" w:cs="Arial"/>
          <w:sz w:val="24"/>
        </w:rPr>
        <w:t>or the outgoing ACTEN President.</w:t>
      </w:r>
    </w:p>
    <w:p w14:paraId="15D4AE67"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 xml:space="preserve">Serve as chairperson for the </w:t>
      </w:r>
      <w:r>
        <w:rPr>
          <w:rFonts w:ascii="Arial" w:eastAsia="MS Mincho" w:hAnsi="Arial" w:cs="Arial"/>
          <w:sz w:val="24"/>
        </w:rPr>
        <w:t>Nominating and Awards Committee.</w:t>
      </w:r>
    </w:p>
    <w:p w14:paraId="1B3373B8"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Serve as consulta</w:t>
      </w:r>
      <w:r>
        <w:rPr>
          <w:rFonts w:ascii="Arial" w:eastAsia="MS Mincho" w:hAnsi="Arial" w:cs="Arial"/>
          <w:sz w:val="24"/>
        </w:rPr>
        <w:t>nt to the Legislative Committee.</w:t>
      </w:r>
    </w:p>
    <w:p w14:paraId="1FEB2C91" w14:textId="77777777" w:rsidR="00AC4385" w:rsidRPr="00CB4025" w:rsidRDefault="00AC4385" w:rsidP="00AC4385">
      <w:pPr>
        <w:pStyle w:val="PlainText"/>
        <w:numPr>
          <w:ilvl w:val="0"/>
          <w:numId w:val="3"/>
        </w:numPr>
        <w:spacing w:line="276" w:lineRule="auto"/>
        <w:rPr>
          <w:rFonts w:ascii="Arial" w:eastAsia="MS Mincho" w:hAnsi="Arial" w:cs="Arial"/>
          <w:sz w:val="24"/>
        </w:rPr>
      </w:pPr>
      <w:r w:rsidRPr="00A228EF">
        <w:rPr>
          <w:rFonts w:ascii="Arial" w:eastAsia="MS Mincho" w:hAnsi="Arial" w:cs="Arial"/>
          <w:sz w:val="24"/>
        </w:rPr>
        <w:t>Serve as Co-chair of the Annual Career and Technica</w:t>
      </w:r>
      <w:r>
        <w:rPr>
          <w:rFonts w:ascii="Arial" w:eastAsia="MS Mincho" w:hAnsi="Arial" w:cs="Arial"/>
          <w:sz w:val="24"/>
        </w:rPr>
        <w:t>l Conference Planning Committee.</w:t>
      </w:r>
    </w:p>
    <w:p w14:paraId="1C197E89" w14:textId="77777777" w:rsidR="00AC4385" w:rsidRDefault="00AC4385" w:rsidP="00AC4385">
      <w:pPr>
        <w:pStyle w:val="PlainText"/>
        <w:spacing w:line="276" w:lineRule="auto"/>
        <w:ind w:left="720"/>
        <w:rPr>
          <w:rFonts w:ascii="Arial" w:eastAsia="MS Mincho" w:hAnsi="Arial" w:cs="Arial"/>
          <w:sz w:val="24"/>
        </w:rPr>
      </w:pPr>
    </w:p>
    <w:p w14:paraId="191808AA" w14:textId="77777777" w:rsidR="00AC4385" w:rsidRPr="00CB4025" w:rsidRDefault="00AC4385" w:rsidP="00AC4385">
      <w:pPr>
        <w:pStyle w:val="PlainText"/>
        <w:ind w:left="720"/>
        <w:jc w:val="both"/>
        <w:rPr>
          <w:rFonts w:ascii="Arial" w:eastAsia="MS Mincho" w:hAnsi="Arial" w:cs="Arial"/>
          <w:sz w:val="16"/>
          <w:szCs w:val="16"/>
        </w:rPr>
      </w:pPr>
    </w:p>
    <w:p w14:paraId="4A1132C1" w14:textId="77777777" w:rsidR="00AC4385" w:rsidRPr="00D81340" w:rsidRDefault="00AC4385" w:rsidP="00AC4385">
      <w:pPr>
        <w:spacing w:after="0" w:line="240" w:lineRule="auto"/>
        <w:ind w:left="360"/>
        <w:jc w:val="center"/>
        <w:rPr>
          <w:rFonts w:eastAsia="MS Mincho" w:cs="Arial"/>
          <w:sz w:val="24"/>
        </w:rPr>
      </w:pPr>
      <w:r w:rsidRPr="00CB4025">
        <w:rPr>
          <w:rFonts w:eastAsia="MS Mincho" w:cs="Arial"/>
          <w:sz w:val="24"/>
        </w:rPr>
        <w:t xml:space="preserve">* * * * * </w:t>
      </w:r>
    </w:p>
    <w:p w14:paraId="10D4FD84" w14:textId="77777777" w:rsidR="00AC4385" w:rsidRPr="00DB7482" w:rsidRDefault="00AC4385" w:rsidP="00AC4385">
      <w:pPr>
        <w:spacing w:after="0"/>
        <w:rPr>
          <w:rFonts w:ascii="Arial" w:eastAsia="MS Mincho" w:hAnsi="Arial" w:cs="Arial"/>
          <w:sz w:val="24"/>
          <w:szCs w:val="24"/>
        </w:rPr>
      </w:pPr>
      <w:r w:rsidRPr="00CB4025">
        <w:rPr>
          <w:rFonts w:ascii="Arial" w:eastAsia="MS Mincho" w:hAnsi="Arial" w:cs="Arial"/>
          <w:sz w:val="24"/>
          <w:szCs w:val="24"/>
        </w:rPr>
        <w:t>Other Responsibilities of the Past President</w:t>
      </w:r>
      <w:r>
        <w:rPr>
          <w:rFonts w:ascii="Arial" w:eastAsia="MS Mincho" w:hAnsi="Arial" w:cs="Arial"/>
          <w:sz w:val="24"/>
          <w:szCs w:val="24"/>
        </w:rPr>
        <w:t xml:space="preserve"> include:</w:t>
      </w:r>
    </w:p>
    <w:p w14:paraId="560E7DE7" w14:textId="77777777" w:rsidR="00AC4385" w:rsidRDefault="00AC4385" w:rsidP="00AC4385">
      <w:pPr>
        <w:pStyle w:val="ListParagraph"/>
        <w:numPr>
          <w:ilvl w:val="0"/>
          <w:numId w:val="16"/>
        </w:numPr>
        <w:spacing w:after="0"/>
        <w:rPr>
          <w:rFonts w:ascii="Arial" w:eastAsia="MS Mincho" w:hAnsi="Arial" w:cs="Arial"/>
          <w:sz w:val="24"/>
          <w:szCs w:val="24"/>
        </w:rPr>
      </w:pPr>
      <w:r>
        <w:rPr>
          <w:rFonts w:ascii="Arial" w:eastAsia="MS Mincho" w:hAnsi="Arial" w:cs="Arial"/>
          <w:sz w:val="24"/>
          <w:szCs w:val="24"/>
        </w:rPr>
        <w:t>Serve on the Budget Committee.</w:t>
      </w:r>
    </w:p>
    <w:p w14:paraId="0500F5AA" w14:textId="77777777" w:rsidR="00AC4385" w:rsidRPr="00106B57" w:rsidRDefault="00AC4385" w:rsidP="00AC4385">
      <w:pPr>
        <w:pStyle w:val="ListParagraph"/>
        <w:numPr>
          <w:ilvl w:val="0"/>
          <w:numId w:val="16"/>
        </w:numPr>
        <w:rPr>
          <w:rFonts w:ascii="Arial" w:eastAsia="MS Mincho" w:hAnsi="Arial" w:cs="Arial"/>
          <w:sz w:val="24"/>
        </w:rPr>
      </w:pPr>
      <w:r>
        <w:rPr>
          <w:rFonts w:ascii="Arial" w:eastAsia="MS Mincho" w:hAnsi="Arial" w:cs="Arial"/>
          <w:sz w:val="24"/>
        </w:rPr>
        <w:t xml:space="preserve">Participate in the ACTEN fundraiser at NCE Conference by soliciting, purchasing or going together with other members to provide a prize, selling tickets and promoting the fundraiser.  </w:t>
      </w:r>
    </w:p>
    <w:p w14:paraId="10DD4012" w14:textId="77777777" w:rsidR="00AC4385" w:rsidRDefault="00AC4385" w:rsidP="00AC4385">
      <w:pPr>
        <w:pStyle w:val="PlainText"/>
        <w:spacing w:line="276" w:lineRule="auto"/>
        <w:jc w:val="center"/>
        <w:rPr>
          <w:rFonts w:ascii="Arial" w:eastAsia="MS Mincho" w:hAnsi="Arial" w:cs="Arial"/>
          <w:sz w:val="28"/>
          <w:szCs w:val="28"/>
        </w:rPr>
        <w:sectPr w:rsidR="00AC4385" w:rsidSect="0060271E">
          <w:pgSz w:w="12240" w:h="15840" w:code="1"/>
          <w:pgMar w:top="1440" w:right="864" w:bottom="864" w:left="1080" w:header="0" w:footer="720" w:gutter="0"/>
          <w:pgNumType w:start="22"/>
          <w:cols w:space="288"/>
          <w:docGrid w:linePitch="360"/>
        </w:sectPr>
      </w:pPr>
    </w:p>
    <w:p w14:paraId="12EFA6B1" w14:textId="77777777" w:rsidR="00AC4385" w:rsidRDefault="00AC4385" w:rsidP="00AC4385">
      <w:pPr>
        <w:pStyle w:val="PlainText"/>
        <w:spacing w:line="276" w:lineRule="auto"/>
        <w:jc w:val="center"/>
        <w:rPr>
          <w:rFonts w:ascii="Arial" w:eastAsia="MS Mincho" w:hAnsi="Arial" w:cs="Arial"/>
          <w:sz w:val="28"/>
          <w:szCs w:val="28"/>
        </w:rPr>
      </w:pPr>
      <w:r>
        <w:rPr>
          <w:rFonts w:ascii="Arial" w:eastAsia="MS Mincho" w:hAnsi="Arial" w:cs="Arial"/>
          <w:sz w:val="28"/>
          <w:szCs w:val="28"/>
        </w:rPr>
        <w:lastRenderedPageBreak/>
        <w:t>Duties of the Secretary</w:t>
      </w:r>
    </w:p>
    <w:p w14:paraId="0EDA97F7" w14:textId="77777777" w:rsidR="00AC4385" w:rsidRPr="0001014A"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73049307" w14:textId="77777777" w:rsidR="00AC4385" w:rsidRPr="00DB7482" w:rsidRDefault="00AC4385" w:rsidP="00AC4385">
      <w:pPr>
        <w:pStyle w:val="PlainText"/>
        <w:rPr>
          <w:rFonts w:ascii="Arial" w:eastAsia="MS Mincho" w:hAnsi="Arial" w:cs="Arial"/>
          <w:sz w:val="24"/>
        </w:rPr>
      </w:pPr>
      <w:r w:rsidRPr="00DB7482">
        <w:rPr>
          <w:rFonts w:ascii="Arial" w:eastAsia="MS Mincho" w:hAnsi="Arial" w:cs="Arial"/>
          <w:sz w:val="24"/>
        </w:rPr>
        <w:t>The Secretary shall:</w:t>
      </w:r>
    </w:p>
    <w:p w14:paraId="11896B82" w14:textId="77777777" w:rsidR="00AC4385" w:rsidRPr="00DB7482" w:rsidRDefault="00AC4385" w:rsidP="00AC4385">
      <w:pPr>
        <w:pStyle w:val="PlainText"/>
        <w:numPr>
          <w:ilvl w:val="0"/>
          <w:numId w:val="4"/>
        </w:numPr>
        <w:spacing w:line="276" w:lineRule="auto"/>
        <w:rPr>
          <w:rFonts w:ascii="Arial" w:eastAsia="MS Mincho" w:hAnsi="Arial" w:cs="Arial"/>
          <w:sz w:val="24"/>
        </w:rPr>
      </w:pPr>
      <w:r w:rsidRPr="00DB7482">
        <w:rPr>
          <w:rFonts w:ascii="Arial" w:eastAsia="MS Mincho" w:hAnsi="Arial" w:cs="Arial"/>
          <w:sz w:val="24"/>
        </w:rPr>
        <w:t>Be responsible for the minutes of all business meetings</w:t>
      </w:r>
      <w:r>
        <w:rPr>
          <w:rFonts w:ascii="Arial" w:eastAsia="MS Mincho" w:hAnsi="Arial" w:cs="Arial"/>
          <w:sz w:val="24"/>
        </w:rPr>
        <w:t>.</w:t>
      </w:r>
    </w:p>
    <w:p w14:paraId="5FEE065C" w14:textId="77777777" w:rsidR="00AC4385" w:rsidRPr="00DB7482" w:rsidRDefault="00AC4385" w:rsidP="00AC4385">
      <w:pPr>
        <w:pStyle w:val="PlainText"/>
        <w:numPr>
          <w:ilvl w:val="0"/>
          <w:numId w:val="4"/>
        </w:numPr>
        <w:spacing w:line="276" w:lineRule="auto"/>
        <w:rPr>
          <w:rFonts w:ascii="Arial" w:eastAsia="MS Mincho" w:hAnsi="Arial" w:cs="Arial"/>
          <w:sz w:val="24"/>
        </w:rPr>
      </w:pPr>
      <w:r w:rsidRPr="00DB7482">
        <w:rPr>
          <w:rFonts w:ascii="Arial" w:eastAsia="MS Mincho" w:hAnsi="Arial" w:cs="Arial"/>
          <w:sz w:val="24"/>
        </w:rPr>
        <w:t>Keep all minute</w:t>
      </w:r>
      <w:r>
        <w:rPr>
          <w:rFonts w:ascii="Arial" w:eastAsia="MS Mincho" w:hAnsi="Arial" w:cs="Arial"/>
          <w:sz w:val="24"/>
        </w:rPr>
        <w:t>s and committee reports on file.</w:t>
      </w:r>
    </w:p>
    <w:p w14:paraId="4976D0BC" w14:textId="77777777" w:rsidR="00AC4385" w:rsidRPr="00DB7482" w:rsidRDefault="00AC4385" w:rsidP="00AC4385">
      <w:pPr>
        <w:pStyle w:val="PlainText"/>
        <w:numPr>
          <w:ilvl w:val="0"/>
          <w:numId w:val="4"/>
        </w:numPr>
        <w:spacing w:line="276" w:lineRule="auto"/>
        <w:rPr>
          <w:rFonts w:ascii="Arial" w:eastAsia="MS Mincho" w:hAnsi="Arial" w:cs="Arial"/>
          <w:sz w:val="24"/>
        </w:rPr>
      </w:pPr>
      <w:r w:rsidRPr="00DB7482">
        <w:rPr>
          <w:rFonts w:ascii="Arial" w:eastAsia="MS Mincho" w:hAnsi="Arial" w:cs="Arial"/>
          <w:sz w:val="24"/>
        </w:rPr>
        <w:t>Send out minutes of every meeting within fifteen (15) days following the meeting and notice of upcoming meeting to the Board of Directors and state affiliate organization presidents at least ten (1</w:t>
      </w:r>
      <w:r>
        <w:rPr>
          <w:rFonts w:ascii="Arial" w:eastAsia="MS Mincho" w:hAnsi="Arial" w:cs="Arial"/>
          <w:sz w:val="24"/>
        </w:rPr>
        <w:t>0</w:t>
      </w:r>
      <w:r w:rsidRPr="00DB7482">
        <w:rPr>
          <w:rFonts w:ascii="Arial" w:eastAsia="MS Mincho" w:hAnsi="Arial" w:cs="Arial"/>
          <w:sz w:val="24"/>
        </w:rPr>
        <w:t xml:space="preserve">) days in </w:t>
      </w:r>
      <w:r>
        <w:rPr>
          <w:rFonts w:ascii="Arial" w:eastAsia="MS Mincho" w:hAnsi="Arial" w:cs="Arial"/>
          <w:sz w:val="24"/>
        </w:rPr>
        <w:t>advance of the upcoming meeting.</w:t>
      </w:r>
    </w:p>
    <w:p w14:paraId="6E32A9EA" w14:textId="77777777" w:rsidR="00AC4385" w:rsidRPr="00DB7482" w:rsidRDefault="00AC4385" w:rsidP="00AC4385">
      <w:pPr>
        <w:pStyle w:val="PlainText"/>
        <w:numPr>
          <w:ilvl w:val="0"/>
          <w:numId w:val="4"/>
        </w:numPr>
        <w:spacing w:line="276" w:lineRule="auto"/>
        <w:rPr>
          <w:rFonts w:ascii="Arial" w:eastAsia="MS Mincho" w:hAnsi="Arial" w:cs="Arial"/>
          <w:sz w:val="24"/>
        </w:rPr>
      </w:pPr>
      <w:r w:rsidRPr="00DB7482">
        <w:rPr>
          <w:rFonts w:ascii="Arial" w:eastAsia="MS Mincho" w:hAnsi="Arial" w:cs="Arial"/>
          <w:sz w:val="24"/>
        </w:rPr>
        <w:t>Keep records and handle corre</w:t>
      </w:r>
      <w:r>
        <w:rPr>
          <w:rFonts w:ascii="Arial" w:eastAsia="MS Mincho" w:hAnsi="Arial" w:cs="Arial"/>
          <w:sz w:val="24"/>
        </w:rPr>
        <w:t>spondence of all ACTEN business.</w:t>
      </w:r>
    </w:p>
    <w:p w14:paraId="28AD6C3F" w14:textId="77777777" w:rsidR="00AC4385" w:rsidRDefault="00AC4385" w:rsidP="00AC4385">
      <w:pPr>
        <w:pStyle w:val="PlainText"/>
        <w:numPr>
          <w:ilvl w:val="0"/>
          <w:numId w:val="4"/>
        </w:numPr>
        <w:spacing w:line="276" w:lineRule="auto"/>
        <w:rPr>
          <w:rFonts w:ascii="Arial" w:eastAsia="MS Mincho" w:hAnsi="Arial" w:cs="Arial"/>
          <w:sz w:val="24"/>
        </w:rPr>
      </w:pPr>
      <w:r w:rsidRPr="00DB7482">
        <w:rPr>
          <w:rFonts w:ascii="Arial" w:eastAsia="MS Mincho" w:hAnsi="Arial" w:cs="Arial"/>
          <w:sz w:val="24"/>
        </w:rPr>
        <w:t>Serve as an ACTEN rep</w:t>
      </w:r>
      <w:r>
        <w:rPr>
          <w:rFonts w:ascii="Arial" w:eastAsia="MS Mincho" w:hAnsi="Arial" w:cs="Arial"/>
          <w:sz w:val="24"/>
        </w:rPr>
        <w:t>resentative to an ACTE function.</w:t>
      </w:r>
    </w:p>
    <w:p w14:paraId="201E78A4" w14:textId="77777777" w:rsidR="00AC4385" w:rsidRPr="00DB7482" w:rsidRDefault="00AC4385" w:rsidP="00AC4385">
      <w:pPr>
        <w:pStyle w:val="PlainText"/>
        <w:spacing w:line="276" w:lineRule="auto"/>
        <w:ind w:left="720"/>
        <w:jc w:val="both"/>
        <w:rPr>
          <w:rFonts w:ascii="Arial" w:eastAsia="MS Mincho" w:hAnsi="Arial" w:cs="Arial"/>
          <w:sz w:val="16"/>
          <w:szCs w:val="16"/>
        </w:rPr>
      </w:pPr>
    </w:p>
    <w:p w14:paraId="4C06F78E" w14:textId="77777777" w:rsidR="00AC4385" w:rsidRDefault="00AC4385" w:rsidP="00AC4385">
      <w:pPr>
        <w:pStyle w:val="PlainText"/>
        <w:spacing w:line="276" w:lineRule="auto"/>
        <w:ind w:firstLine="720"/>
        <w:jc w:val="center"/>
        <w:rPr>
          <w:rFonts w:ascii="Arial" w:eastAsia="MS Mincho" w:hAnsi="Arial" w:cs="Arial"/>
          <w:sz w:val="24"/>
        </w:rPr>
      </w:pPr>
      <w:r>
        <w:rPr>
          <w:rFonts w:ascii="Arial" w:eastAsia="MS Mincho" w:hAnsi="Arial" w:cs="Arial"/>
          <w:sz w:val="24"/>
        </w:rPr>
        <w:t>* * * * *</w:t>
      </w:r>
    </w:p>
    <w:p w14:paraId="4253E378" w14:textId="77777777" w:rsidR="00AC4385" w:rsidRPr="00DB7482" w:rsidRDefault="00AC4385" w:rsidP="00AC4385">
      <w:pPr>
        <w:pStyle w:val="PlainText"/>
        <w:spacing w:line="276" w:lineRule="auto"/>
        <w:ind w:firstLine="720"/>
        <w:jc w:val="both"/>
        <w:rPr>
          <w:rFonts w:ascii="Arial" w:eastAsia="MS Mincho" w:hAnsi="Arial" w:cs="Arial"/>
          <w:sz w:val="8"/>
          <w:szCs w:val="8"/>
        </w:rPr>
      </w:pPr>
    </w:p>
    <w:p w14:paraId="274A471D" w14:textId="77777777" w:rsidR="00AC4385" w:rsidRDefault="00AC4385" w:rsidP="00AC4385">
      <w:pPr>
        <w:pStyle w:val="PlainText"/>
        <w:spacing w:line="276" w:lineRule="auto"/>
        <w:rPr>
          <w:rFonts w:ascii="Arial" w:eastAsia="MS Mincho" w:hAnsi="Arial" w:cs="Arial"/>
          <w:sz w:val="24"/>
        </w:rPr>
      </w:pPr>
      <w:r>
        <w:rPr>
          <w:rFonts w:ascii="Arial" w:eastAsia="MS Mincho" w:hAnsi="Arial" w:cs="Arial"/>
          <w:sz w:val="24"/>
        </w:rPr>
        <w:t>Other Responsibilities of the Secretary include:</w:t>
      </w:r>
    </w:p>
    <w:p w14:paraId="6796F92D" w14:textId="77777777" w:rsidR="00AC4385" w:rsidRDefault="00AC4385" w:rsidP="00AC4385">
      <w:pPr>
        <w:pStyle w:val="PlainText"/>
        <w:numPr>
          <w:ilvl w:val="0"/>
          <w:numId w:val="17"/>
        </w:numPr>
        <w:spacing w:line="276" w:lineRule="auto"/>
        <w:rPr>
          <w:rFonts w:ascii="Arial" w:eastAsia="MS Mincho" w:hAnsi="Arial" w:cs="Arial"/>
          <w:sz w:val="24"/>
        </w:rPr>
      </w:pPr>
      <w:r>
        <w:rPr>
          <w:rFonts w:ascii="Arial" w:eastAsia="MS Mincho" w:hAnsi="Arial" w:cs="Arial"/>
          <w:sz w:val="24"/>
        </w:rPr>
        <w:t>Serve on the Budget Committee.</w:t>
      </w:r>
    </w:p>
    <w:p w14:paraId="25E224CA" w14:textId="77777777" w:rsidR="00AC4385" w:rsidRDefault="00AC4385" w:rsidP="00AC4385">
      <w:pPr>
        <w:pStyle w:val="PlainText"/>
        <w:numPr>
          <w:ilvl w:val="0"/>
          <w:numId w:val="17"/>
        </w:numPr>
        <w:spacing w:line="276" w:lineRule="auto"/>
        <w:rPr>
          <w:rFonts w:ascii="Arial" w:eastAsia="MS Mincho" w:hAnsi="Arial" w:cs="Arial"/>
          <w:sz w:val="24"/>
        </w:rPr>
      </w:pPr>
      <w:r>
        <w:rPr>
          <w:rFonts w:ascii="Arial" w:eastAsia="MS Mincho" w:hAnsi="Arial" w:cs="Arial"/>
          <w:sz w:val="24"/>
        </w:rPr>
        <w:t>Sign Corporate Resolution bank forms.</w:t>
      </w:r>
    </w:p>
    <w:p w14:paraId="6FAA335E" w14:textId="77777777" w:rsidR="00AC4385" w:rsidRDefault="00AC4385" w:rsidP="00AC4385">
      <w:pPr>
        <w:pStyle w:val="PlainText"/>
        <w:numPr>
          <w:ilvl w:val="0"/>
          <w:numId w:val="17"/>
        </w:numPr>
        <w:spacing w:line="276" w:lineRule="auto"/>
        <w:rPr>
          <w:rFonts w:ascii="Arial" w:eastAsia="MS Mincho" w:hAnsi="Arial" w:cs="Arial"/>
          <w:sz w:val="24"/>
        </w:rPr>
      </w:pPr>
      <w:r>
        <w:rPr>
          <w:rFonts w:ascii="Arial" w:eastAsia="MS Mincho" w:hAnsi="Arial" w:cs="Arial"/>
          <w:sz w:val="24"/>
        </w:rPr>
        <w:t>Take roll call at Assembly of Delegates.</w:t>
      </w:r>
    </w:p>
    <w:p w14:paraId="6F81A31E" w14:textId="77777777" w:rsidR="00AC4385" w:rsidRPr="00D81340" w:rsidRDefault="00AC4385" w:rsidP="00AC4385">
      <w:pPr>
        <w:pStyle w:val="ListParagraph"/>
        <w:numPr>
          <w:ilvl w:val="0"/>
          <w:numId w:val="17"/>
        </w:numPr>
        <w:rPr>
          <w:rFonts w:ascii="Arial" w:eastAsia="MS Mincho" w:hAnsi="Arial" w:cs="Arial"/>
          <w:sz w:val="24"/>
        </w:rPr>
      </w:pPr>
      <w:r>
        <w:rPr>
          <w:rFonts w:ascii="Arial" w:eastAsia="MS Mincho" w:hAnsi="Arial" w:cs="Arial"/>
          <w:sz w:val="24"/>
        </w:rPr>
        <w:t>Participate in the ACTEN fundraiser at NCE Conference by soliciting, purchasing or going together with other members to provide a prize, selling tickets and promoting the fundraiser.</w:t>
      </w:r>
    </w:p>
    <w:p w14:paraId="5B5BAD68" w14:textId="77777777" w:rsidR="00AC4385" w:rsidRDefault="00AC4385" w:rsidP="00AC4385">
      <w:pPr>
        <w:pStyle w:val="PlainText"/>
        <w:spacing w:line="276" w:lineRule="auto"/>
        <w:jc w:val="center"/>
        <w:rPr>
          <w:rFonts w:ascii="Arial" w:eastAsia="MS Mincho" w:hAnsi="Arial" w:cs="Arial"/>
          <w:sz w:val="28"/>
          <w:szCs w:val="28"/>
        </w:rPr>
      </w:pPr>
      <w:r>
        <w:rPr>
          <w:rFonts w:ascii="Arial" w:eastAsia="MS Mincho" w:hAnsi="Arial" w:cs="Arial"/>
          <w:sz w:val="28"/>
          <w:szCs w:val="28"/>
        </w:rPr>
        <w:t>Duties of the Treasurer</w:t>
      </w:r>
    </w:p>
    <w:p w14:paraId="67186431" w14:textId="77777777" w:rsidR="00AC4385" w:rsidRPr="00077192"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2DC89DD8" w14:textId="77777777" w:rsidR="00AC4385" w:rsidRPr="006B2894" w:rsidRDefault="00AC4385" w:rsidP="00AC4385">
      <w:pPr>
        <w:pStyle w:val="PlainText"/>
        <w:jc w:val="both"/>
        <w:rPr>
          <w:rFonts w:ascii="Arial" w:eastAsia="MS Mincho" w:hAnsi="Arial" w:cs="Arial"/>
          <w:sz w:val="24"/>
        </w:rPr>
      </w:pPr>
      <w:r w:rsidRPr="006B2894">
        <w:rPr>
          <w:rFonts w:ascii="Arial" w:eastAsia="MS Mincho" w:hAnsi="Arial" w:cs="Arial"/>
          <w:sz w:val="24"/>
        </w:rPr>
        <w:t>The Treasurer shall:</w:t>
      </w:r>
    </w:p>
    <w:p w14:paraId="045C2C7B" w14:textId="77777777" w:rsidR="00AC4385" w:rsidRPr="006B2894" w:rsidRDefault="00AC4385" w:rsidP="00AC4385">
      <w:pPr>
        <w:pStyle w:val="PlainText"/>
        <w:numPr>
          <w:ilvl w:val="0"/>
          <w:numId w:val="5"/>
        </w:numPr>
        <w:spacing w:line="276" w:lineRule="auto"/>
        <w:jc w:val="both"/>
        <w:rPr>
          <w:rFonts w:ascii="Arial" w:eastAsia="MS Mincho" w:hAnsi="Arial" w:cs="Arial"/>
          <w:sz w:val="24"/>
        </w:rPr>
      </w:pPr>
      <w:r w:rsidRPr="006B2894">
        <w:rPr>
          <w:rFonts w:ascii="Arial" w:eastAsia="MS Mincho" w:hAnsi="Arial" w:cs="Arial"/>
          <w:sz w:val="24"/>
        </w:rPr>
        <w:t>Arrange for the collection of dues.</w:t>
      </w:r>
    </w:p>
    <w:p w14:paraId="5F232952" w14:textId="77777777" w:rsidR="00AC4385" w:rsidRPr="006B2894" w:rsidRDefault="00AC4385" w:rsidP="00AC4385">
      <w:pPr>
        <w:pStyle w:val="PlainText"/>
        <w:numPr>
          <w:ilvl w:val="0"/>
          <w:numId w:val="5"/>
        </w:numPr>
        <w:spacing w:line="276" w:lineRule="auto"/>
        <w:rPr>
          <w:rFonts w:ascii="Arial" w:eastAsia="MS Mincho" w:hAnsi="Arial" w:cs="Arial"/>
          <w:sz w:val="24"/>
        </w:rPr>
      </w:pPr>
      <w:r w:rsidRPr="006B2894">
        <w:rPr>
          <w:rFonts w:ascii="Arial" w:eastAsia="MS Mincho" w:hAnsi="Arial" w:cs="Arial"/>
          <w:sz w:val="24"/>
        </w:rPr>
        <w:t>Provide a list of members to the Board of Directors.</w:t>
      </w:r>
    </w:p>
    <w:p w14:paraId="62F5294C" w14:textId="77777777" w:rsidR="00AC4385" w:rsidRPr="006B2894" w:rsidRDefault="00AC4385" w:rsidP="00AC4385">
      <w:pPr>
        <w:pStyle w:val="PlainText"/>
        <w:numPr>
          <w:ilvl w:val="0"/>
          <w:numId w:val="5"/>
        </w:numPr>
        <w:spacing w:line="276" w:lineRule="auto"/>
        <w:rPr>
          <w:rFonts w:ascii="Arial" w:eastAsia="MS Mincho" w:hAnsi="Arial" w:cs="Arial"/>
          <w:sz w:val="24"/>
        </w:rPr>
      </w:pPr>
      <w:r w:rsidRPr="006B2894">
        <w:rPr>
          <w:rFonts w:ascii="Arial" w:eastAsia="MS Mincho" w:hAnsi="Arial" w:cs="Arial"/>
          <w:sz w:val="24"/>
        </w:rPr>
        <w:t>Serve as financial custodian of all ACTEN funds and prepare an annual financial report.</w:t>
      </w:r>
    </w:p>
    <w:p w14:paraId="723E21C5" w14:textId="77777777" w:rsidR="00AC4385" w:rsidRDefault="00AC4385" w:rsidP="00AC4385">
      <w:pPr>
        <w:pStyle w:val="PlainText"/>
        <w:numPr>
          <w:ilvl w:val="0"/>
          <w:numId w:val="4"/>
        </w:numPr>
        <w:spacing w:line="276" w:lineRule="auto"/>
        <w:rPr>
          <w:rFonts w:ascii="Arial" w:eastAsia="MS Mincho" w:hAnsi="Arial" w:cs="Arial"/>
          <w:sz w:val="24"/>
        </w:rPr>
      </w:pPr>
      <w:r w:rsidRPr="006B2894">
        <w:rPr>
          <w:rFonts w:ascii="Arial" w:eastAsia="MS Mincho" w:hAnsi="Arial" w:cs="Arial"/>
          <w:sz w:val="24"/>
        </w:rPr>
        <w:t xml:space="preserve">Serve as an ACTEN representative to an ACTE function. </w:t>
      </w:r>
    </w:p>
    <w:p w14:paraId="54A2889D" w14:textId="77777777" w:rsidR="00AC4385" w:rsidRPr="00DB7482" w:rsidRDefault="00AC4385" w:rsidP="00AC4385">
      <w:pPr>
        <w:pStyle w:val="PlainText"/>
        <w:spacing w:line="276" w:lineRule="auto"/>
        <w:ind w:left="720"/>
        <w:rPr>
          <w:rFonts w:ascii="Arial" w:eastAsia="MS Mincho" w:hAnsi="Arial" w:cs="Arial"/>
          <w:sz w:val="16"/>
          <w:szCs w:val="16"/>
        </w:rPr>
      </w:pPr>
    </w:p>
    <w:p w14:paraId="7A5FC739" w14:textId="77777777" w:rsidR="00AC4385" w:rsidRDefault="00AC4385" w:rsidP="00AC4385">
      <w:pPr>
        <w:pStyle w:val="PlainText"/>
        <w:spacing w:line="276" w:lineRule="auto"/>
        <w:ind w:firstLine="720"/>
        <w:jc w:val="center"/>
        <w:rPr>
          <w:rFonts w:ascii="Arial" w:eastAsia="MS Mincho" w:hAnsi="Arial" w:cs="Arial"/>
          <w:sz w:val="24"/>
        </w:rPr>
      </w:pPr>
      <w:r>
        <w:rPr>
          <w:rFonts w:ascii="Arial" w:eastAsia="MS Mincho" w:hAnsi="Arial" w:cs="Arial"/>
          <w:sz w:val="24"/>
        </w:rPr>
        <w:t>* * * * *</w:t>
      </w:r>
    </w:p>
    <w:p w14:paraId="476ACDE4" w14:textId="77777777" w:rsidR="00AC4385" w:rsidRPr="00DB7482" w:rsidRDefault="00AC4385" w:rsidP="00AC4385">
      <w:pPr>
        <w:pStyle w:val="PlainText"/>
        <w:spacing w:line="276" w:lineRule="auto"/>
        <w:ind w:firstLine="720"/>
        <w:jc w:val="both"/>
        <w:rPr>
          <w:rFonts w:ascii="Arial" w:eastAsia="MS Mincho" w:hAnsi="Arial" w:cs="Arial"/>
          <w:sz w:val="8"/>
          <w:szCs w:val="8"/>
        </w:rPr>
      </w:pPr>
    </w:p>
    <w:p w14:paraId="67698B27" w14:textId="77777777" w:rsidR="00AC4385" w:rsidRDefault="00AC4385" w:rsidP="00AC4385">
      <w:pPr>
        <w:pStyle w:val="PlainText"/>
        <w:spacing w:line="276" w:lineRule="auto"/>
        <w:rPr>
          <w:rFonts w:ascii="Arial" w:eastAsia="MS Mincho" w:hAnsi="Arial" w:cs="Arial"/>
          <w:sz w:val="24"/>
        </w:rPr>
      </w:pPr>
      <w:r>
        <w:rPr>
          <w:rFonts w:ascii="Arial" w:eastAsia="MS Mincho" w:hAnsi="Arial" w:cs="Arial"/>
          <w:sz w:val="24"/>
        </w:rPr>
        <w:t>Other Responsibilities of the Treasurer include:</w:t>
      </w:r>
    </w:p>
    <w:p w14:paraId="570C4383" w14:textId="77777777" w:rsidR="00AC4385" w:rsidRDefault="00AC4385" w:rsidP="00AC4385">
      <w:pPr>
        <w:pStyle w:val="PlainText"/>
        <w:numPr>
          <w:ilvl w:val="0"/>
          <w:numId w:val="5"/>
        </w:numPr>
        <w:spacing w:line="276" w:lineRule="auto"/>
        <w:rPr>
          <w:rFonts w:ascii="Arial" w:eastAsia="MS Mincho" w:hAnsi="Arial" w:cs="Arial"/>
          <w:sz w:val="24"/>
        </w:rPr>
      </w:pPr>
      <w:r>
        <w:rPr>
          <w:rFonts w:ascii="Arial" w:eastAsia="MS Mincho" w:hAnsi="Arial" w:cs="Arial"/>
          <w:sz w:val="24"/>
        </w:rPr>
        <w:t xml:space="preserve">Maintain custody of the checkbook and write needed checks.  </w:t>
      </w:r>
    </w:p>
    <w:p w14:paraId="0C86EB75" w14:textId="77777777" w:rsidR="00AC4385" w:rsidRDefault="00AC4385" w:rsidP="00AC4385">
      <w:pPr>
        <w:pStyle w:val="PlainText"/>
        <w:numPr>
          <w:ilvl w:val="0"/>
          <w:numId w:val="5"/>
        </w:numPr>
        <w:spacing w:line="276" w:lineRule="auto"/>
        <w:rPr>
          <w:rFonts w:ascii="Arial" w:eastAsia="MS Mincho" w:hAnsi="Arial" w:cs="Arial"/>
          <w:sz w:val="24"/>
        </w:rPr>
      </w:pPr>
      <w:r>
        <w:rPr>
          <w:rFonts w:ascii="Arial" w:eastAsia="MS Mincho" w:hAnsi="Arial" w:cs="Arial"/>
          <w:sz w:val="24"/>
        </w:rPr>
        <w:t>Review and approve the financial reports.</w:t>
      </w:r>
    </w:p>
    <w:p w14:paraId="2F03AC70" w14:textId="77777777" w:rsidR="00AC4385" w:rsidRDefault="00AC4385" w:rsidP="00AC4385">
      <w:pPr>
        <w:pStyle w:val="PlainText"/>
        <w:numPr>
          <w:ilvl w:val="0"/>
          <w:numId w:val="5"/>
        </w:numPr>
        <w:spacing w:line="276" w:lineRule="auto"/>
        <w:rPr>
          <w:rFonts w:ascii="Arial" w:eastAsia="MS Mincho" w:hAnsi="Arial" w:cs="Arial"/>
          <w:sz w:val="24"/>
        </w:rPr>
      </w:pPr>
      <w:r>
        <w:rPr>
          <w:rFonts w:ascii="Arial" w:eastAsia="MS Mincho" w:hAnsi="Arial" w:cs="Arial"/>
          <w:sz w:val="24"/>
        </w:rPr>
        <w:t>Sign letters to the bank to make changes regarding the checking accounts or the certificate of deposit.</w:t>
      </w:r>
    </w:p>
    <w:p w14:paraId="3AFB22B9" w14:textId="77777777" w:rsidR="00AC4385" w:rsidRDefault="00AC4385" w:rsidP="00AC4385">
      <w:pPr>
        <w:pStyle w:val="PlainText"/>
        <w:numPr>
          <w:ilvl w:val="0"/>
          <w:numId w:val="5"/>
        </w:numPr>
        <w:spacing w:line="276" w:lineRule="auto"/>
        <w:rPr>
          <w:rFonts w:ascii="Arial" w:eastAsia="MS Mincho" w:hAnsi="Arial" w:cs="Arial"/>
          <w:sz w:val="24"/>
        </w:rPr>
      </w:pPr>
      <w:r>
        <w:rPr>
          <w:rFonts w:ascii="Arial" w:eastAsia="MS Mincho" w:hAnsi="Arial" w:cs="Arial"/>
          <w:sz w:val="24"/>
        </w:rPr>
        <w:t>Serve on the Budget Committee.</w:t>
      </w:r>
    </w:p>
    <w:p w14:paraId="4F6FEB79" w14:textId="77777777" w:rsidR="00AC4385" w:rsidRPr="009170F4" w:rsidRDefault="00AC4385" w:rsidP="00AC4385">
      <w:pPr>
        <w:pStyle w:val="ListParagraph"/>
        <w:numPr>
          <w:ilvl w:val="0"/>
          <w:numId w:val="5"/>
        </w:numPr>
        <w:rPr>
          <w:rFonts w:ascii="Arial" w:eastAsia="MS Mincho" w:hAnsi="Arial" w:cs="Arial"/>
          <w:sz w:val="24"/>
        </w:rPr>
      </w:pPr>
      <w:r>
        <w:rPr>
          <w:rFonts w:ascii="Arial" w:eastAsia="MS Mincho" w:hAnsi="Arial" w:cs="Arial"/>
          <w:sz w:val="24"/>
        </w:rPr>
        <w:t>Participate in the ACTEN fundraiser at NCE Conference by soliciting, purchasing or going together with other members to provide a prize, selling tickets and promoting the fundraiser.</w:t>
      </w:r>
    </w:p>
    <w:p w14:paraId="13A959C0" w14:textId="77777777" w:rsidR="00AC4385" w:rsidRDefault="00AC4385" w:rsidP="00AC4385">
      <w:pPr>
        <w:pStyle w:val="PlainText"/>
        <w:spacing w:line="276" w:lineRule="auto"/>
        <w:jc w:val="center"/>
        <w:rPr>
          <w:rFonts w:ascii="Arial" w:eastAsia="MS Mincho" w:hAnsi="Arial" w:cs="Arial"/>
          <w:sz w:val="28"/>
          <w:szCs w:val="28"/>
        </w:rPr>
      </w:pPr>
    </w:p>
    <w:p w14:paraId="62E4D797" w14:textId="77777777" w:rsidR="00AC4385" w:rsidRDefault="00AC4385" w:rsidP="00AC4385">
      <w:pPr>
        <w:pStyle w:val="PlainText"/>
        <w:spacing w:line="276" w:lineRule="auto"/>
        <w:jc w:val="center"/>
        <w:rPr>
          <w:rFonts w:ascii="Arial" w:eastAsia="MS Mincho" w:hAnsi="Arial" w:cs="Arial"/>
          <w:sz w:val="28"/>
          <w:szCs w:val="28"/>
        </w:rPr>
      </w:pPr>
      <w:r>
        <w:rPr>
          <w:rFonts w:ascii="Arial" w:eastAsia="MS Mincho" w:hAnsi="Arial" w:cs="Arial"/>
          <w:sz w:val="28"/>
          <w:szCs w:val="28"/>
        </w:rPr>
        <w:lastRenderedPageBreak/>
        <w:t>Duties of the Division Representatives</w:t>
      </w:r>
    </w:p>
    <w:p w14:paraId="002FA895" w14:textId="77777777" w:rsidR="00AC4385" w:rsidRPr="0001014A"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3F62FEBF" w14:textId="77777777" w:rsidR="00AC4385" w:rsidRDefault="00AC4385" w:rsidP="00AC4385">
      <w:pPr>
        <w:pStyle w:val="PlainText"/>
        <w:jc w:val="both"/>
        <w:rPr>
          <w:rFonts w:ascii="Arial" w:eastAsia="MS Mincho" w:hAnsi="Arial" w:cs="Arial"/>
          <w:sz w:val="24"/>
        </w:rPr>
      </w:pPr>
      <w:r w:rsidRPr="008329A1">
        <w:rPr>
          <w:rFonts w:ascii="Arial" w:eastAsia="MS Mincho" w:hAnsi="Arial" w:cs="Arial"/>
          <w:sz w:val="24"/>
        </w:rPr>
        <w:t>The Division Representative shall:</w:t>
      </w:r>
    </w:p>
    <w:p w14:paraId="53D3BC14"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Attend Board of Directors meetings and Assembly of Delegates as voting delegates for the Board of Directors.  Division Representatives will be required to resign their position after two unexcused board meeting absences per year.  The ACTEN President can grant an excused absence prior to the meeting.</w:t>
      </w:r>
    </w:p>
    <w:p w14:paraId="7CE3398F"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Provide leadership and promote membership in their respective divisions.</w:t>
      </w:r>
    </w:p>
    <w:p w14:paraId="34240B2D"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Serve as chairpersons and assist in carrying out the responsibilities of the various committees.</w:t>
      </w:r>
    </w:p>
    <w:p w14:paraId="65CD8A4C"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Have a responsibility to provide articles for ACTEN newsletter.</w:t>
      </w:r>
    </w:p>
    <w:p w14:paraId="193F745B"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Communicate information to their divisions concerning ACTEN matters.</w:t>
      </w:r>
    </w:p>
    <w:p w14:paraId="325F8C5E"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Appoint and notify members of their respective divisions to serve as delegates to the annual Assembly of Delegates.</w:t>
      </w:r>
    </w:p>
    <w:p w14:paraId="1698CCAA" w14:textId="77777777" w:rsidR="00AC4385" w:rsidRPr="008329A1" w:rsidRDefault="00AC4385" w:rsidP="00AC4385">
      <w:pPr>
        <w:pStyle w:val="PlainText"/>
        <w:numPr>
          <w:ilvl w:val="0"/>
          <w:numId w:val="6"/>
        </w:numPr>
        <w:spacing w:line="276" w:lineRule="auto"/>
        <w:jc w:val="both"/>
        <w:rPr>
          <w:rFonts w:ascii="Arial" w:eastAsia="MS Mincho" w:hAnsi="Arial" w:cs="Arial"/>
          <w:sz w:val="24"/>
        </w:rPr>
      </w:pPr>
      <w:r w:rsidRPr="008329A1">
        <w:rPr>
          <w:rFonts w:ascii="Arial" w:eastAsia="MS Mincho" w:hAnsi="Arial" w:cs="Arial"/>
          <w:sz w:val="24"/>
        </w:rPr>
        <w:t>Appoint a voting representative in the event the elected Division Representative cannot attend a Board of Directors meeting.</w:t>
      </w:r>
    </w:p>
    <w:p w14:paraId="7EF0596A" w14:textId="77777777" w:rsidR="00AC4385" w:rsidRDefault="00AC4385" w:rsidP="00AC4385">
      <w:pPr>
        <w:pStyle w:val="PlainText"/>
        <w:numPr>
          <w:ilvl w:val="0"/>
          <w:numId w:val="4"/>
        </w:numPr>
        <w:spacing w:line="276" w:lineRule="auto"/>
        <w:jc w:val="both"/>
        <w:rPr>
          <w:rFonts w:ascii="Arial" w:eastAsia="MS Mincho" w:hAnsi="Arial" w:cs="Arial"/>
          <w:sz w:val="24"/>
        </w:rPr>
      </w:pPr>
      <w:r w:rsidRPr="008329A1">
        <w:rPr>
          <w:rFonts w:ascii="Arial" w:eastAsia="MS Mincho" w:hAnsi="Arial" w:cs="Arial"/>
          <w:sz w:val="24"/>
        </w:rPr>
        <w:t xml:space="preserve">Have a responsibility to secure applicants, from their division, for ACTEN/ACTE awards. </w:t>
      </w:r>
      <w:r w:rsidRPr="006B2894">
        <w:rPr>
          <w:rFonts w:ascii="Arial" w:eastAsia="MS Mincho" w:hAnsi="Arial" w:cs="Arial"/>
          <w:sz w:val="24"/>
        </w:rPr>
        <w:t xml:space="preserve"> </w:t>
      </w:r>
    </w:p>
    <w:p w14:paraId="65A33888" w14:textId="77777777" w:rsidR="00AC4385" w:rsidRDefault="00AC4385" w:rsidP="00AC4385">
      <w:pPr>
        <w:pStyle w:val="PlainText"/>
        <w:spacing w:line="276" w:lineRule="auto"/>
        <w:ind w:firstLine="720"/>
        <w:rPr>
          <w:rFonts w:ascii="Arial" w:eastAsia="MS Mincho" w:hAnsi="Arial" w:cs="Arial"/>
          <w:sz w:val="24"/>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t xml:space="preserve">* * * * * * </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p>
    <w:p w14:paraId="41BCB184" w14:textId="77777777" w:rsidR="00AC4385" w:rsidRPr="00DB7482" w:rsidRDefault="00AC4385" w:rsidP="00AC4385">
      <w:pPr>
        <w:pStyle w:val="PlainText"/>
        <w:spacing w:line="276" w:lineRule="auto"/>
        <w:ind w:firstLine="720"/>
        <w:jc w:val="both"/>
        <w:rPr>
          <w:rFonts w:ascii="Arial" w:eastAsia="MS Mincho" w:hAnsi="Arial" w:cs="Arial"/>
          <w:sz w:val="8"/>
          <w:szCs w:val="8"/>
        </w:rPr>
      </w:pPr>
    </w:p>
    <w:p w14:paraId="7EF2F54F" w14:textId="77777777" w:rsidR="00AC4385" w:rsidRDefault="00AC4385" w:rsidP="00AC4385">
      <w:pPr>
        <w:pStyle w:val="PlainText"/>
        <w:spacing w:line="276" w:lineRule="auto"/>
        <w:rPr>
          <w:rFonts w:ascii="Arial" w:eastAsia="MS Mincho" w:hAnsi="Arial" w:cs="Arial"/>
          <w:sz w:val="24"/>
        </w:rPr>
      </w:pPr>
      <w:r>
        <w:rPr>
          <w:rFonts w:ascii="Arial" w:eastAsia="MS Mincho" w:hAnsi="Arial" w:cs="Arial"/>
          <w:sz w:val="24"/>
        </w:rPr>
        <w:t>Other Responsibilities of Division Representatives:</w:t>
      </w:r>
    </w:p>
    <w:p w14:paraId="49B9C82B" w14:textId="77777777" w:rsidR="00AC4385" w:rsidRDefault="00AC4385" w:rsidP="00AC4385">
      <w:pPr>
        <w:pStyle w:val="PlainText"/>
        <w:numPr>
          <w:ilvl w:val="0"/>
          <w:numId w:val="6"/>
        </w:numPr>
        <w:spacing w:line="276" w:lineRule="auto"/>
        <w:jc w:val="both"/>
        <w:rPr>
          <w:rFonts w:ascii="Arial" w:eastAsia="MS Mincho" w:hAnsi="Arial" w:cs="Arial"/>
          <w:sz w:val="24"/>
        </w:rPr>
      </w:pPr>
      <w:r>
        <w:rPr>
          <w:rFonts w:ascii="Arial" w:eastAsia="MS Mincho" w:hAnsi="Arial" w:cs="Arial"/>
          <w:sz w:val="24"/>
        </w:rPr>
        <w:t>Represent ACTEN at NCE Conference</w:t>
      </w:r>
    </w:p>
    <w:p w14:paraId="7740E5D2" w14:textId="77777777" w:rsidR="00AC4385" w:rsidRPr="00AF544F" w:rsidRDefault="00AC4385" w:rsidP="00AC4385">
      <w:pPr>
        <w:pStyle w:val="ListParagraph"/>
        <w:numPr>
          <w:ilvl w:val="0"/>
          <w:numId w:val="6"/>
        </w:numPr>
        <w:spacing w:after="0"/>
        <w:jc w:val="both"/>
        <w:rPr>
          <w:rFonts w:ascii="Arial" w:eastAsia="MS Mincho" w:hAnsi="Arial" w:cs="Arial"/>
          <w:sz w:val="24"/>
        </w:rPr>
      </w:pPr>
      <w:r w:rsidRPr="000C2E2D">
        <w:rPr>
          <w:rFonts w:ascii="Arial" w:eastAsia="MS Mincho" w:hAnsi="Arial" w:cs="Arial"/>
          <w:sz w:val="24"/>
        </w:rPr>
        <w:t>Participate in the ACTEN fundraiser at NCE Conference by soliciting, purchasing or going together with other members to provide a prize, selling tickets and promoting the fundraiser.</w:t>
      </w:r>
      <w:r>
        <w:rPr>
          <w:rFonts w:ascii="Arial" w:eastAsia="MS Mincho" w:hAnsi="Arial" w:cs="Arial"/>
          <w:sz w:val="24"/>
        </w:rPr>
        <w:t xml:space="preserve">  </w:t>
      </w:r>
    </w:p>
    <w:p w14:paraId="0FBD9F14" w14:textId="77777777" w:rsidR="00AC4385" w:rsidRPr="00DA73B8" w:rsidRDefault="00AC4385" w:rsidP="00AC4385">
      <w:pPr>
        <w:pStyle w:val="PlainText"/>
        <w:ind w:left="1440" w:hanging="720"/>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p>
    <w:p w14:paraId="788C8A6B" w14:textId="77777777" w:rsidR="00AC4385" w:rsidRDefault="00AC4385" w:rsidP="00AC4385">
      <w:pPr>
        <w:pStyle w:val="PlainText"/>
        <w:jc w:val="center"/>
        <w:rPr>
          <w:rFonts w:ascii="Arial" w:eastAsia="MS Mincho" w:hAnsi="Arial" w:cs="Arial"/>
          <w:sz w:val="28"/>
          <w:szCs w:val="28"/>
        </w:rPr>
      </w:pPr>
      <w:r>
        <w:rPr>
          <w:rFonts w:ascii="Arial" w:eastAsia="MS Mincho" w:hAnsi="Arial" w:cs="Arial"/>
          <w:sz w:val="28"/>
          <w:szCs w:val="28"/>
        </w:rPr>
        <w:t>Duties of the Newsletter Editor</w:t>
      </w:r>
    </w:p>
    <w:p w14:paraId="42A72800" w14:textId="77777777" w:rsidR="00AC4385" w:rsidRPr="00DA73B8" w:rsidRDefault="00AC4385" w:rsidP="00AC4385">
      <w:pPr>
        <w:pStyle w:val="PlainText"/>
        <w:jc w:val="center"/>
        <w:rPr>
          <w:rFonts w:ascii="Arial" w:eastAsia="MS Mincho" w:hAnsi="Arial" w:cs="Arial"/>
          <w:sz w:val="12"/>
          <w:szCs w:val="12"/>
        </w:rPr>
      </w:pPr>
    </w:p>
    <w:p w14:paraId="21B66F07" w14:textId="77777777" w:rsidR="00AC4385" w:rsidRDefault="00AC4385" w:rsidP="00AC4385">
      <w:pPr>
        <w:pStyle w:val="PlainText"/>
        <w:spacing w:line="276" w:lineRule="auto"/>
        <w:rPr>
          <w:rFonts w:ascii="Arial" w:eastAsia="MS Mincho" w:hAnsi="Arial" w:cs="Arial"/>
          <w:sz w:val="24"/>
        </w:rPr>
      </w:pPr>
      <w:r w:rsidRPr="008329A1">
        <w:rPr>
          <w:rFonts w:ascii="Arial" w:eastAsia="MS Mincho" w:hAnsi="Arial" w:cs="Arial"/>
          <w:sz w:val="24"/>
        </w:rPr>
        <w:t>The Newsletter Editor shall</w:t>
      </w:r>
      <w:r>
        <w:rPr>
          <w:rFonts w:ascii="Arial" w:eastAsia="MS Mincho" w:hAnsi="Arial" w:cs="Arial"/>
          <w:sz w:val="24"/>
        </w:rPr>
        <w:t>:</w:t>
      </w:r>
    </w:p>
    <w:p w14:paraId="6ECE3003" w14:textId="75D59DE3" w:rsidR="00AC4385" w:rsidRDefault="00AC4385" w:rsidP="00AC4385">
      <w:pPr>
        <w:pStyle w:val="PlainText"/>
        <w:numPr>
          <w:ilvl w:val="0"/>
          <w:numId w:val="19"/>
        </w:numPr>
        <w:spacing w:line="276" w:lineRule="auto"/>
        <w:rPr>
          <w:rFonts w:ascii="Arial" w:eastAsia="MS Mincho" w:hAnsi="Arial" w:cs="Arial"/>
          <w:sz w:val="24"/>
        </w:rPr>
      </w:pPr>
      <w:r>
        <w:rPr>
          <w:rFonts w:ascii="Arial" w:eastAsia="MS Mincho" w:hAnsi="Arial" w:cs="Arial"/>
          <w:sz w:val="24"/>
        </w:rPr>
        <w:t>C</w:t>
      </w:r>
      <w:r w:rsidRPr="008329A1">
        <w:rPr>
          <w:rFonts w:ascii="Arial" w:eastAsia="MS Mincho" w:hAnsi="Arial" w:cs="Arial"/>
          <w:sz w:val="24"/>
        </w:rPr>
        <w:t xml:space="preserve">ollect and organize articles for the newsletter and submit </w:t>
      </w:r>
      <w:r w:rsidR="0052218C">
        <w:rPr>
          <w:rFonts w:ascii="Arial" w:eastAsia="MS Mincho" w:hAnsi="Arial" w:cs="Arial"/>
          <w:sz w:val="24"/>
        </w:rPr>
        <w:t xml:space="preserve">to </w:t>
      </w:r>
      <w:r w:rsidRPr="008329A1">
        <w:rPr>
          <w:rFonts w:ascii="Arial" w:eastAsia="MS Mincho" w:hAnsi="Arial" w:cs="Arial"/>
          <w:sz w:val="24"/>
        </w:rPr>
        <w:t xml:space="preserve">the executive </w:t>
      </w:r>
      <w:r w:rsidR="0052218C">
        <w:rPr>
          <w:rFonts w:ascii="Arial" w:eastAsia="MS Mincho" w:hAnsi="Arial" w:cs="Arial"/>
          <w:sz w:val="24"/>
        </w:rPr>
        <w:t>director</w:t>
      </w:r>
      <w:r w:rsidRPr="008329A1">
        <w:rPr>
          <w:rFonts w:ascii="Arial" w:eastAsia="MS Mincho" w:hAnsi="Arial" w:cs="Arial"/>
          <w:sz w:val="24"/>
        </w:rPr>
        <w:t xml:space="preserve"> to be posted on the </w:t>
      </w:r>
      <w:r>
        <w:rPr>
          <w:rFonts w:ascii="Arial" w:eastAsia="MS Mincho" w:hAnsi="Arial" w:cs="Arial"/>
          <w:sz w:val="24"/>
        </w:rPr>
        <w:t xml:space="preserve">ACTEN web site.  </w:t>
      </w:r>
    </w:p>
    <w:p w14:paraId="7714E670" w14:textId="77777777" w:rsidR="00AC4385" w:rsidRDefault="00AC4385" w:rsidP="00AC4385">
      <w:pPr>
        <w:pStyle w:val="PlainText"/>
        <w:numPr>
          <w:ilvl w:val="0"/>
          <w:numId w:val="19"/>
        </w:numPr>
        <w:spacing w:line="276" w:lineRule="auto"/>
        <w:rPr>
          <w:rFonts w:ascii="Arial" w:eastAsia="MS Mincho" w:hAnsi="Arial" w:cs="Arial"/>
          <w:sz w:val="24"/>
        </w:rPr>
      </w:pPr>
      <w:r>
        <w:rPr>
          <w:rFonts w:ascii="Arial" w:eastAsia="MS Mincho" w:hAnsi="Arial" w:cs="Arial"/>
          <w:sz w:val="24"/>
        </w:rPr>
        <w:t xml:space="preserve">Attend ACTEN Board meetings as an ex officio member, when possible.        </w:t>
      </w:r>
      <w:r w:rsidRPr="008329A1">
        <w:rPr>
          <w:rFonts w:ascii="Arial" w:eastAsia="MS Mincho" w:hAnsi="Arial" w:cs="Arial"/>
          <w:sz w:val="24"/>
        </w:rPr>
        <w:t xml:space="preserve">  </w:t>
      </w:r>
    </w:p>
    <w:p w14:paraId="77D9408F" w14:textId="77777777" w:rsidR="00AC4385" w:rsidRPr="000C2E2D" w:rsidRDefault="00AC4385" w:rsidP="00AC4385">
      <w:pPr>
        <w:pStyle w:val="PlainText"/>
        <w:spacing w:line="276" w:lineRule="auto"/>
        <w:rPr>
          <w:rFonts w:ascii="Arial" w:eastAsia="MS Mincho" w:hAnsi="Arial" w:cs="Arial"/>
          <w:sz w:val="12"/>
          <w:szCs w:val="12"/>
        </w:rPr>
      </w:pPr>
    </w:p>
    <w:p w14:paraId="648EA11D" w14:textId="580FC200" w:rsidR="00AC4385" w:rsidRPr="008329A1" w:rsidRDefault="00AC4385" w:rsidP="00AC4385">
      <w:pPr>
        <w:pStyle w:val="PlainText"/>
        <w:spacing w:line="276" w:lineRule="auto"/>
        <w:rPr>
          <w:rFonts w:ascii="Arial" w:eastAsia="MS Mincho" w:hAnsi="Arial" w:cs="Arial"/>
          <w:sz w:val="24"/>
        </w:rPr>
      </w:pPr>
      <w:r>
        <w:rPr>
          <w:rFonts w:ascii="Arial" w:eastAsia="MS Mincho" w:hAnsi="Arial" w:cs="Arial"/>
          <w:sz w:val="24"/>
        </w:rPr>
        <w:t xml:space="preserve">Note:  </w:t>
      </w:r>
      <w:r w:rsidRPr="008329A1">
        <w:rPr>
          <w:rFonts w:ascii="Arial" w:eastAsia="MS Mincho" w:hAnsi="Arial" w:cs="Arial"/>
          <w:sz w:val="24"/>
        </w:rPr>
        <w:t xml:space="preserve">The executive </w:t>
      </w:r>
      <w:r w:rsidR="0052218C">
        <w:rPr>
          <w:rFonts w:ascii="Arial" w:eastAsia="MS Mincho" w:hAnsi="Arial" w:cs="Arial"/>
          <w:sz w:val="24"/>
        </w:rPr>
        <w:t>director</w:t>
      </w:r>
      <w:r w:rsidRPr="008329A1">
        <w:rPr>
          <w:rFonts w:ascii="Arial" w:eastAsia="MS Mincho" w:hAnsi="Arial" w:cs="Arial"/>
          <w:sz w:val="24"/>
        </w:rPr>
        <w:t xml:space="preserve"> </w:t>
      </w:r>
      <w:r>
        <w:rPr>
          <w:rFonts w:ascii="Arial" w:eastAsia="MS Mincho" w:hAnsi="Arial" w:cs="Arial"/>
          <w:sz w:val="24"/>
        </w:rPr>
        <w:t xml:space="preserve">will </w:t>
      </w:r>
      <w:r w:rsidRPr="008329A1">
        <w:rPr>
          <w:rFonts w:ascii="Arial" w:eastAsia="MS Mincho" w:hAnsi="Arial" w:cs="Arial"/>
          <w:sz w:val="24"/>
        </w:rPr>
        <w:t xml:space="preserve">assist by sending </w:t>
      </w:r>
      <w:r>
        <w:rPr>
          <w:rFonts w:ascii="Arial" w:eastAsia="MS Mincho" w:hAnsi="Arial" w:cs="Arial"/>
          <w:sz w:val="24"/>
        </w:rPr>
        <w:t>an</w:t>
      </w:r>
      <w:r w:rsidRPr="008329A1">
        <w:rPr>
          <w:rFonts w:ascii="Arial" w:eastAsia="MS Mincho" w:hAnsi="Arial" w:cs="Arial"/>
          <w:sz w:val="24"/>
        </w:rPr>
        <w:t xml:space="preserve"> ad mailing to vendors, </w:t>
      </w:r>
      <w:r>
        <w:rPr>
          <w:rFonts w:ascii="Arial" w:eastAsia="MS Mincho" w:hAnsi="Arial" w:cs="Arial"/>
          <w:sz w:val="24"/>
        </w:rPr>
        <w:t xml:space="preserve">notifying </w:t>
      </w:r>
      <w:r w:rsidRPr="008329A1">
        <w:rPr>
          <w:rFonts w:ascii="Arial" w:eastAsia="MS Mincho" w:hAnsi="Arial" w:cs="Arial"/>
          <w:sz w:val="24"/>
        </w:rPr>
        <w:t xml:space="preserve"> board membe</w:t>
      </w:r>
      <w:r>
        <w:rPr>
          <w:rFonts w:ascii="Arial" w:eastAsia="MS Mincho" w:hAnsi="Arial" w:cs="Arial"/>
          <w:sz w:val="24"/>
        </w:rPr>
        <w:t xml:space="preserve">rs and CSO State Advisers of deadline to </w:t>
      </w:r>
      <w:r w:rsidRPr="008329A1">
        <w:rPr>
          <w:rFonts w:ascii="Arial" w:eastAsia="MS Mincho" w:hAnsi="Arial" w:cs="Arial"/>
          <w:sz w:val="24"/>
        </w:rPr>
        <w:t xml:space="preserve">submit articles </w:t>
      </w:r>
      <w:r>
        <w:rPr>
          <w:rFonts w:ascii="Arial" w:eastAsia="MS Mincho" w:hAnsi="Arial" w:cs="Arial"/>
          <w:sz w:val="24"/>
        </w:rPr>
        <w:t xml:space="preserve">and </w:t>
      </w:r>
      <w:r w:rsidRPr="008329A1">
        <w:rPr>
          <w:rFonts w:ascii="Arial" w:eastAsia="MS Mincho" w:hAnsi="Arial" w:cs="Arial"/>
          <w:sz w:val="24"/>
        </w:rPr>
        <w:t>photos,</w:t>
      </w:r>
      <w:r>
        <w:rPr>
          <w:rFonts w:ascii="Arial" w:eastAsia="MS Mincho" w:hAnsi="Arial" w:cs="Arial"/>
          <w:sz w:val="24"/>
        </w:rPr>
        <w:t xml:space="preserve"> with</w:t>
      </w:r>
      <w:r w:rsidRPr="008329A1">
        <w:rPr>
          <w:rFonts w:ascii="Arial" w:eastAsia="MS Mincho" w:hAnsi="Arial" w:cs="Arial"/>
          <w:sz w:val="24"/>
        </w:rPr>
        <w:t xml:space="preserve"> proofreading</w:t>
      </w:r>
      <w:r>
        <w:rPr>
          <w:rFonts w:ascii="Arial" w:eastAsia="MS Mincho" w:hAnsi="Arial" w:cs="Arial"/>
          <w:sz w:val="24"/>
        </w:rPr>
        <w:t xml:space="preserve"> </w:t>
      </w:r>
      <w:r w:rsidRPr="008329A1">
        <w:rPr>
          <w:rFonts w:ascii="Arial" w:eastAsia="MS Mincho" w:hAnsi="Arial" w:cs="Arial"/>
          <w:sz w:val="24"/>
        </w:rPr>
        <w:t xml:space="preserve">and sending an </w:t>
      </w:r>
      <w:r w:rsidR="0052218C">
        <w:rPr>
          <w:rFonts w:ascii="Arial" w:eastAsia="MS Mincho" w:hAnsi="Arial" w:cs="Arial"/>
          <w:sz w:val="24"/>
        </w:rPr>
        <w:t>email of the articles to the members.</w:t>
      </w:r>
      <w:r>
        <w:rPr>
          <w:rFonts w:ascii="Arial" w:eastAsia="MS Mincho" w:hAnsi="Arial" w:cs="Arial"/>
          <w:sz w:val="24"/>
        </w:rPr>
        <w:t xml:space="preserve">  </w:t>
      </w:r>
    </w:p>
    <w:p w14:paraId="4EC7B66B" w14:textId="77777777" w:rsidR="00AC4385" w:rsidRDefault="00AC4385" w:rsidP="00AC4385">
      <w:pPr>
        <w:pStyle w:val="PlainText"/>
        <w:spacing w:line="276" w:lineRule="auto"/>
        <w:jc w:val="both"/>
        <w:rPr>
          <w:rFonts w:ascii="Arial" w:eastAsia="MS Mincho" w:hAnsi="Arial" w:cs="Arial"/>
          <w:sz w:val="24"/>
        </w:rPr>
      </w:pPr>
      <w:r w:rsidRPr="000C2E2D">
        <w:rPr>
          <w:rFonts w:ascii="Calibri" w:eastAsia="MS Mincho" w:hAnsi="Calibri" w:cs="Arial"/>
          <w:sz w:val="28"/>
          <w:szCs w:val="28"/>
        </w:rPr>
        <w:t xml:space="preserve"> </w:t>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r>
        <w:rPr>
          <w:rFonts w:ascii="Arial" w:eastAsia="MS Mincho" w:hAnsi="Arial" w:cs="Arial"/>
          <w:sz w:val="28"/>
          <w:szCs w:val="28"/>
        </w:rPr>
        <w:tab/>
      </w:r>
    </w:p>
    <w:p w14:paraId="5EADFB63" w14:textId="77777777" w:rsidR="00AC4385" w:rsidRDefault="00AC4385" w:rsidP="00AC4385">
      <w:pPr>
        <w:pStyle w:val="PlainText"/>
        <w:jc w:val="center"/>
        <w:rPr>
          <w:rFonts w:ascii="Arial" w:eastAsia="MS Mincho" w:hAnsi="Arial" w:cs="Arial"/>
          <w:sz w:val="28"/>
          <w:szCs w:val="28"/>
        </w:rPr>
        <w:sectPr w:rsidR="00AC4385" w:rsidSect="0060271E">
          <w:pgSz w:w="12240" w:h="15840" w:code="1"/>
          <w:pgMar w:top="1440" w:right="864" w:bottom="864" w:left="1080" w:header="0" w:footer="720" w:gutter="0"/>
          <w:pgNumType w:start="23"/>
          <w:cols w:space="288"/>
          <w:docGrid w:linePitch="360"/>
        </w:sectPr>
      </w:pPr>
    </w:p>
    <w:p w14:paraId="539200F8" w14:textId="77777777" w:rsidR="00AC4385" w:rsidRDefault="00AC4385" w:rsidP="00AC4385">
      <w:pPr>
        <w:pStyle w:val="PlainText"/>
        <w:jc w:val="center"/>
        <w:rPr>
          <w:rFonts w:ascii="Arial" w:eastAsia="MS Mincho" w:hAnsi="Arial" w:cs="Arial"/>
          <w:sz w:val="28"/>
          <w:szCs w:val="28"/>
        </w:rPr>
      </w:pPr>
      <w:r>
        <w:rPr>
          <w:rFonts w:ascii="Arial" w:eastAsia="MS Mincho" w:hAnsi="Arial" w:cs="Arial"/>
          <w:sz w:val="28"/>
          <w:szCs w:val="28"/>
        </w:rPr>
        <w:lastRenderedPageBreak/>
        <w:t>Duties of the Webmaster</w:t>
      </w:r>
    </w:p>
    <w:p w14:paraId="233C1B8A" w14:textId="77777777" w:rsidR="00AC4385" w:rsidRPr="00DA73B8" w:rsidRDefault="00AC4385" w:rsidP="00AC4385">
      <w:pPr>
        <w:pStyle w:val="PlainText"/>
        <w:jc w:val="center"/>
        <w:rPr>
          <w:rFonts w:ascii="Arial" w:eastAsia="MS Mincho" w:hAnsi="Arial" w:cs="Arial"/>
          <w:sz w:val="12"/>
          <w:szCs w:val="12"/>
        </w:rPr>
      </w:pPr>
    </w:p>
    <w:p w14:paraId="53F930C2" w14:textId="77777777" w:rsidR="00AC4385" w:rsidRDefault="00AC4385" w:rsidP="00AC4385">
      <w:pPr>
        <w:pStyle w:val="PlainText"/>
        <w:spacing w:line="276" w:lineRule="auto"/>
        <w:jc w:val="both"/>
        <w:rPr>
          <w:rFonts w:ascii="Arial" w:eastAsia="MS Mincho" w:hAnsi="Arial" w:cs="Arial"/>
          <w:sz w:val="24"/>
        </w:rPr>
      </w:pPr>
      <w:r>
        <w:rPr>
          <w:rFonts w:ascii="Arial" w:eastAsia="MS Mincho" w:hAnsi="Arial" w:cs="Arial"/>
          <w:sz w:val="24"/>
        </w:rPr>
        <w:t>The Webmaster shall:</w:t>
      </w:r>
    </w:p>
    <w:p w14:paraId="19D06216" w14:textId="77777777" w:rsidR="00AC4385" w:rsidRPr="00D81340" w:rsidRDefault="00AC4385" w:rsidP="00AC4385">
      <w:pPr>
        <w:pStyle w:val="PlainText"/>
        <w:numPr>
          <w:ilvl w:val="0"/>
          <w:numId w:val="18"/>
        </w:numPr>
        <w:spacing w:line="276" w:lineRule="auto"/>
        <w:jc w:val="both"/>
        <w:rPr>
          <w:rFonts w:ascii="Arial" w:eastAsia="MS Mincho" w:hAnsi="Arial" w:cs="Arial"/>
          <w:sz w:val="24"/>
          <w:szCs w:val="24"/>
        </w:rPr>
      </w:pPr>
      <w:r w:rsidRPr="00977F60">
        <w:rPr>
          <w:rFonts w:ascii="Arial" w:eastAsia="MS Mincho" w:hAnsi="Arial" w:cs="Arial"/>
          <w:sz w:val="24"/>
          <w:szCs w:val="24"/>
        </w:rPr>
        <w:t>Maintain the ACTEN website by p</w:t>
      </w:r>
      <w:r>
        <w:rPr>
          <w:rFonts w:ascii="Arial" w:eastAsia="MS Mincho" w:hAnsi="Arial" w:cs="Arial"/>
          <w:sz w:val="24"/>
          <w:szCs w:val="24"/>
        </w:rPr>
        <w:t xml:space="preserve">osting new information, remove </w:t>
      </w:r>
      <w:r w:rsidRPr="00977F60">
        <w:rPr>
          <w:rFonts w:ascii="Arial" w:eastAsia="MS Mincho" w:hAnsi="Arial" w:cs="Arial"/>
          <w:sz w:val="24"/>
          <w:szCs w:val="24"/>
        </w:rPr>
        <w:t>outdated information and suggest changes that will keep the site fresh and interesting for our members.</w:t>
      </w:r>
    </w:p>
    <w:p w14:paraId="6A4FB723" w14:textId="77777777" w:rsidR="00AC4385" w:rsidRDefault="00AC4385" w:rsidP="00AC4385">
      <w:pPr>
        <w:pStyle w:val="PlainText"/>
        <w:numPr>
          <w:ilvl w:val="0"/>
          <w:numId w:val="18"/>
        </w:numPr>
        <w:spacing w:line="276" w:lineRule="auto"/>
        <w:jc w:val="both"/>
        <w:rPr>
          <w:rFonts w:ascii="Arial" w:eastAsia="MS Mincho" w:hAnsi="Arial" w:cs="Arial"/>
          <w:sz w:val="24"/>
          <w:szCs w:val="24"/>
        </w:rPr>
      </w:pPr>
      <w:r w:rsidRPr="00977F60">
        <w:rPr>
          <w:rFonts w:ascii="Arial" w:eastAsia="MS Mincho" w:hAnsi="Arial" w:cs="Arial"/>
          <w:sz w:val="24"/>
          <w:szCs w:val="24"/>
        </w:rPr>
        <w:t>Provide basic training to other board members so they will be able to update the website when their assistance is needed.</w:t>
      </w:r>
    </w:p>
    <w:p w14:paraId="0F31AF0E" w14:textId="77777777" w:rsidR="00AC4385" w:rsidRPr="00977F60" w:rsidRDefault="00AC4385" w:rsidP="00AC4385">
      <w:pPr>
        <w:pStyle w:val="PlainText"/>
        <w:numPr>
          <w:ilvl w:val="0"/>
          <w:numId w:val="18"/>
        </w:numPr>
        <w:spacing w:line="276" w:lineRule="auto"/>
        <w:jc w:val="both"/>
        <w:rPr>
          <w:rFonts w:ascii="Arial" w:eastAsia="MS Mincho" w:hAnsi="Arial" w:cs="Arial"/>
          <w:sz w:val="24"/>
          <w:szCs w:val="24"/>
        </w:rPr>
      </w:pPr>
      <w:r w:rsidRPr="00977F60">
        <w:rPr>
          <w:rFonts w:ascii="Arial" w:eastAsia="MS Mincho" w:hAnsi="Arial" w:cs="Arial"/>
          <w:sz w:val="24"/>
          <w:szCs w:val="24"/>
        </w:rPr>
        <w:t>Attend ACTEN Board meetings as an ex officio member, when possible.</w:t>
      </w:r>
    </w:p>
    <w:p w14:paraId="001570CD" w14:textId="77777777" w:rsidR="00AC4385" w:rsidRPr="00977F60" w:rsidRDefault="00AC4385" w:rsidP="00AC4385">
      <w:pPr>
        <w:pStyle w:val="PlainText"/>
        <w:rPr>
          <w:rFonts w:ascii="Arial" w:eastAsia="MS Mincho" w:hAnsi="Arial" w:cs="Arial"/>
        </w:rPr>
      </w:pPr>
    </w:p>
    <w:p w14:paraId="51950B3D" w14:textId="77777777" w:rsidR="00AC4385" w:rsidRPr="00977F60" w:rsidRDefault="00AC4385" w:rsidP="00AC4385">
      <w:pPr>
        <w:pStyle w:val="PlainText"/>
        <w:rPr>
          <w:rFonts w:ascii="Arial" w:eastAsia="MS Mincho" w:hAnsi="Arial" w:cs="Arial"/>
          <w:sz w:val="24"/>
          <w:szCs w:val="24"/>
        </w:rPr>
      </w:pPr>
    </w:p>
    <w:p w14:paraId="5DDD07CA" w14:textId="77777777" w:rsidR="00AC4385" w:rsidRDefault="00AC4385" w:rsidP="00AC4385">
      <w:pPr>
        <w:pStyle w:val="PlainText"/>
        <w:spacing w:line="276" w:lineRule="auto"/>
        <w:jc w:val="center"/>
        <w:rPr>
          <w:rFonts w:ascii="Arial" w:eastAsia="MS Mincho" w:hAnsi="Arial" w:cs="Arial"/>
          <w:sz w:val="28"/>
          <w:szCs w:val="28"/>
        </w:rPr>
      </w:pPr>
      <w:r>
        <w:rPr>
          <w:rFonts w:ascii="Arial" w:eastAsia="MS Mincho" w:hAnsi="Arial" w:cs="Arial"/>
          <w:sz w:val="28"/>
          <w:szCs w:val="28"/>
        </w:rPr>
        <w:t>Affiliate Organization Presidents</w:t>
      </w:r>
    </w:p>
    <w:p w14:paraId="0380B5B1" w14:textId="77777777" w:rsidR="00AC4385" w:rsidRPr="0001014A" w:rsidRDefault="00AC4385" w:rsidP="00AC4385">
      <w:pPr>
        <w:pStyle w:val="PlainText"/>
        <w:spacing w:after="240"/>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7BC6EA97" w14:textId="77777777" w:rsidR="00AC4385" w:rsidRPr="004252C3" w:rsidRDefault="00AC4385" w:rsidP="00AC4385">
      <w:pPr>
        <w:pStyle w:val="PlainText"/>
        <w:jc w:val="both"/>
        <w:rPr>
          <w:rFonts w:ascii="Arial" w:eastAsia="MS Mincho" w:hAnsi="Arial" w:cs="Arial"/>
          <w:sz w:val="24"/>
        </w:rPr>
      </w:pPr>
      <w:r w:rsidRPr="004252C3">
        <w:rPr>
          <w:rFonts w:ascii="Arial" w:eastAsia="MS Mincho" w:hAnsi="Arial" w:cs="Arial"/>
          <w:sz w:val="24"/>
        </w:rPr>
        <w:t>Affiliate Organization Presidents shall:</w:t>
      </w:r>
    </w:p>
    <w:p w14:paraId="192291E7" w14:textId="77777777" w:rsidR="00AC4385" w:rsidRPr="004252C3" w:rsidRDefault="00AC4385" w:rsidP="00AC4385">
      <w:pPr>
        <w:pStyle w:val="PlainText"/>
        <w:jc w:val="both"/>
        <w:rPr>
          <w:rFonts w:ascii="Arial" w:eastAsia="MS Mincho" w:hAnsi="Arial" w:cs="Arial"/>
          <w:sz w:val="16"/>
          <w:szCs w:val="16"/>
        </w:rPr>
      </w:pPr>
    </w:p>
    <w:p w14:paraId="5E4405E3" w14:textId="77777777" w:rsidR="00AC4385" w:rsidRPr="004252C3" w:rsidRDefault="00AC4385" w:rsidP="00AC4385">
      <w:pPr>
        <w:pStyle w:val="PlainText"/>
        <w:numPr>
          <w:ilvl w:val="0"/>
          <w:numId w:val="7"/>
        </w:numPr>
        <w:rPr>
          <w:rFonts w:ascii="Arial" w:eastAsia="MS Mincho" w:hAnsi="Arial" w:cs="Arial"/>
          <w:sz w:val="24"/>
        </w:rPr>
      </w:pPr>
      <w:r>
        <w:rPr>
          <w:rFonts w:ascii="Arial" w:eastAsia="MS Mincho" w:hAnsi="Arial" w:cs="Arial"/>
          <w:sz w:val="24"/>
        </w:rPr>
        <w:t xml:space="preserve">Receive notice of the time and location of </w:t>
      </w:r>
      <w:r w:rsidRPr="004252C3">
        <w:rPr>
          <w:rFonts w:ascii="Arial" w:eastAsia="MS Mincho" w:hAnsi="Arial" w:cs="Arial"/>
          <w:sz w:val="24"/>
        </w:rPr>
        <w:t xml:space="preserve">all scheduled </w:t>
      </w:r>
      <w:r>
        <w:rPr>
          <w:rFonts w:ascii="Arial" w:eastAsia="MS Mincho" w:hAnsi="Arial" w:cs="Arial"/>
          <w:sz w:val="24"/>
        </w:rPr>
        <w:t xml:space="preserve">ACTEN </w:t>
      </w:r>
      <w:r w:rsidRPr="004252C3">
        <w:rPr>
          <w:rFonts w:ascii="Arial" w:eastAsia="MS Mincho" w:hAnsi="Arial" w:cs="Arial"/>
          <w:sz w:val="24"/>
        </w:rPr>
        <w:t xml:space="preserve">Board of Directors meetings </w:t>
      </w:r>
      <w:r>
        <w:rPr>
          <w:rFonts w:ascii="Arial" w:eastAsia="MS Mincho" w:hAnsi="Arial" w:cs="Arial"/>
          <w:sz w:val="24"/>
        </w:rPr>
        <w:t xml:space="preserve">and is encouraged to attend </w:t>
      </w:r>
      <w:r w:rsidRPr="004252C3">
        <w:rPr>
          <w:rFonts w:ascii="Arial" w:eastAsia="MS Mincho" w:hAnsi="Arial" w:cs="Arial"/>
          <w:sz w:val="24"/>
        </w:rPr>
        <w:t xml:space="preserve">as ex-officio </w:t>
      </w:r>
      <w:r>
        <w:rPr>
          <w:rFonts w:ascii="Arial" w:eastAsia="MS Mincho" w:hAnsi="Arial" w:cs="Arial"/>
          <w:sz w:val="24"/>
        </w:rPr>
        <w:t xml:space="preserve">board </w:t>
      </w:r>
      <w:r w:rsidRPr="004252C3">
        <w:rPr>
          <w:rFonts w:ascii="Arial" w:eastAsia="MS Mincho" w:hAnsi="Arial" w:cs="Arial"/>
          <w:sz w:val="24"/>
        </w:rPr>
        <w:t>member</w:t>
      </w:r>
      <w:r>
        <w:rPr>
          <w:rFonts w:ascii="Arial" w:eastAsia="MS Mincho" w:hAnsi="Arial" w:cs="Arial"/>
          <w:sz w:val="24"/>
        </w:rPr>
        <w:t>s</w:t>
      </w:r>
      <w:r w:rsidRPr="004252C3">
        <w:rPr>
          <w:rFonts w:ascii="Arial" w:eastAsia="MS Mincho" w:hAnsi="Arial" w:cs="Arial"/>
          <w:sz w:val="24"/>
        </w:rPr>
        <w:t>.</w:t>
      </w:r>
    </w:p>
    <w:p w14:paraId="72A2AD6E" w14:textId="77777777" w:rsidR="00AC4385" w:rsidRPr="004252C3" w:rsidRDefault="00AC4385" w:rsidP="00AC4385">
      <w:pPr>
        <w:pStyle w:val="PlainText"/>
        <w:numPr>
          <w:ilvl w:val="0"/>
          <w:numId w:val="7"/>
        </w:numPr>
        <w:rPr>
          <w:rFonts w:ascii="Arial" w:eastAsia="MS Mincho" w:hAnsi="Arial" w:cs="Arial"/>
          <w:sz w:val="24"/>
        </w:rPr>
      </w:pPr>
      <w:r w:rsidRPr="004252C3">
        <w:rPr>
          <w:rFonts w:ascii="Arial" w:eastAsia="MS Mincho" w:hAnsi="Arial" w:cs="Arial"/>
          <w:sz w:val="24"/>
        </w:rPr>
        <w:t>Inform the ACTEN Board of Directors of their respective affiliate organization functions.</w:t>
      </w:r>
    </w:p>
    <w:p w14:paraId="65E4383D" w14:textId="77777777" w:rsidR="00AC4385" w:rsidRPr="002960E3" w:rsidRDefault="00AC4385" w:rsidP="00AC4385">
      <w:pPr>
        <w:spacing w:after="0"/>
        <w:ind w:left="720"/>
        <w:jc w:val="center"/>
        <w:rPr>
          <w:rFonts w:ascii="Arial" w:hAnsi="Arial" w:cs="Arial"/>
          <w:sz w:val="36"/>
          <w:szCs w:val="36"/>
        </w:rPr>
      </w:pPr>
    </w:p>
    <w:p w14:paraId="7F4E6FEC" w14:textId="77777777" w:rsidR="00AC4385" w:rsidRPr="00AA63F5" w:rsidRDefault="00AC4385" w:rsidP="00AC4385">
      <w:pPr>
        <w:spacing w:after="0"/>
        <w:jc w:val="center"/>
        <w:rPr>
          <w:rFonts w:ascii="Arial" w:hAnsi="Arial" w:cs="Arial"/>
          <w:b/>
          <w:sz w:val="28"/>
          <w:szCs w:val="28"/>
        </w:rPr>
      </w:pPr>
      <w:r w:rsidRPr="00AA63F5">
        <w:rPr>
          <w:rFonts w:ascii="Arial" w:hAnsi="Arial" w:cs="Arial"/>
          <w:b/>
          <w:sz w:val="28"/>
          <w:szCs w:val="28"/>
        </w:rPr>
        <w:t>Committees</w:t>
      </w:r>
    </w:p>
    <w:p w14:paraId="7F28A2EC" w14:textId="77777777" w:rsidR="00AC4385" w:rsidRDefault="00AC4385" w:rsidP="00AC4385">
      <w:pPr>
        <w:pStyle w:val="PlainText"/>
        <w:spacing w:line="276" w:lineRule="auto"/>
        <w:jc w:val="center"/>
        <w:rPr>
          <w:rFonts w:ascii="Arial" w:eastAsia="MS Mincho" w:hAnsi="Arial" w:cs="Arial"/>
          <w:sz w:val="24"/>
          <w:szCs w:val="24"/>
        </w:rPr>
      </w:pPr>
      <w:r w:rsidRPr="0001014A">
        <w:rPr>
          <w:rFonts w:ascii="Arial" w:eastAsia="MS Mincho" w:hAnsi="Arial" w:cs="Arial"/>
          <w:sz w:val="24"/>
          <w:szCs w:val="24"/>
        </w:rPr>
        <w:t xml:space="preserve">(As </w:t>
      </w:r>
      <w:r>
        <w:rPr>
          <w:rFonts w:ascii="Arial" w:eastAsia="MS Mincho" w:hAnsi="Arial" w:cs="Arial"/>
          <w:sz w:val="24"/>
          <w:szCs w:val="24"/>
        </w:rPr>
        <w:t xml:space="preserve">set forth </w:t>
      </w:r>
      <w:r w:rsidRPr="0001014A">
        <w:rPr>
          <w:rFonts w:ascii="Arial" w:eastAsia="MS Mincho" w:hAnsi="Arial" w:cs="Arial"/>
          <w:sz w:val="24"/>
          <w:szCs w:val="24"/>
        </w:rPr>
        <w:t>in the ACTEN Bylaws)</w:t>
      </w:r>
    </w:p>
    <w:p w14:paraId="54FF310B" w14:textId="77777777" w:rsidR="00AC4385" w:rsidRDefault="00AC4385" w:rsidP="00AC4385">
      <w:pPr>
        <w:pStyle w:val="PlainText"/>
        <w:jc w:val="center"/>
        <w:rPr>
          <w:rFonts w:ascii="Arial" w:eastAsia="MS Mincho" w:hAnsi="Arial" w:cs="Arial"/>
          <w:sz w:val="24"/>
          <w:u w:val="single"/>
        </w:rPr>
      </w:pPr>
    </w:p>
    <w:p w14:paraId="5D094FD5" w14:textId="77777777" w:rsidR="00AC4385" w:rsidRPr="004252C3" w:rsidRDefault="00AC4385" w:rsidP="00AC4385">
      <w:pPr>
        <w:pStyle w:val="PlainText"/>
        <w:rPr>
          <w:rFonts w:ascii="Arial" w:eastAsia="MS Mincho" w:hAnsi="Arial" w:cs="Arial"/>
          <w:sz w:val="24"/>
          <w:szCs w:val="24"/>
        </w:rPr>
      </w:pPr>
      <w:r w:rsidRPr="004252C3">
        <w:rPr>
          <w:rFonts w:ascii="Arial" w:eastAsia="MS Mincho" w:hAnsi="Arial" w:cs="Arial"/>
          <w:sz w:val="24"/>
          <w:szCs w:val="24"/>
        </w:rPr>
        <w:t>The committees shall consist of active ACTEN members.  The chair of each committee shall be a Board of Directors member who will prepare a summary report for each meeting and a yearly report on activities of each committee for the ACTEN Assembly of Delegates, to be given to the new Chairperson, the President-Elect, and the Secretary.</w:t>
      </w:r>
    </w:p>
    <w:p w14:paraId="49487A3E" w14:textId="77777777" w:rsidR="00AC4385" w:rsidRPr="00EB43CC" w:rsidRDefault="00AC4385" w:rsidP="00AC4385">
      <w:pPr>
        <w:pStyle w:val="PlainText"/>
        <w:jc w:val="both"/>
        <w:rPr>
          <w:rFonts w:ascii="Calibri" w:eastAsia="MS Mincho" w:hAnsi="Calibri" w:cs="Arial"/>
          <w:sz w:val="28"/>
          <w:szCs w:val="28"/>
        </w:rPr>
      </w:pPr>
    </w:p>
    <w:p w14:paraId="7C866A85"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Audit Committee</w:t>
      </w:r>
    </w:p>
    <w:p w14:paraId="4BB173E4" w14:textId="77777777" w:rsidR="00AC4385" w:rsidRPr="000F6F63" w:rsidRDefault="00AC4385" w:rsidP="00AC4385">
      <w:pPr>
        <w:pStyle w:val="PlainText"/>
        <w:jc w:val="center"/>
        <w:rPr>
          <w:rFonts w:ascii="Calibri" w:eastAsia="MS Mincho" w:hAnsi="Calibri" w:cs="Arial"/>
          <w:sz w:val="16"/>
          <w:szCs w:val="16"/>
        </w:rPr>
      </w:pPr>
    </w:p>
    <w:p w14:paraId="71B7CA2A" w14:textId="77777777" w:rsidR="00AC4385" w:rsidRDefault="00AC4385" w:rsidP="00AC4385">
      <w:pPr>
        <w:pStyle w:val="PlainText"/>
        <w:rPr>
          <w:rFonts w:ascii="Arial" w:eastAsia="MS Mincho" w:hAnsi="Arial" w:cs="Arial"/>
          <w:sz w:val="24"/>
          <w:szCs w:val="24"/>
        </w:rPr>
      </w:pPr>
      <w:r w:rsidRPr="004252C3">
        <w:rPr>
          <w:rFonts w:ascii="Arial" w:eastAsia="MS Mincho" w:hAnsi="Arial" w:cs="Arial"/>
          <w:sz w:val="24"/>
          <w:szCs w:val="24"/>
        </w:rPr>
        <w:t>The Audit Committee shall annually audit the financial records of the Association and submit a written report to the Assembly of Delegates.</w:t>
      </w:r>
    </w:p>
    <w:p w14:paraId="32D3B361" w14:textId="77777777" w:rsidR="00AC4385" w:rsidRDefault="00AC4385" w:rsidP="00AC4385">
      <w:pPr>
        <w:pStyle w:val="NormalWeb"/>
        <w:spacing w:after="0" w:afterAutospacing="0"/>
        <w:rPr>
          <w:rStyle w:val="content"/>
          <w:rFonts w:ascii="Arial" w:hAnsi="Arial" w:cs="Arial"/>
        </w:rPr>
      </w:pPr>
      <w:r w:rsidRPr="008E623A">
        <w:rPr>
          <w:rFonts w:ascii="Arial" w:eastAsia="MS Mincho" w:hAnsi="Arial" w:cs="Arial"/>
          <w:u w:val="single"/>
        </w:rPr>
        <w:t>Per the Whistleblower Policy</w:t>
      </w:r>
      <w:r>
        <w:rPr>
          <w:rFonts w:ascii="Arial" w:eastAsia="MS Mincho" w:hAnsi="Arial" w:cs="Arial"/>
        </w:rPr>
        <w:t>:  The chairperson of the audit committee also serves as the Compliance Officer.  “</w:t>
      </w:r>
      <w:r w:rsidRPr="004252C3">
        <w:rPr>
          <w:rStyle w:val="content"/>
          <w:rFonts w:ascii="Arial" w:hAnsi="Arial" w:cs="Arial"/>
        </w:rPr>
        <w:t>The audit committee of the board of directors shall address all reported concerns or complaints regarding corporate accounting practices, internal controls or auditing. The Compliance Officer shall immediately notify the audit committee of any such complaint and work with the committee until the matter is resolved.</w:t>
      </w:r>
      <w:r>
        <w:rPr>
          <w:rStyle w:val="content"/>
          <w:rFonts w:ascii="Arial" w:hAnsi="Arial" w:cs="Arial"/>
        </w:rPr>
        <w:t>”</w:t>
      </w:r>
    </w:p>
    <w:p w14:paraId="7E956F78" w14:textId="77777777" w:rsidR="00AC4385" w:rsidRDefault="00AC4385" w:rsidP="00AC4385">
      <w:pPr>
        <w:pStyle w:val="PlainText"/>
        <w:jc w:val="center"/>
        <w:rPr>
          <w:rFonts w:ascii="Calibri" w:eastAsia="MS Mincho" w:hAnsi="Calibri" w:cs="Arial"/>
          <w:sz w:val="28"/>
          <w:szCs w:val="28"/>
        </w:rPr>
      </w:pPr>
    </w:p>
    <w:p w14:paraId="45E249A0"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Budget Committee</w:t>
      </w:r>
    </w:p>
    <w:p w14:paraId="152F62DC" w14:textId="77777777" w:rsidR="00AC4385" w:rsidRPr="000F6F63" w:rsidRDefault="00AC4385" w:rsidP="00AC4385">
      <w:pPr>
        <w:pStyle w:val="PlainText"/>
        <w:jc w:val="both"/>
        <w:rPr>
          <w:rFonts w:ascii="Calibri" w:eastAsia="MS Mincho" w:hAnsi="Calibri" w:cs="Arial"/>
          <w:sz w:val="16"/>
          <w:szCs w:val="16"/>
        </w:rPr>
      </w:pPr>
    </w:p>
    <w:p w14:paraId="55F03C55" w14:textId="77777777" w:rsidR="00AC4385" w:rsidRPr="004252C3" w:rsidRDefault="00AC4385" w:rsidP="00AC4385">
      <w:pPr>
        <w:pStyle w:val="PlainText"/>
        <w:rPr>
          <w:rFonts w:ascii="Arial" w:eastAsia="MS Mincho" w:hAnsi="Arial" w:cs="Arial"/>
          <w:sz w:val="24"/>
          <w:szCs w:val="24"/>
        </w:rPr>
      </w:pPr>
      <w:r w:rsidRPr="004252C3">
        <w:rPr>
          <w:rFonts w:ascii="Arial" w:eastAsia="MS Mincho" w:hAnsi="Arial" w:cs="Arial"/>
          <w:sz w:val="24"/>
          <w:szCs w:val="24"/>
        </w:rPr>
        <w:t>The Budget Committee shall assess the operational needs of the Association and submit a proposed budget for the ensuing year to the Assembly of Delegates.</w:t>
      </w:r>
    </w:p>
    <w:p w14:paraId="7C475B5F" w14:textId="77777777" w:rsidR="00AC4385" w:rsidRDefault="00AC4385" w:rsidP="00AC4385">
      <w:pPr>
        <w:pStyle w:val="PlainText"/>
        <w:jc w:val="both"/>
        <w:rPr>
          <w:rFonts w:ascii="Calibri" w:eastAsia="MS Mincho" w:hAnsi="Calibri" w:cs="Arial"/>
          <w:sz w:val="28"/>
          <w:szCs w:val="28"/>
        </w:rPr>
      </w:pPr>
    </w:p>
    <w:p w14:paraId="58894B30" w14:textId="77777777" w:rsidR="00AC4385" w:rsidRDefault="00AC4385" w:rsidP="00AC4385">
      <w:pPr>
        <w:pStyle w:val="PlainText"/>
        <w:jc w:val="center"/>
        <w:rPr>
          <w:rFonts w:ascii="Calibri" w:eastAsia="MS Mincho" w:hAnsi="Calibri" w:cs="Arial"/>
          <w:sz w:val="28"/>
          <w:szCs w:val="28"/>
        </w:rPr>
      </w:pPr>
    </w:p>
    <w:p w14:paraId="26165E0F"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lastRenderedPageBreak/>
        <w:t>Legislation and Resolutions Committee</w:t>
      </w:r>
    </w:p>
    <w:p w14:paraId="43233553" w14:textId="77777777" w:rsidR="00AC4385" w:rsidRPr="002203D3" w:rsidRDefault="00AC4385" w:rsidP="00AC4385">
      <w:pPr>
        <w:pStyle w:val="PlainText"/>
        <w:jc w:val="both"/>
        <w:rPr>
          <w:rFonts w:ascii="Calibri" w:eastAsia="MS Mincho" w:hAnsi="Calibri" w:cs="Arial"/>
          <w:sz w:val="18"/>
          <w:szCs w:val="18"/>
        </w:rPr>
      </w:pPr>
    </w:p>
    <w:p w14:paraId="38C17CC1" w14:textId="77777777" w:rsidR="00AC4385" w:rsidRPr="00D81340"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The Legislative and Resolutions Committee shall maintain the state and national level legislative networks in each career and technical division for:</w:t>
      </w:r>
    </w:p>
    <w:p w14:paraId="71DBDC84" w14:textId="77777777" w:rsidR="00AC4385" w:rsidRPr="00D81340" w:rsidRDefault="00AC4385" w:rsidP="00AC4385">
      <w:pPr>
        <w:pStyle w:val="PlainText"/>
        <w:jc w:val="both"/>
        <w:rPr>
          <w:rFonts w:ascii="Arial" w:eastAsia="MS Mincho" w:hAnsi="Arial" w:cs="Arial"/>
          <w:sz w:val="22"/>
          <w:szCs w:val="22"/>
        </w:rPr>
      </w:pPr>
    </w:p>
    <w:p w14:paraId="1AA79D15"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Informing legislators of needs and accomplishments of vocational, career and technical education.</w:t>
      </w:r>
    </w:p>
    <w:p w14:paraId="2B41DC1D"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Establishing and maintaining a good relationship with legislators.</w:t>
      </w:r>
    </w:p>
    <w:p w14:paraId="18A601D4"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Monitor state and national legislation and notify appropriate network members when action is required.  Follow through to see that action is taken.</w:t>
      </w:r>
    </w:p>
    <w:p w14:paraId="33A0EBD2"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Keep members informed of all legislation, state and national, which would affect vocational, career and technical education, via regular articles in the ACTEN Newsletter.</w:t>
      </w:r>
    </w:p>
    <w:p w14:paraId="3F83ADE8" w14:textId="0CD46305" w:rsidR="00AC4385" w:rsidRPr="00D81340" w:rsidRDefault="006651DF" w:rsidP="00AC4385">
      <w:pPr>
        <w:pStyle w:val="PlainText"/>
        <w:numPr>
          <w:ilvl w:val="0"/>
          <w:numId w:val="8"/>
        </w:numPr>
        <w:rPr>
          <w:rFonts w:ascii="Arial" w:eastAsia="MS Mincho" w:hAnsi="Arial" w:cs="Arial"/>
          <w:sz w:val="22"/>
          <w:szCs w:val="22"/>
        </w:rPr>
      </w:pPr>
      <w:r>
        <w:rPr>
          <w:rFonts w:ascii="Arial" w:eastAsia="MS Mincho" w:hAnsi="Arial" w:cs="Arial"/>
          <w:sz w:val="22"/>
          <w:szCs w:val="22"/>
        </w:rPr>
        <w:t xml:space="preserve">Contact </w:t>
      </w:r>
      <w:r w:rsidR="00AC4385" w:rsidRPr="00D81340">
        <w:rPr>
          <w:rFonts w:ascii="Arial" w:eastAsia="MS Mincho" w:hAnsi="Arial" w:cs="Arial"/>
          <w:sz w:val="22"/>
          <w:szCs w:val="22"/>
        </w:rPr>
        <w:t>representatives of each ACTEN division and standing committees for resolutions vital to ACTEN.</w:t>
      </w:r>
    </w:p>
    <w:p w14:paraId="39B37639"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Solicit resolutions prior to the annual Assembly of Delegates.</w:t>
      </w:r>
    </w:p>
    <w:p w14:paraId="34CB337D" w14:textId="77777777" w:rsidR="00AC4385" w:rsidRPr="00D81340" w:rsidRDefault="00AC4385" w:rsidP="00AC4385">
      <w:pPr>
        <w:pStyle w:val="PlainText"/>
        <w:numPr>
          <w:ilvl w:val="0"/>
          <w:numId w:val="8"/>
        </w:numPr>
        <w:rPr>
          <w:rFonts w:ascii="Arial" w:eastAsia="MS Mincho" w:hAnsi="Arial" w:cs="Arial"/>
          <w:sz w:val="22"/>
          <w:szCs w:val="22"/>
        </w:rPr>
      </w:pPr>
      <w:r w:rsidRPr="00D81340">
        <w:rPr>
          <w:rFonts w:ascii="Arial" w:eastAsia="MS Mincho" w:hAnsi="Arial" w:cs="Arial"/>
          <w:sz w:val="22"/>
          <w:szCs w:val="22"/>
        </w:rPr>
        <w:t>Upon recommendations of the Board of Directors, present resolutions to the Assembly of Delegates for action.</w:t>
      </w:r>
    </w:p>
    <w:p w14:paraId="72830086" w14:textId="77777777" w:rsidR="00AC4385" w:rsidRPr="002203D3" w:rsidRDefault="00AC4385" w:rsidP="00AC4385">
      <w:pPr>
        <w:pStyle w:val="PlainText"/>
        <w:ind w:left="8640"/>
        <w:jc w:val="both"/>
        <w:rPr>
          <w:rFonts w:ascii="Arial" w:eastAsia="MS Mincho" w:hAnsi="Arial" w:cs="Arial"/>
          <w:sz w:val="18"/>
          <w:szCs w:val="18"/>
        </w:rPr>
      </w:pPr>
    </w:p>
    <w:p w14:paraId="26B804C6"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Membership Committee</w:t>
      </w:r>
    </w:p>
    <w:p w14:paraId="7C9BEF93" w14:textId="77777777" w:rsidR="00AC4385" w:rsidRPr="002203D3" w:rsidRDefault="00AC4385" w:rsidP="00AC4385">
      <w:pPr>
        <w:pStyle w:val="PlainText"/>
        <w:jc w:val="both"/>
        <w:rPr>
          <w:rFonts w:ascii="Calibri" w:eastAsia="MS Mincho" w:hAnsi="Calibri" w:cs="Arial"/>
          <w:sz w:val="18"/>
          <w:szCs w:val="18"/>
        </w:rPr>
      </w:pPr>
    </w:p>
    <w:p w14:paraId="0542DDD5" w14:textId="77777777" w:rsidR="00AC4385" w:rsidRPr="00D81340"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The Membership Committee shall consist of a representative from each career and technical education division, and they shall solicit membership from their respective division.</w:t>
      </w:r>
    </w:p>
    <w:p w14:paraId="7144D891" w14:textId="77777777" w:rsidR="00AC4385" w:rsidRPr="00D81340" w:rsidRDefault="00AC4385" w:rsidP="00AC4385">
      <w:pPr>
        <w:pStyle w:val="PlainText"/>
        <w:spacing w:line="276" w:lineRule="auto"/>
        <w:jc w:val="both"/>
        <w:rPr>
          <w:rFonts w:ascii="Arial" w:eastAsia="MS Mincho" w:hAnsi="Arial" w:cs="Arial"/>
          <w:sz w:val="22"/>
          <w:szCs w:val="22"/>
        </w:rPr>
      </w:pP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r w:rsidRPr="00D81340">
        <w:rPr>
          <w:rFonts w:ascii="Arial" w:eastAsia="MS Mincho" w:hAnsi="Arial" w:cs="Arial"/>
          <w:sz w:val="22"/>
          <w:szCs w:val="22"/>
        </w:rPr>
        <w:tab/>
      </w:r>
    </w:p>
    <w:p w14:paraId="7935289C"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Nominating and Awards Committee</w:t>
      </w:r>
    </w:p>
    <w:p w14:paraId="0763E548" w14:textId="77777777" w:rsidR="00AC4385" w:rsidRPr="002203D3" w:rsidRDefault="00AC4385" w:rsidP="00AC4385">
      <w:pPr>
        <w:pStyle w:val="PlainText"/>
        <w:jc w:val="both"/>
        <w:rPr>
          <w:rFonts w:ascii="Calibri" w:eastAsia="MS Mincho" w:hAnsi="Calibri" w:cs="Arial"/>
          <w:sz w:val="18"/>
          <w:szCs w:val="18"/>
        </w:rPr>
      </w:pPr>
    </w:p>
    <w:p w14:paraId="1E5FB155" w14:textId="77777777" w:rsidR="00AC4385" w:rsidRPr="00D81340"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This committee shall be chaired by the Past-President.  It shall consist of one representative from the members of each division.  It shall:</w:t>
      </w:r>
    </w:p>
    <w:p w14:paraId="5822C9DE" w14:textId="77777777" w:rsidR="00AC4385" w:rsidRPr="00D81340" w:rsidRDefault="00AC4385" w:rsidP="00AC4385">
      <w:pPr>
        <w:pStyle w:val="PlainText"/>
        <w:ind w:left="1440"/>
        <w:rPr>
          <w:rFonts w:ascii="Arial" w:eastAsia="MS Mincho" w:hAnsi="Arial" w:cs="Arial"/>
          <w:sz w:val="22"/>
          <w:szCs w:val="22"/>
        </w:rPr>
      </w:pPr>
    </w:p>
    <w:p w14:paraId="49A72822" w14:textId="77777777" w:rsidR="00AC4385" w:rsidRPr="00D81340" w:rsidRDefault="00AC4385" w:rsidP="00AC4385">
      <w:pPr>
        <w:pStyle w:val="PlainText"/>
        <w:numPr>
          <w:ilvl w:val="0"/>
          <w:numId w:val="9"/>
        </w:numPr>
        <w:rPr>
          <w:rFonts w:ascii="Arial" w:eastAsia="MS Mincho" w:hAnsi="Arial" w:cs="Arial"/>
          <w:sz w:val="22"/>
          <w:szCs w:val="22"/>
        </w:rPr>
      </w:pPr>
      <w:r w:rsidRPr="00D81340">
        <w:rPr>
          <w:rFonts w:ascii="Arial" w:eastAsia="MS Mincho" w:hAnsi="Arial" w:cs="Arial"/>
          <w:sz w:val="22"/>
          <w:szCs w:val="22"/>
        </w:rPr>
        <w:t>Serve in an advisory capacity to the President.</w:t>
      </w:r>
    </w:p>
    <w:p w14:paraId="2CBB7C11" w14:textId="77777777" w:rsidR="00AC4385" w:rsidRPr="00D81340" w:rsidRDefault="00AC4385" w:rsidP="00AC4385">
      <w:pPr>
        <w:pStyle w:val="PlainText"/>
        <w:numPr>
          <w:ilvl w:val="0"/>
          <w:numId w:val="9"/>
        </w:numPr>
        <w:rPr>
          <w:rFonts w:ascii="Arial" w:eastAsia="MS Mincho" w:hAnsi="Arial" w:cs="Arial"/>
          <w:sz w:val="22"/>
          <w:szCs w:val="22"/>
        </w:rPr>
      </w:pPr>
      <w:r w:rsidRPr="00D81340">
        <w:rPr>
          <w:rFonts w:ascii="Arial" w:eastAsia="MS Mincho" w:hAnsi="Arial" w:cs="Arial"/>
          <w:sz w:val="22"/>
          <w:szCs w:val="22"/>
        </w:rPr>
        <w:t>Select candidates for elected offices and report to the Board of Directors.</w:t>
      </w:r>
    </w:p>
    <w:p w14:paraId="2F93583E" w14:textId="77777777" w:rsidR="00AC4385" w:rsidRPr="00D81340" w:rsidRDefault="00AC4385" w:rsidP="00AC4385">
      <w:pPr>
        <w:pStyle w:val="PlainText"/>
        <w:numPr>
          <w:ilvl w:val="0"/>
          <w:numId w:val="9"/>
        </w:numPr>
        <w:rPr>
          <w:rFonts w:ascii="Arial" w:eastAsia="MS Mincho" w:hAnsi="Arial" w:cs="Arial"/>
          <w:sz w:val="22"/>
          <w:szCs w:val="22"/>
        </w:rPr>
      </w:pPr>
      <w:r w:rsidRPr="00D81340">
        <w:rPr>
          <w:rFonts w:ascii="Arial" w:eastAsia="MS Mincho" w:hAnsi="Arial" w:cs="Arial"/>
          <w:sz w:val="22"/>
          <w:szCs w:val="22"/>
        </w:rPr>
        <w:t>Be responsible for selecting suitable recipients for each ACTEN award to be presented at a time decided by the Board of Directors.</w:t>
      </w:r>
    </w:p>
    <w:p w14:paraId="42AD019D" w14:textId="77777777" w:rsidR="00AC4385" w:rsidRPr="002203D3" w:rsidRDefault="00AC4385" w:rsidP="00AC4385">
      <w:pPr>
        <w:pStyle w:val="PlainText"/>
        <w:jc w:val="both"/>
        <w:rPr>
          <w:rFonts w:ascii="Calibri" w:eastAsia="MS Mincho" w:hAnsi="Calibri" w:cs="Arial"/>
          <w:sz w:val="28"/>
          <w:szCs w:val="28"/>
        </w:rPr>
      </w:pPr>
    </w:p>
    <w:p w14:paraId="0223BBA1"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Program of Work Committee</w:t>
      </w:r>
    </w:p>
    <w:p w14:paraId="2FE1CFEE" w14:textId="77777777" w:rsidR="00AC4385" w:rsidRPr="002203D3" w:rsidRDefault="00AC4385" w:rsidP="00AC4385">
      <w:pPr>
        <w:pStyle w:val="PlainText"/>
        <w:jc w:val="both"/>
        <w:rPr>
          <w:rFonts w:ascii="Calibri" w:eastAsia="MS Mincho" w:hAnsi="Calibri" w:cs="Arial"/>
          <w:sz w:val="18"/>
          <w:szCs w:val="18"/>
        </w:rPr>
      </w:pPr>
    </w:p>
    <w:p w14:paraId="04F29909" w14:textId="77777777" w:rsidR="00AC4385" w:rsidRPr="00D81340"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The Program of Work Committee shall consist of the chairpersons from each standing committee.  It shall develop specific goals, activities on how to reach them, and provisions for evaluation.  The Program of Work shall be based on a strategic plan developed by the ACTEN Board of Directors.  The Program of Work shall be submitted to the Board of Directors at least sixty (60) days before being submitted to the Assembly of Delegates for final approval.</w:t>
      </w:r>
    </w:p>
    <w:p w14:paraId="69E5A1E5" w14:textId="77777777" w:rsidR="00AC4385" w:rsidRPr="002203D3" w:rsidRDefault="00AC4385" w:rsidP="00AC4385">
      <w:pPr>
        <w:pStyle w:val="PlainText"/>
        <w:jc w:val="both"/>
        <w:rPr>
          <w:rFonts w:ascii="Calibri" w:eastAsia="MS Mincho" w:hAnsi="Calibri" w:cs="Arial"/>
          <w:sz w:val="18"/>
          <w:szCs w:val="18"/>
        </w:rPr>
      </w:pPr>
    </w:p>
    <w:p w14:paraId="2980ADCD"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Public Relations Committee</w:t>
      </w:r>
    </w:p>
    <w:p w14:paraId="4898629F" w14:textId="77777777" w:rsidR="00AC4385" w:rsidRPr="002203D3" w:rsidRDefault="00AC4385" w:rsidP="00AC4385">
      <w:pPr>
        <w:pStyle w:val="PlainText"/>
        <w:jc w:val="both"/>
        <w:rPr>
          <w:rFonts w:ascii="Calibri" w:eastAsia="MS Mincho" w:hAnsi="Calibri" w:cs="Arial"/>
          <w:sz w:val="18"/>
          <w:szCs w:val="18"/>
        </w:rPr>
      </w:pPr>
    </w:p>
    <w:p w14:paraId="190C3CBD" w14:textId="77777777" w:rsidR="00AC4385" w:rsidRPr="00D81340"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The Public Relations Committee shall arrange ways and means of interpreting vocational, career and technical education to the public and to leaders in general education.</w:t>
      </w:r>
    </w:p>
    <w:p w14:paraId="0582E360" w14:textId="77777777" w:rsidR="00AC4385" w:rsidRPr="002203D3" w:rsidRDefault="00AC4385" w:rsidP="00AC4385">
      <w:pPr>
        <w:pStyle w:val="PlainText"/>
        <w:jc w:val="both"/>
        <w:rPr>
          <w:rFonts w:ascii="Calibri" w:eastAsia="MS Mincho" w:hAnsi="Calibri" w:cs="Arial"/>
        </w:rPr>
      </w:pPr>
    </w:p>
    <w:p w14:paraId="09597CA5" w14:textId="77777777" w:rsidR="00AC4385" w:rsidRPr="00AA63F5" w:rsidRDefault="00AC4385" w:rsidP="00AC4385">
      <w:pPr>
        <w:pStyle w:val="PlainText"/>
        <w:jc w:val="center"/>
        <w:rPr>
          <w:rFonts w:ascii="Calibri" w:eastAsia="MS Mincho" w:hAnsi="Calibri" w:cs="Arial"/>
          <w:i/>
          <w:sz w:val="28"/>
          <w:szCs w:val="28"/>
        </w:rPr>
      </w:pPr>
      <w:r w:rsidRPr="00AA63F5">
        <w:rPr>
          <w:rFonts w:ascii="Calibri" w:eastAsia="MS Mincho" w:hAnsi="Calibri" w:cs="Arial"/>
          <w:i/>
          <w:sz w:val="28"/>
          <w:szCs w:val="28"/>
        </w:rPr>
        <w:t>Bylaws Committee</w:t>
      </w:r>
    </w:p>
    <w:p w14:paraId="490F8435" w14:textId="77777777" w:rsidR="00AC4385" w:rsidRPr="002203D3" w:rsidRDefault="00AC4385" w:rsidP="00AC4385">
      <w:pPr>
        <w:pStyle w:val="PlainText"/>
        <w:jc w:val="both"/>
        <w:rPr>
          <w:rFonts w:ascii="Calibri" w:eastAsia="MS Mincho" w:hAnsi="Calibri" w:cs="Arial"/>
          <w:sz w:val="18"/>
          <w:szCs w:val="18"/>
        </w:rPr>
      </w:pPr>
    </w:p>
    <w:p w14:paraId="734FBCEB" w14:textId="77777777" w:rsidR="00AC4385" w:rsidRDefault="00AC4385" w:rsidP="00AC4385">
      <w:pPr>
        <w:pStyle w:val="PlainText"/>
        <w:rPr>
          <w:rFonts w:ascii="Arial" w:eastAsia="MS Mincho" w:hAnsi="Arial" w:cs="Arial"/>
          <w:sz w:val="22"/>
          <w:szCs w:val="22"/>
        </w:rPr>
      </w:pPr>
      <w:r w:rsidRPr="00D81340">
        <w:rPr>
          <w:rFonts w:ascii="Arial" w:eastAsia="MS Mincho" w:hAnsi="Arial" w:cs="Arial"/>
          <w:sz w:val="22"/>
          <w:szCs w:val="22"/>
        </w:rPr>
        <w:t>The Bylaws Committee shall receive proposed Bylaws changes from ACTEN members sixty (60) days prior to the Assembly of Delegates and shall evaluate the Bylaws for any proposed changes.</w:t>
      </w:r>
    </w:p>
    <w:p w14:paraId="550F7124" w14:textId="77777777" w:rsidR="00AC4385" w:rsidRDefault="00AC4385" w:rsidP="00AC4385">
      <w:pPr>
        <w:pStyle w:val="PlainText"/>
        <w:rPr>
          <w:rFonts w:ascii="Arial" w:eastAsia="MS Mincho" w:hAnsi="Arial" w:cs="Arial"/>
          <w:sz w:val="22"/>
          <w:szCs w:val="22"/>
        </w:rPr>
      </w:pPr>
    </w:p>
    <w:p w14:paraId="4C744FF6" w14:textId="77777777" w:rsidR="00AC4385" w:rsidRPr="00721990" w:rsidRDefault="00AC4385" w:rsidP="00AC4385">
      <w:pPr>
        <w:widowControl w:val="0"/>
        <w:autoSpaceDE w:val="0"/>
        <w:autoSpaceDN w:val="0"/>
        <w:adjustRightInd w:val="0"/>
        <w:spacing w:after="0"/>
        <w:jc w:val="center"/>
        <w:rPr>
          <w:rFonts w:ascii="Arial" w:hAnsi="Arial" w:cs="Arial"/>
          <w:b/>
        </w:rPr>
      </w:pPr>
      <w:r w:rsidRPr="00721990">
        <w:rPr>
          <w:rFonts w:ascii="Arial" w:hAnsi="Arial" w:cs="Arial"/>
          <w:b/>
        </w:rPr>
        <w:t>ACTEN EXECUTIVE DIRECTOR</w:t>
      </w:r>
    </w:p>
    <w:p w14:paraId="252C8110" w14:textId="77777777" w:rsidR="00AC4385" w:rsidRPr="00721990" w:rsidRDefault="00AC4385" w:rsidP="00AC4385">
      <w:pPr>
        <w:widowControl w:val="0"/>
        <w:autoSpaceDE w:val="0"/>
        <w:autoSpaceDN w:val="0"/>
        <w:adjustRightInd w:val="0"/>
        <w:spacing w:after="0"/>
        <w:jc w:val="center"/>
        <w:rPr>
          <w:rFonts w:ascii="Arial" w:hAnsi="Arial" w:cs="Arial"/>
          <w:b/>
        </w:rPr>
      </w:pPr>
      <w:r w:rsidRPr="00721990">
        <w:rPr>
          <w:rFonts w:ascii="Arial" w:hAnsi="Arial" w:cs="Arial"/>
          <w:b/>
        </w:rPr>
        <w:t>POSITION DESCRIPTION</w:t>
      </w:r>
    </w:p>
    <w:p w14:paraId="375FFD7B" w14:textId="77777777" w:rsidR="00AC4385" w:rsidRDefault="00AC4385" w:rsidP="00AC4385">
      <w:pPr>
        <w:widowControl w:val="0"/>
        <w:autoSpaceDE w:val="0"/>
        <w:autoSpaceDN w:val="0"/>
        <w:adjustRightInd w:val="0"/>
        <w:spacing w:after="0"/>
        <w:rPr>
          <w:rFonts w:ascii="Arial" w:hAnsi="Arial" w:cs="Arial"/>
          <w:b/>
          <w:i/>
        </w:rPr>
      </w:pPr>
    </w:p>
    <w:p w14:paraId="788C3A23"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b/>
          <w:i/>
        </w:rPr>
        <w:t>Responsible to:</w:t>
      </w:r>
      <w:r w:rsidRPr="00721990">
        <w:rPr>
          <w:rFonts w:ascii="Arial" w:hAnsi="Arial" w:cs="Arial"/>
        </w:rPr>
        <w:t xml:space="preserve"> Association for Career and Technical Education of Nebraska Board of Directors</w:t>
      </w:r>
    </w:p>
    <w:p w14:paraId="369F447B" w14:textId="77777777" w:rsidR="00AC4385" w:rsidRPr="00721990" w:rsidRDefault="00AC4385" w:rsidP="00AC4385">
      <w:pPr>
        <w:widowControl w:val="0"/>
        <w:autoSpaceDE w:val="0"/>
        <w:autoSpaceDN w:val="0"/>
        <w:adjustRightInd w:val="0"/>
        <w:spacing w:after="0"/>
        <w:rPr>
          <w:rFonts w:ascii="Arial" w:hAnsi="Arial" w:cs="Arial"/>
        </w:rPr>
      </w:pPr>
    </w:p>
    <w:p w14:paraId="1712EE97"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BASIC RESPONSIBILITIES:</w:t>
      </w:r>
    </w:p>
    <w:p w14:paraId="4C57CA68" w14:textId="77777777" w:rsidR="00AC4385" w:rsidRPr="00721990" w:rsidRDefault="00AC4385" w:rsidP="00AC4385">
      <w:pPr>
        <w:widowControl w:val="0"/>
        <w:autoSpaceDE w:val="0"/>
        <w:autoSpaceDN w:val="0"/>
        <w:adjustRightInd w:val="0"/>
        <w:spacing w:after="0"/>
        <w:rPr>
          <w:rFonts w:ascii="Arial" w:hAnsi="Arial" w:cs="Arial"/>
        </w:rPr>
      </w:pPr>
    </w:p>
    <w:p w14:paraId="5EFCD06B"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The Executive Director shall perform those duties required by the Association for Career and Technical Education of Nebraska (ACTEN) to plan, coordinate, develop, conduct, and evaluate activities in the following general areas: membership services, governmental and legislative services, public relations, professional development, fundraising and administrative services. The Executive Director will serve as the registered agent for the Association for Career and Technical Education of Nebraska. The Executive Director will be the main contact with the Association for Career and Technical Education (ACTE).</w:t>
      </w:r>
    </w:p>
    <w:p w14:paraId="23D49481" w14:textId="77777777" w:rsidR="00AC4385" w:rsidRPr="00721990" w:rsidRDefault="00AC4385" w:rsidP="00AC4385">
      <w:pPr>
        <w:widowControl w:val="0"/>
        <w:autoSpaceDE w:val="0"/>
        <w:autoSpaceDN w:val="0"/>
        <w:adjustRightInd w:val="0"/>
        <w:spacing w:after="0"/>
        <w:rPr>
          <w:rFonts w:ascii="Arial" w:hAnsi="Arial" w:cs="Arial"/>
        </w:rPr>
      </w:pPr>
    </w:p>
    <w:p w14:paraId="2D51E777"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SPECIFIC RESPONSIBILITIES FOR ACTEN:</w:t>
      </w:r>
    </w:p>
    <w:p w14:paraId="3A298876" w14:textId="77777777" w:rsidR="00AC4385" w:rsidRPr="00721990" w:rsidRDefault="00AC4385" w:rsidP="00AC4385">
      <w:pPr>
        <w:widowControl w:val="0"/>
        <w:autoSpaceDE w:val="0"/>
        <w:autoSpaceDN w:val="0"/>
        <w:adjustRightInd w:val="0"/>
        <w:spacing w:after="0"/>
        <w:rPr>
          <w:rFonts w:ascii="Arial" w:hAnsi="Arial" w:cs="Arial"/>
        </w:rPr>
      </w:pPr>
    </w:p>
    <w:p w14:paraId="6664F49A"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These responsibilities are carried out with guidance and support from ACTEN Officers, or</w:t>
      </w:r>
    </w:p>
    <w:p w14:paraId="4A089AB3"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ACTEN Committees:</w:t>
      </w:r>
    </w:p>
    <w:p w14:paraId="4723AE4D" w14:textId="77777777" w:rsidR="00AC4385" w:rsidRPr="00721990" w:rsidRDefault="00AC4385" w:rsidP="00AC4385">
      <w:pPr>
        <w:widowControl w:val="0"/>
        <w:autoSpaceDE w:val="0"/>
        <w:autoSpaceDN w:val="0"/>
        <w:adjustRightInd w:val="0"/>
        <w:spacing w:after="0"/>
        <w:rPr>
          <w:rFonts w:ascii="Arial" w:hAnsi="Arial" w:cs="Arial"/>
        </w:rPr>
      </w:pPr>
    </w:p>
    <w:p w14:paraId="3EE2A1AE" w14:textId="77777777" w:rsidR="00AC4385" w:rsidRPr="00721990" w:rsidRDefault="00AC4385" w:rsidP="00AC4385">
      <w:pPr>
        <w:spacing w:after="0"/>
        <w:rPr>
          <w:rFonts w:ascii="Arial" w:hAnsi="Arial" w:cs="Arial"/>
        </w:rPr>
      </w:pPr>
      <w:r w:rsidRPr="00721990">
        <w:rPr>
          <w:rFonts w:ascii="Arial" w:hAnsi="Arial" w:cs="Arial"/>
        </w:rPr>
        <w:t>Membership Services:</w:t>
      </w:r>
    </w:p>
    <w:p w14:paraId="176164A8" w14:textId="77777777" w:rsidR="00AC4385" w:rsidRPr="00721990" w:rsidRDefault="00AC4385" w:rsidP="00AC4385">
      <w:pPr>
        <w:spacing w:after="0"/>
        <w:rPr>
          <w:rFonts w:ascii="Arial" w:hAnsi="Arial" w:cs="Arial"/>
        </w:rPr>
      </w:pPr>
    </w:p>
    <w:p w14:paraId="0E5F4FB6"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Maintain membership records and database.</w:t>
      </w:r>
    </w:p>
    <w:p w14:paraId="7981A1F3"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Process membership applications and renewals and submit information electronically to ACTE via State Import Module reports.</w:t>
      </w:r>
    </w:p>
    <w:p w14:paraId="7D2EE740"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Deposit all membership dues collected in the ACTEN Operating account.</w:t>
      </w:r>
    </w:p>
    <w:p w14:paraId="0B6A8BBF"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Update ACTEN membership database per ACTE monthly reports.</w:t>
      </w:r>
    </w:p>
    <w:p w14:paraId="117FDDDB"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Send welcome letters or messages to new members.</w:t>
      </w:r>
    </w:p>
    <w:p w14:paraId="716EC843"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Send renewal messages to non-renewing members.</w:t>
      </w:r>
    </w:p>
    <w:p w14:paraId="4205AAE6" w14:textId="77777777" w:rsidR="00AC4385" w:rsidRPr="00721990" w:rsidRDefault="00AC4385" w:rsidP="00AC4385">
      <w:pPr>
        <w:pStyle w:val="ListParagraph"/>
        <w:widowControl w:val="0"/>
        <w:numPr>
          <w:ilvl w:val="0"/>
          <w:numId w:val="24"/>
        </w:numPr>
        <w:autoSpaceDE w:val="0"/>
        <w:autoSpaceDN w:val="0"/>
        <w:adjustRightInd w:val="0"/>
        <w:spacing w:after="0" w:line="240" w:lineRule="auto"/>
        <w:rPr>
          <w:rFonts w:ascii="Arial" w:hAnsi="Arial" w:cs="Arial"/>
        </w:rPr>
      </w:pPr>
      <w:r w:rsidRPr="00721990">
        <w:rPr>
          <w:rFonts w:ascii="Arial" w:hAnsi="Arial" w:cs="Arial"/>
        </w:rPr>
        <w:t>Prepare membership lists for ACTEN Board of Directors upon request.</w:t>
      </w:r>
    </w:p>
    <w:p w14:paraId="6E7A1D6E" w14:textId="77777777" w:rsidR="00AC4385" w:rsidRPr="00721990" w:rsidRDefault="00AC4385" w:rsidP="00AC4385">
      <w:pPr>
        <w:widowControl w:val="0"/>
        <w:autoSpaceDE w:val="0"/>
        <w:autoSpaceDN w:val="0"/>
        <w:adjustRightInd w:val="0"/>
        <w:spacing w:after="0"/>
        <w:rPr>
          <w:rFonts w:ascii="Arial" w:hAnsi="Arial" w:cs="Arial"/>
        </w:rPr>
      </w:pPr>
    </w:p>
    <w:p w14:paraId="5DC80A08"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Governmental and Legislative Services:</w:t>
      </w:r>
    </w:p>
    <w:p w14:paraId="5E35C586" w14:textId="77777777" w:rsidR="00AC4385" w:rsidRPr="00721990" w:rsidRDefault="00AC4385" w:rsidP="00AC4385">
      <w:pPr>
        <w:widowControl w:val="0"/>
        <w:autoSpaceDE w:val="0"/>
        <w:autoSpaceDN w:val="0"/>
        <w:adjustRightInd w:val="0"/>
        <w:spacing w:after="0"/>
        <w:rPr>
          <w:rFonts w:ascii="Arial" w:hAnsi="Arial" w:cs="Arial"/>
        </w:rPr>
      </w:pPr>
    </w:p>
    <w:p w14:paraId="4FE77FBE" w14:textId="77777777" w:rsidR="00AC4385" w:rsidRPr="00721990" w:rsidRDefault="00AC4385" w:rsidP="00AC4385">
      <w:pPr>
        <w:pStyle w:val="ListParagraph"/>
        <w:widowControl w:val="0"/>
        <w:numPr>
          <w:ilvl w:val="0"/>
          <w:numId w:val="25"/>
        </w:numPr>
        <w:autoSpaceDE w:val="0"/>
        <w:autoSpaceDN w:val="0"/>
        <w:adjustRightInd w:val="0"/>
        <w:spacing w:after="0" w:line="240" w:lineRule="auto"/>
        <w:rPr>
          <w:rFonts w:ascii="Arial" w:hAnsi="Arial" w:cs="Arial"/>
        </w:rPr>
      </w:pPr>
      <w:r w:rsidRPr="00721990">
        <w:rPr>
          <w:rFonts w:ascii="Arial" w:hAnsi="Arial" w:cs="Arial"/>
        </w:rPr>
        <w:t>Maintain records for the ACTEN Operating account.</w:t>
      </w:r>
    </w:p>
    <w:p w14:paraId="7F1C8299" w14:textId="77777777" w:rsidR="00AC4385" w:rsidRPr="00721990" w:rsidRDefault="00AC4385" w:rsidP="00AC4385">
      <w:pPr>
        <w:pStyle w:val="ListParagraph"/>
        <w:widowControl w:val="0"/>
        <w:numPr>
          <w:ilvl w:val="0"/>
          <w:numId w:val="25"/>
        </w:numPr>
        <w:autoSpaceDE w:val="0"/>
        <w:autoSpaceDN w:val="0"/>
        <w:adjustRightInd w:val="0"/>
        <w:spacing w:after="0" w:line="240" w:lineRule="auto"/>
        <w:rPr>
          <w:rFonts w:ascii="Arial" w:hAnsi="Arial" w:cs="Arial"/>
        </w:rPr>
      </w:pPr>
      <w:r w:rsidRPr="00721990">
        <w:rPr>
          <w:rFonts w:ascii="Arial" w:hAnsi="Arial" w:cs="Arial"/>
        </w:rPr>
        <w:t>Prepare financial reports for the approval of the ACTEN Treasurer.</w:t>
      </w:r>
    </w:p>
    <w:p w14:paraId="03CB1AFA" w14:textId="77777777" w:rsidR="00AC4385" w:rsidRPr="00721990" w:rsidRDefault="00AC4385" w:rsidP="00AC4385">
      <w:pPr>
        <w:pStyle w:val="ListParagraph"/>
        <w:widowControl w:val="0"/>
        <w:numPr>
          <w:ilvl w:val="0"/>
          <w:numId w:val="25"/>
        </w:numPr>
        <w:autoSpaceDE w:val="0"/>
        <w:autoSpaceDN w:val="0"/>
        <w:adjustRightInd w:val="0"/>
        <w:spacing w:after="0" w:line="240" w:lineRule="auto"/>
        <w:rPr>
          <w:rFonts w:ascii="Arial" w:hAnsi="Arial" w:cs="Arial"/>
        </w:rPr>
      </w:pPr>
      <w:r w:rsidRPr="00721990">
        <w:rPr>
          <w:rFonts w:ascii="Arial" w:hAnsi="Arial" w:cs="Arial"/>
        </w:rPr>
        <w:t>Copy all financial records (financial reports, bank statements, checking ledgers) for the accountant. Provide any additional information needed in order for him/her to prepare Form 990.</w:t>
      </w:r>
    </w:p>
    <w:p w14:paraId="21D691CF" w14:textId="77777777" w:rsidR="00AC4385" w:rsidRPr="00721990" w:rsidRDefault="00AC4385" w:rsidP="00AC4385">
      <w:pPr>
        <w:pStyle w:val="ListParagraph"/>
        <w:widowControl w:val="0"/>
        <w:numPr>
          <w:ilvl w:val="0"/>
          <w:numId w:val="25"/>
        </w:numPr>
        <w:autoSpaceDE w:val="0"/>
        <w:autoSpaceDN w:val="0"/>
        <w:adjustRightInd w:val="0"/>
        <w:spacing w:after="0" w:line="240" w:lineRule="auto"/>
        <w:rPr>
          <w:rFonts w:ascii="Arial" w:hAnsi="Arial" w:cs="Arial"/>
        </w:rPr>
      </w:pPr>
      <w:r w:rsidRPr="00721990">
        <w:rPr>
          <w:rFonts w:ascii="Arial" w:hAnsi="Arial" w:cs="Arial"/>
        </w:rPr>
        <w:t>Coordinate with the ACTEN President to obtain signatures and file required governmental documents, i.e. Form 990 (ACTEN), tax documents, and Biennial Reports for the State of Nebraska.</w:t>
      </w:r>
    </w:p>
    <w:p w14:paraId="3FA47363" w14:textId="77777777" w:rsidR="00AC4385" w:rsidRPr="00721990" w:rsidRDefault="00AC4385" w:rsidP="00AC4385">
      <w:pPr>
        <w:widowControl w:val="0"/>
        <w:autoSpaceDE w:val="0"/>
        <w:autoSpaceDN w:val="0"/>
        <w:adjustRightInd w:val="0"/>
        <w:spacing w:after="0"/>
        <w:rPr>
          <w:rFonts w:ascii="Arial" w:hAnsi="Arial" w:cs="Arial"/>
        </w:rPr>
      </w:pPr>
    </w:p>
    <w:p w14:paraId="22EB77DB"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Public Relations:</w:t>
      </w:r>
    </w:p>
    <w:p w14:paraId="3E61CCB3" w14:textId="77777777" w:rsidR="00AC4385" w:rsidRPr="00721990" w:rsidRDefault="00AC4385" w:rsidP="00AC4385">
      <w:pPr>
        <w:widowControl w:val="0"/>
        <w:autoSpaceDE w:val="0"/>
        <w:autoSpaceDN w:val="0"/>
        <w:adjustRightInd w:val="0"/>
        <w:spacing w:after="0"/>
        <w:rPr>
          <w:rFonts w:ascii="Arial" w:hAnsi="Arial" w:cs="Arial"/>
        </w:rPr>
      </w:pPr>
    </w:p>
    <w:p w14:paraId="48F6B516"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Assist in collecting material for the ACTEN newsletter. Prepare and send electronic mailings to vendors re advertising in the newsletter. Forward articles and ad artwork to the newsletter editor. Deposit ad fees in the ACTEN operating account.</w:t>
      </w:r>
    </w:p>
    <w:p w14:paraId="3B8DE077"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 xml:space="preserve">Forward newsletter to ACTE’s webmaster to post on the Nebraska State Association page of </w:t>
      </w:r>
      <w:r w:rsidRPr="00721990">
        <w:rPr>
          <w:rFonts w:ascii="Arial" w:hAnsi="Arial" w:cs="Arial"/>
        </w:rPr>
        <w:lastRenderedPageBreak/>
        <w:t>ACTE’s website or to a separate ACTEN website. Submit request to ACTE for e-blast notification to Nebraska members when newsletter is available for viewing.</w:t>
      </w:r>
    </w:p>
    <w:p w14:paraId="4CE8F60B"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Keep a copy of past newsletters and old photos for historical purposes.</w:t>
      </w:r>
    </w:p>
    <w:p w14:paraId="2033E268"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Update award information and submit to Nominating &amp; Awards Committee Chairperson for review/approval. Submit award information to ACTE Webmaster to post on Nebraska State Page or on separate ACTEN website.</w:t>
      </w:r>
    </w:p>
    <w:p w14:paraId="01818487"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Collect award nominations and forward to ACTEN Nominating/Awards Chairperson and then distribute to selection committee (one representative from each discipline).</w:t>
      </w:r>
    </w:p>
    <w:p w14:paraId="60C5F33A"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If necessary, write bios and send photos to NCE Conference Coordinator. Order award plaques.</w:t>
      </w:r>
    </w:p>
    <w:p w14:paraId="2510DD27"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Prepare and distribute press releases relative to ACTEN Award winners.</w:t>
      </w:r>
    </w:p>
    <w:p w14:paraId="1300E162"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Assist ACTEN award winners in applying for Region V awards.</w:t>
      </w:r>
    </w:p>
    <w:p w14:paraId="23D339A1"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Research to find names and addresses of principals and/or superintendents of ACTEN Board members. Assist Public Relations Committee in sending letters to the principals and/or superintendents of ACTEN Board members to recognize the member for their service.</w:t>
      </w:r>
    </w:p>
    <w:p w14:paraId="7956A4D6" w14:textId="77777777" w:rsidR="00AC4385" w:rsidRPr="00721990" w:rsidRDefault="00AC4385" w:rsidP="00AC4385">
      <w:pPr>
        <w:pStyle w:val="ListParagraph"/>
        <w:widowControl w:val="0"/>
        <w:numPr>
          <w:ilvl w:val="0"/>
          <w:numId w:val="26"/>
        </w:numPr>
        <w:autoSpaceDE w:val="0"/>
        <w:autoSpaceDN w:val="0"/>
        <w:adjustRightInd w:val="0"/>
        <w:spacing w:after="0" w:line="240" w:lineRule="auto"/>
        <w:rPr>
          <w:rFonts w:ascii="Arial" w:hAnsi="Arial" w:cs="Arial"/>
        </w:rPr>
      </w:pPr>
      <w:r w:rsidRPr="00721990">
        <w:rPr>
          <w:rFonts w:ascii="Arial" w:hAnsi="Arial" w:cs="Arial"/>
        </w:rPr>
        <w:t xml:space="preserve">Take photographs at ACTEN meetings and NCE Conference. </w:t>
      </w:r>
    </w:p>
    <w:p w14:paraId="0BFE8D4C" w14:textId="77777777" w:rsidR="00AC4385" w:rsidRPr="00721990" w:rsidRDefault="00AC4385" w:rsidP="00AC4385">
      <w:pPr>
        <w:widowControl w:val="0"/>
        <w:autoSpaceDE w:val="0"/>
        <w:autoSpaceDN w:val="0"/>
        <w:adjustRightInd w:val="0"/>
        <w:spacing w:after="0"/>
        <w:rPr>
          <w:rFonts w:ascii="Arial" w:hAnsi="Arial" w:cs="Arial"/>
        </w:rPr>
      </w:pPr>
    </w:p>
    <w:p w14:paraId="3F7F5149"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Professional Development: (Conference, Workshops, Annual Meetings)</w:t>
      </w:r>
    </w:p>
    <w:p w14:paraId="125E2B99" w14:textId="77777777" w:rsidR="00AC4385" w:rsidRPr="00721990" w:rsidRDefault="00AC4385" w:rsidP="00AC4385">
      <w:pPr>
        <w:widowControl w:val="0"/>
        <w:autoSpaceDE w:val="0"/>
        <w:autoSpaceDN w:val="0"/>
        <w:adjustRightInd w:val="0"/>
        <w:spacing w:after="0"/>
        <w:rPr>
          <w:rFonts w:ascii="Arial" w:hAnsi="Arial" w:cs="Arial"/>
        </w:rPr>
      </w:pPr>
    </w:p>
    <w:p w14:paraId="41BB4A66"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Assist NCE Conference Coordinator as necessary, i.e. scheduling facilitators, submitting information for program, proofreading program.</w:t>
      </w:r>
    </w:p>
    <w:p w14:paraId="4921FF46"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Make arrangements for ACTEN Annual Board of Directors Meeting and Assembly of Delegates.</w:t>
      </w:r>
    </w:p>
    <w:p w14:paraId="384B0090"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Prepare and distribute memo from ACTEN President, delegate count document, delegate certification forms, and discipline membership lists to discipline representatives. Collect delegate certification forms, certify eligibility, prepare check-in list for Assembly of Delegates.</w:t>
      </w:r>
    </w:p>
    <w:p w14:paraId="30616FE0"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Order materials for ACTEN Membership tables from ACTE and/or other vendors.</w:t>
      </w:r>
    </w:p>
    <w:p w14:paraId="250DBCDE"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Oversee ACTEN Raffle/Fundraising at NCE Conference.</w:t>
      </w:r>
    </w:p>
    <w:p w14:paraId="1B1357FC"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Prepare and/or copy meeting handouts (agendas, memos, minutes, financial reports, and committee reports (as provided).</w:t>
      </w:r>
    </w:p>
    <w:p w14:paraId="50230F06" w14:textId="77777777" w:rsidR="00AC4385" w:rsidRPr="00721990" w:rsidRDefault="00AC4385" w:rsidP="00AC4385">
      <w:pPr>
        <w:pStyle w:val="ListParagraph"/>
        <w:widowControl w:val="0"/>
        <w:numPr>
          <w:ilvl w:val="0"/>
          <w:numId w:val="27"/>
        </w:numPr>
        <w:autoSpaceDE w:val="0"/>
        <w:autoSpaceDN w:val="0"/>
        <w:adjustRightInd w:val="0"/>
        <w:spacing w:after="0" w:line="240" w:lineRule="auto"/>
        <w:rPr>
          <w:rFonts w:ascii="Arial" w:hAnsi="Arial" w:cs="Arial"/>
        </w:rPr>
      </w:pPr>
      <w:r w:rsidRPr="00721990">
        <w:rPr>
          <w:rFonts w:ascii="Arial" w:hAnsi="Arial" w:cs="Arial"/>
        </w:rPr>
        <w:t>Attend annual national ACTE conference and one additional conference as representative of ACTEN.</w:t>
      </w:r>
    </w:p>
    <w:p w14:paraId="6C044706" w14:textId="77777777" w:rsidR="00AC4385" w:rsidRPr="00721990" w:rsidRDefault="00AC4385" w:rsidP="00AC4385">
      <w:pPr>
        <w:widowControl w:val="0"/>
        <w:autoSpaceDE w:val="0"/>
        <w:autoSpaceDN w:val="0"/>
        <w:adjustRightInd w:val="0"/>
        <w:spacing w:after="0"/>
        <w:rPr>
          <w:rFonts w:ascii="Arial" w:hAnsi="Arial" w:cs="Arial"/>
        </w:rPr>
      </w:pPr>
    </w:p>
    <w:p w14:paraId="7B2595F4" w14:textId="77777777" w:rsidR="00AC4385" w:rsidRPr="00721990" w:rsidRDefault="00AC4385" w:rsidP="00AC4385">
      <w:pPr>
        <w:widowControl w:val="0"/>
        <w:autoSpaceDE w:val="0"/>
        <w:autoSpaceDN w:val="0"/>
        <w:adjustRightInd w:val="0"/>
        <w:spacing w:after="0"/>
        <w:rPr>
          <w:rFonts w:ascii="Arial" w:hAnsi="Arial" w:cs="Arial"/>
        </w:rPr>
      </w:pPr>
      <w:r w:rsidRPr="00721990">
        <w:rPr>
          <w:rFonts w:ascii="Arial" w:hAnsi="Arial" w:cs="Arial"/>
        </w:rPr>
        <w:t>Administrative Services:</w:t>
      </w:r>
    </w:p>
    <w:p w14:paraId="6BF6BDAE" w14:textId="77777777" w:rsidR="00AC4385" w:rsidRPr="00721990" w:rsidRDefault="00AC4385" w:rsidP="00AC4385">
      <w:pPr>
        <w:widowControl w:val="0"/>
        <w:autoSpaceDE w:val="0"/>
        <w:autoSpaceDN w:val="0"/>
        <w:adjustRightInd w:val="0"/>
        <w:spacing w:after="0"/>
        <w:rPr>
          <w:rFonts w:ascii="Arial" w:hAnsi="Arial" w:cs="Arial"/>
        </w:rPr>
      </w:pPr>
    </w:p>
    <w:p w14:paraId="73D7A8C7"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Maintain “office” for ACTEN, including (but not limited to):</w:t>
      </w:r>
    </w:p>
    <w:p w14:paraId="3372E224"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Provide computer, software programs, and printer.</w:t>
      </w:r>
    </w:p>
    <w:p w14:paraId="595A3EB1"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Provide telephone, fax and e-mail capabilities. Set up conference calls.</w:t>
      </w:r>
    </w:p>
    <w:p w14:paraId="7623EE4E"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Forward correspondence, messages, or questions to appropriate ACTEN Board member.</w:t>
      </w:r>
    </w:p>
    <w:p w14:paraId="5B7A16A7" w14:textId="6383DA62"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Provide ordinary office supplies (</w:t>
      </w:r>
      <w:r w:rsidR="00181857" w:rsidRPr="00721990">
        <w:rPr>
          <w:rFonts w:ascii="Arial" w:hAnsi="Arial" w:cs="Arial"/>
        </w:rPr>
        <w:t>i.e.,</w:t>
      </w:r>
      <w:r w:rsidRPr="00721990">
        <w:rPr>
          <w:rFonts w:ascii="Arial" w:hAnsi="Arial" w:cs="Arial"/>
        </w:rPr>
        <w:t xml:space="preserve"> paper, file folders, staples, clips, </w:t>
      </w:r>
      <w:r w:rsidR="00181857" w:rsidRPr="00721990">
        <w:rPr>
          <w:rFonts w:ascii="Arial" w:hAnsi="Arial" w:cs="Arial"/>
        </w:rPr>
        <w:t>etc.</w:t>
      </w:r>
      <w:r w:rsidRPr="00721990">
        <w:rPr>
          <w:rFonts w:ascii="Arial" w:hAnsi="Arial" w:cs="Arial"/>
        </w:rPr>
        <w:t>). Executive Director will be reimbursed for expensive items such as toner for the laser printer/copier, large envelopes and mailing labels upon itemized listing of use of such items on monthly statement. ACTEN is responsible for providing payment for ACTEN letterhead, envelopes and other printed materials.</w:t>
      </w:r>
    </w:p>
    <w:p w14:paraId="75C3E94B"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Executive Director will pay copier rental bill and submit copy of invoice for reimbursement on next monthly statement to ACTEN as needed.</w:t>
      </w:r>
    </w:p>
    <w:p w14:paraId="77D9E046"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Provide ordinary postage and long distance service for ACTEN related calls or faxes, to be reimbursed by ACTEN on a monthly basis.</w:t>
      </w:r>
    </w:p>
    <w:p w14:paraId="7C7DCB59"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Collect, review, process and distribute mail from the post office box.</w:t>
      </w:r>
    </w:p>
    <w:p w14:paraId="00EF0128" w14:textId="77777777" w:rsidR="00AC4385" w:rsidRPr="00721990" w:rsidRDefault="00AC4385" w:rsidP="00AC4385">
      <w:pPr>
        <w:pStyle w:val="ListParagraph"/>
        <w:widowControl w:val="0"/>
        <w:numPr>
          <w:ilvl w:val="1"/>
          <w:numId w:val="28"/>
        </w:numPr>
        <w:autoSpaceDE w:val="0"/>
        <w:autoSpaceDN w:val="0"/>
        <w:adjustRightInd w:val="0"/>
        <w:spacing w:after="0" w:line="240" w:lineRule="auto"/>
        <w:rPr>
          <w:rFonts w:ascii="Arial" w:hAnsi="Arial" w:cs="Arial"/>
        </w:rPr>
      </w:pPr>
      <w:r w:rsidRPr="00721990">
        <w:rPr>
          <w:rFonts w:ascii="Arial" w:hAnsi="Arial" w:cs="Arial"/>
        </w:rPr>
        <w:t>Provide storage for ACTEN records, files and other materials.</w:t>
      </w:r>
    </w:p>
    <w:p w14:paraId="6C0C1DB1"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 xml:space="preserve">Maintain ACTEN financial records and prepare financial reports for all accounts. Coordinate with bank and ACTEN Officers to update Corporate Authority signature forms. Provide documents and materials needed for tax filings and audits. Provide information needed to prepare proposed </w:t>
      </w:r>
      <w:r w:rsidRPr="00721990">
        <w:rPr>
          <w:rFonts w:ascii="Arial" w:hAnsi="Arial" w:cs="Arial"/>
        </w:rPr>
        <w:lastRenderedPageBreak/>
        <w:t>annual budget. Provide copies of Holcombe and NSBEA scholarship reports to FCSTN and NSBEA treasurers as needed.</w:t>
      </w:r>
    </w:p>
    <w:p w14:paraId="27DBF80E"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Maintain and keep up-to-date records for the Corporate Book, i.e. Articles of Incorporation, Bylaws and Amended Bylaws, Program of Work, board lists, committee lists, minutes, financial reports and audit reports, etc.</w:t>
      </w:r>
    </w:p>
    <w:p w14:paraId="3CC7ED8E"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Prepare draft election ballot and provide to Nominating/Awards Committee Chair in Nov/Dec prior to the election. Prepare and distribute ACTEN election ballots. Notify Nominating/Awards Committee Chairperson of the number of ballots sent, the number of voted ballots returned, and any information on write in candidates. Provide ACTEN notebook materials for new board members.</w:t>
      </w:r>
    </w:p>
    <w:p w14:paraId="5CF12A77"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Provide periodic reports to ACTEN President and/or Executive Board regarding current activities, problems, correspondence or any relevant information.</w:t>
      </w:r>
    </w:p>
    <w:p w14:paraId="2AF6F4D1"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Maintain ACTEN checking account. Facilitate payment of ACTEN outstanding bills. Record and deposit all monies received. Reconcile bank statements for all bank accounts.</w:t>
      </w:r>
    </w:p>
    <w:p w14:paraId="5F1ACABE"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Prepare and submit reports, correspondence or documents as needed by ACTEN, ACTE or other appropriate agencies, i.e. ACTEN Award brochure.</w:t>
      </w:r>
    </w:p>
    <w:p w14:paraId="21E0CC8B"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Provide ACTEN with detailed monthly statement for services and reimbursement for expenses incurred during previous month.</w:t>
      </w:r>
    </w:p>
    <w:p w14:paraId="4813AB17" w14:textId="77777777" w:rsidR="00AC4385" w:rsidRPr="00721990"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pPr>
      <w:r w:rsidRPr="00721990">
        <w:rPr>
          <w:rFonts w:ascii="Arial" w:hAnsi="Arial" w:cs="Arial"/>
        </w:rPr>
        <w:t>Coordinate with the ACTEN President for to set agenda for meetings and make arrangements for meeting facilities for ACTEN meeting.</w:t>
      </w:r>
    </w:p>
    <w:p w14:paraId="718B48E0" w14:textId="77777777" w:rsidR="00A943B4" w:rsidRDefault="00AC4385" w:rsidP="00AC4385">
      <w:pPr>
        <w:pStyle w:val="ListParagraph"/>
        <w:widowControl w:val="0"/>
        <w:numPr>
          <w:ilvl w:val="0"/>
          <w:numId w:val="28"/>
        </w:numPr>
        <w:autoSpaceDE w:val="0"/>
        <w:autoSpaceDN w:val="0"/>
        <w:adjustRightInd w:val="0"/>
        <w:spacing w:after="0" w:line="240" w:lineRule="auto"/>
        <w:rPr>
          <w:rFonts w:ascii="Arial" w:hAnsi="Arial" w:cs="Arial"/>
        </w:rPr>
        <w:sectPr w:rsidR="00A943B4" w:rsidSect="0060271E">
          <w:footerReference w:type="even" r:id="rId22"/>
          <w:footerReference w:type="default" r:id="rId23"/>
          <w:pgSz w:w="12240" w:h="15840" w:code="1"/>
          <w:pgMar w:top="1440" w:right="864" w:bottom="720" w:left="1080" w:header="0" w:footer="720" w:gutter="0"/>
          <w:cols w:space="288"/>
          <w:docGrid w:linePitch="360"/>
        </w:sectPr>
      </w:pPr>
      <w:r w:rsidRPr="00721990">
        <w:rPr>
          <w:rFonts w:ascii="Arial" w:hAnsi="Arial" w:cs="Arial"/>
        </w:rPr>
        <w:t>Other responsibilities as assigned and agreed upon by Board of Directors and Executive Director.</w:t>
      </w:r>
    </w:p>
    <w:p w14:paraId="3EA8FC4C" w14:textId="0122B766" w:rsidR="00A943B4" w:rsidRDefault="003D7296" w:rsidP="00A943B4">
      <w:r>
        <w:rPr>
          <w:noProof/>
        </w:rPr>
        <w:lastRenderedPageBreak/>
        <w:drawing>
          <wp:anchor distT="0" distB="0" distL="114300" distR="114300" simplePos="0" relativeHeight="251666432" behindDoc="0" locked="0" layoutInCell="1" allowOverlap="1" wp14:anchorId="4FBE34A1" wp14:editId="173D82AE">
            <wp:simplePos x="0" y="0"/>
            <wp:positionH relativeFrom="column">
              <wp:posOffset>342900</wp:posOffset>
            </wp:positionH>
            <wp:positionV relativeFrom="paragraph">
              <wp:posOffset>685800</wp:posOffset>
            </wp:positionV>
            <wp:extent cx="5453380" cy="74930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3380" cy="749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B4">
        <w:rPr>
          <w:noProof/>
        </w:rPr>
        <mc:AlternateContent>
          <mc:Choice Requires="wps">
            <w:drawing>
              <wp:anchor distT="0" distB="0" distL="114300" distR="114300" simplePos="0" relativeHeight="251661312" behindDoc="0" locked="0" layoutInCell="1" allowOverlap="1" wp14:anchorId="3C054290" wp14:editId="3C8FE8D0">
                <wp:simplePos x="0" y="0"/>
                <wp:positionH relativeFrom="column">
                  <wp:posOffset>25400</wp:posOffset>
                </wp:positionH>
                <wp:positionV relativeFrom="paragraph">
                  <wp:posOffset>-419100</wp:posOffset>
                </wp:positionV>
                <wp:extent cx="6083300" cy="355600"/>
                <wp:effectExtent l="0" t="0" r="0" b="0"/>
                <wp:wrapTight wrapText="bothSides">
                  <wp:wrapPolygon edited="0">
                    <wp:start x="0" y="0"/>
                    <wp:lineTo x="21600" y="0"/>
                    <wp:lineTo x="21600" y="21600"/>
                    <wp:lineTo x="0" y="2160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55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2873BD" w14:textId="77777777" w:rsidR="00A943B4" w:rsidRDefault="00A943B4" w:rsidP="00A943B4">
                            <w:pPr>
                              <w:jc w:val="center"/>
                            </w:pPr>
                            <w:r>
                              <w:t>Original Articles of Incorporation – Nebraska Vocational Association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54290" id="_x0000_t202" coordsize="21600,21600" o:spt="202" path="m,l,21600r21600,l21600,xe">
                <v:stroke joinstyle="miter"/>
                <v:path gradientshapeok="t" o:connecttype="rect"/>
              </v:shapetype>
              <v:shape id="Text Box 2" o:spid="_x0000_s1026" type="#_x0000_t202" style="position:absolute;margin-left:2pt;margin-top:-33pt;width:479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" filled="f" stroked="f">
                <v:textbox inset=",7.2pt,,7.2pt">
                  <w:txbxContent>
                    <w:p w14:paraId="172873BD" w14:textId="77777777" w:rsidR="00A943B4" w:rsidRDefault="00A943B4" w:rsidP="00A943B4">
                      <w:pPr>
                        <w:jc w:val="center"/>
                      </w:pPr>
                      <w:r>
                        <w:t>Original Articles of Incorporation – Nebraska Vocational Association</w:t>
                      </w:r>
                    </w:p>
                  </w:txbxContent>
                </v:textbox>
                <w10:wrap type="tight"/>
              </v:shape>
            </w:pict>
          </mc:Fallback>
        </mc:AlternateContent>
      </w:r>
    </w:p>
    <w:p w14:paraId="73E3C5A0" w14:textId="77777777" w:rsidR="00A943B4" w:rsidRDefault="00A943B4" w:rsidP="00A943B4">
      <w:r>
        <w:rPr>
          <w:noProof/>
        </w:rPr>
        <w:lastRenderedPageBreak/>
        <mc:AlternateContent>
          <mc:Choice Requires="wps">
            <w:drawing>
              <wp:anchor distT="0" distB="0" distL="114300" distR="114300" simplePos="0" relativeHeight="251662336" behindDoc="0" locked="0" layoutInCell="1" allowOverlap="1" wp14:anchorId="48B575D1" wp14:editId="7475B946">
                <wp:simplePos x="0" y="0"/>
                <wp:positionH relativeFrom="column">
                  <wp:posOffset>0</wp:posOffset>
                </wp:positionH>
                <wp:positionV relativeFrom="paragraph">
                  <wp:posOffset>0</wp:posOffset>
                </wp:positionV>
                <wp:extent cx="297815" cy="358140"/>
                <wp:effectExtent l="0" t="0" r="0" b="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8BC698" w14:textId="77777777" w:rsidR="00A943B4" w:rsidRPr="00494940" w:rsidRDefault="00A943B4" w:rsidP="00A943B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575D1" id="Text Box 3" o:spid="_x0000_s1027" type="#_x0000_t202" style="position:absolute;margin-left:0;margin-top:0;width:23.45pt;height:28.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" filled="f" stroked="f">
                <v:textbox style="mso-fit-shape-to-text:t" inset=",7.2pt,,7.2pt">
                  <w:txbxContent>
                    <w:p w14:paraId="6B8BC698" w14:textId="77777777" w:rsidR="00A943B4" w:rsidRPr="00494940" w:rsidRDefault="00A943B4" w:rsidP="00A943B4"/>
                  </w:txbxContent>
                </v:textbox>
                <w10:wrap type="square"/>
              </v:shape>
            </w:pict>
          </mc:Fallback>
        </mc:AlternateContent>
      </w:r>
      <w:r>
        <w:rPr>
          <w:noProof/>
        </w:rPr>
        <w:drawing>
          <wp:anchor distT="0" distB="0" distL="114300" distR="114300" simplePos="0" relativeHeight="251667456" behindDoc="0" locked="0" layoutInCell="1" allowOverlap="1" wp14:anchorId="6351B747" wp14:editId="234AD9FC">
            <wp:simplePos x="0" y="0"/>
            <wp:positionH relativeFrom="column">
              <wp:posOffset>0</wp:posOffset>
            </wp:positionH>
            <wp:positionV relativeFrom="paragraph">
              <wp:posOffset>1905</wp:posOffset>
            </wp:positionV>
            <wp:extent cx="5943600" cy="81661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1790C" w14:textId="74329E89" w:rsidR="00A943B4" w:rsidRDefault="003D7296" w:rsidP="00A943B4">
      <w:r>
        <w:rPr>
          <w:noProof/>
        </w:rPr>
        <w:lastRenderedPageBreak/>
        <w:drawing>
          <wp:inline distT="0" distB="0" distL="0" distR="0" wp14:anchorId="54F8ED5F" wp14:editId="6ECCB46C">
            <wp:extent cx="5943600" cy="816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5499E860" w14:textId="7A2F3A85" w:rsidR="00A943B4" w:rsidRDefault="003D7296" w:rsidP="00A943B4">
      <w:r>
        <w:rPr>
          <w:noProof/>
        </w:rPr>
        <w:lastRenderedPageBreak/>
        <w:drawing>
          <wp:anchor distT="0" distB="0" distL="114300" distR="114300" simplePos="0" relativeHeight="251668480" behindDoc="0" locked="0" layoutInCell="1" allowOverlap="1" wp14:anchorId="0866CC0A" wp14:editId="548A9E9B">
            <wp:simplePos x="0" y="0"/>
            <wp:positionH relativeFrom="column">
              <wp:posOffset>0</wp:posOffset>
            </wp:positionH>
            <wp:positionV relativeFrom="paragraph">
              <wp:posOffset>292100</wp:posOffset>
            </wp:positionV>
            <wp:extent cx="5943600" cy="7391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9487"/>
                    <a:stretch/>
                  </pic:blipFill>
                  <pic:spPr bwMode="auto">
                    <a:xfrm>
                      <a:off x="0" y="0"/>
                      <a:ext cx="5943600" cy="739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48CA8" w14:textId="6384D6BF" w:rsidR="00A943B4" w:rsidRDefault="00A943B4" w:rsidP="00A943B4"/>
    <w:p w14:paraId="2544E472" w14:textId="77777777" w:rsidR="00A943B4" w:rsidRDefault="00A943B4" w:rsidP="00A943B4"/>
    <w:p w14:paraId="5EFCB3F7" w14:textId="77777777" w:rsidR="00A943B4" w:rsidRDefault="00A943B4" w:rsidP="00A943B4">
      <w:r>
        <w:rPr>
          <w:noProof/>
        </w:rPr>
        <w:lastRenderedPageBreak/>
        <w:drawing>
          <wp:inline distT="0" distB="0" distL="0" distR="0" wp14:anchorId="3D87E68D" wp14:editId="21A47415">
            <wp:extent cx="5943600" cy="81661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1F9100AB" w14:textId="77777777" w:rsidR="00A943B4" w:rsidRDefault="00A943B4" w:rsidP="00A943B4"/>
    <w:p w14:paraId="18D37637" w14:textId="77777777" w:rsidR="00A943B4" w:rsidRDefault="00A943B4" w:rsidP="00A943B4">
      <w:r>
        <w:rPr>
          <w:noProof/>
        </w:rPr>
        <w:drawing>
          <wp:inline distT="0" distB="0" distL="0" distR="0" wp14:anchorId="3D0620B2" wp14:editId="2F21290D">
            <wp:extent cx="5943600" cy="730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02500"/>
                    </a:xfrm>
                    <a:prstGeom prst="rect">
                      <a:avLst/>
                    </a:prstGeom>
                    <a:noFill/>
                    <a:ln>
                      <a:noFill/>
                    </a:ln>
                  </pic:spPr>
                </pic:pic>
              </a:graphicData>
            </a:graphic>
          </wp:inline>
        </w:drawing>
      </w:r>
    </w:p>
    <w:p w14:paraId="036AEA82" w14:textId="77777777" w:rsidR="00A943B4" w:rsidRDefault="00A943B4" w:rsidP="00A943B4"/>
    <w:p w14:paraId="37B33E7D" w14:textId="77777777" w:rsidR="00A943B4" w:rsidRDefault="00A943B4" w:rsidP="00A943B4"/>
    <w:p w14:paraId="72712344" w14:textId="3A4CC010" w:rsidR="00A943B4" w:rsidRDefault="003D7296" w:rsidP="00A943B4">
      <w:r>
        <w:rPr>
          <w:noProof/>
        </w:rPr>
        <w:lastRenderedPageBreak/>
        <w:drawing>
          <wp:anchor distT="0" distB="0" distL="114300" distR="114300" simplePos="0" relativeHeight="251669504" behindDoc="0" locked="0" layoutInCell="1" allowOverlap="1" wp14:anchorId="2630B024" wp14:editId="5CCC46B6">
            <wp:simplePos x="0" y="0"/>
            <wp:positionH relativeFrom="column">
              <wp:posOffset>-215900</wp:posOffset>
            </wp:positionH>
            <wp:positionV relativeFrom="paragraph">
              <wp:posOffset>288925</wp:posOffset>
            </wp:positionV>
            <wp:extent cx="5943600" cy="81661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2CA15" w14:textId="3ACFF217" w:rsidR="00A943B4" w:rsidRDefault="003D7296" w:rsidP="00A943B4">
      <w:r>
        <w:rPr>
          <w:noProof/>
        </w:rPr>
        <w:lastRenderedPageBreak/>
        <w:drawing>
          <wp:anchor distT="0" distB="0" distL="114300" distR="114300" simplePos="0" relativeHeight="251670528" behindDoc="0" locked="0" layoutInCell="1" allowOverlap="1" wp14:anchorId="6196393F" wp14:editId="1CAD20C4">
            <wp:simplePos x="0" y="0"/>
            <wp:positionH relativeFrom="column">
              <wp:posOffset>0</wp:posOffset>
            </wp:positionH>
            <wp:positionV relativeFrom="paragraph">
              <wp:posOffset>292100</wp:posOffset>
            </wp:positionV>
            <wp:extent cx="5749290" cy="789940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290" cy="789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05D6B03" wp14:editId="7B422D2E">
                <wp:simplePos x="0" y="0"/>
                <wp:positionH relativeFrom="column">
                  <wp:posOffset>-101600</wp:posOffset>
                </wp:positionH>
                <wp:positionV relativeFrom="paragraph">
                  <wp:posOffset>0</wp:posOffset>
                </wp:positionV>
                <wp:extent cx="5994400" cy="304800"/>
                <wp:effectExtent l="0" t="0" r="0" b="0"/>
                <wp:wrapTight wrapText="bothSides">
                  <wp:wrapPolygon edited="0">
                    <wp:start x="0" y="0"/>
                    <wp:lineTo x="21600" y="0"/>
                    <wp:lineTo x="21600" y="21600"/>
                    <wp:lineTo x="0" y="2160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19DBFB" w14:textId="77777777" w:rsidR="00A943B4" w:rsidRDefault="00A943B4" w:rsidP="00A943B4">
                            <w:pPr>
                              <w:jc w:val="center"/>
                            </w:pPr>
                            <w:r>
                              <w:t>Articles of Amendment to Articles of Incorporation – Name Change To ACTEN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6B03" id="Text Box 4" o:spid="_x0000_s1028" type="#_x0000_t202" style="position:absolute;margin-left:-8pt;margin-top:0;width:47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" filled="f" stroked="f">
                <v:textbox inset=",7.2pt,,7.2pt">
                  <w:txbxContent>
                    <w:p w14:paraId="2319DBFB" w14:textId="77777777" w:rsidR="00A943B4" w:rsidRDefault="00A943B4" w:rsidP="00A943B4">
                      <w:pPr>
                        <w:jc w:val="center"/>
                      </w:pPr>
                      <w:r>
                        <w:t>Articles of Amendment to Articles of Incorporation – Name Change To ACTEN</w:t>
                      </w:r>
                    </w:p>
                  </w:txbxContent>
                </v:textbox>
                <w10:wrap type="tight"/>
              </v:shape>
            </w:pict>
          </mc:Fallback>
        </mc:AlternateContent>
      </w:r>
    </w:p>
    <w:p w14:paraId="5DEF7480" w14:textId="38B7A1F9" w:rsidR="00A943B4" w:rsidRDefault="003D7296" w:rsidP="00A943B4">
      <w:r>
        <w:rPr>
          <w:noProof/>
        </w:rPr>
        <w:lastRenderedPageBreak/>
        <w:drawing>
          <wp:anchor distT="0" distB="0" distL="114300" distR="114300" simplePos="0" relativeHeight="251671552" behindDoc="0" locked="0" layoutInCell="1" allowOverlap="1" wp14:anchorId="2CC5246B" wp14:editId="1EBB3225">
            <wp:simplePos x="0" y="0"/>
            <wp:positionH relativeFrom="column">
              <wp:posOffset>101600</wp:posOffset>
            </wp:positionH>
            <wp:positionV relativeFrom="paragraph">
              <wp:posOffset>288925</wp:posOffset>
            </wp:positionV>
            <wp:extent cx="5943600" cy="81661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5297E" w14:textId="4F68DA35" w:rsidR="00A943B4" w:rsidRDefault="003D7296" w:rsidP="00A943B4">
      <w:r>
        <w:rPr>
          <w:noProof/>
        </w:rPr>
        <w:lastRenderedPageBreak/>
        <w:drawing>
          <wp:anchor distT="0" distB="0" distL="114300" distR="114300" simplePos="0" relativeHeight="251672576" behindDoc="0" locked="0" layoutInCell="1" allowOverlap="1" wp14:anchorId="5AA38269" wp14:editId="79C6AE4D">
            <wp:simplePos x="0" y="0"/>
            <wp:positionH relativeFrom="column">
              <wp:posOffset>-177800</wp:posOffset>
            </wp:positionH>
            <wp:positionV relativeFrom="paragraph">
              <wp:posOffset>288925</wp:posOffset>
            </wp:positionV>
            <wp:extent cx="5943600" cy="8166100"/>
            <wp:effectExtent l="0" t="0" r="0" b="0"/>
            <wp:wrapThrough wrapText="bothSides">
              <wp:wrapPolygon edited="0">
                <wp:start x="0" y="0"/>
                <wp:lineTo x="0" y="21566"/>
                <wp:lineTo x="21554" y="21566"/>
                <wp:lineTo x="2155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59C31" w14:textId="0DA4115B" w:rsidR="00A943B4" w:rsidRDefault="00BD4E21" w:rsidP="00A943B4">
      <w:r>
        <w:rPr>
          <w:noProof/>
        </w:rPr>
        <w:lastRenderedPageBreak/>
        <mc:AlternateContent>
          <mc:Choice Requires="wps">
            <w:drawing>
              <wp:anchor distT="0" distB="0" distL="114300" distR="114300" simplePos="0" relativeHeight="251664384" behindDoc="0" locked="0" layoutInCell="1" allowOverlap="1" wp14:anchorId="33D833C9" wp14:editId="6582BFE9">
                <wp:simplePos x="0" y="0"/>
                <wp:positionH relativeFrom="column">
                  <wp:posOffset>0</wp:posOffset>
                </wp:positionH>
                <wp:positionV relativeFrom="paragraph">
                  <wp:posOffset>0</wp:posOffset>
                </wp:positionV>
                <wp:extent cx="5854700" cy="546100"/>
                <wp:effectExtent l="0" t="0" r="0" b="0"/>
                <wp:wrapTight wrapText="bothSides">
                  <wp:wrapPolygon edited="0">
                    <wp:start x="0" y="0"/>
                    <wp:lineTo x="21600" y="0"/>
                    <wp:lineTo x="21600" y="21600"/>
                    <wp:lineTo x="0" y="21600"/>
                    <wp:lineTo x="0" y="0"/>
                  </wp:wrapPolygon>
                </wp:wrapTight>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546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0993E5" w14:textId="77777777" w:rsidR="00A943B4" w:rsidRDefault="00A943B4" w:rsidP="00A943B4">
                            <w:pPr>
                              <w:jc w:val="center"/>
                            </w:pPr>
                            <w:r>
                              <w:t>Articles of Amendment to Articles of Incorporation –</w:t>
                            </w:r>
                          </w:p>
                          <w:p w14:paraId="677B7482" w14:textId="77777777" w:rsidR="00A943B4" w:rsidRDefault="00A943B4" w:rsidP="00A943B4">
                            <w:pPr>
                              <w:jc w:val="center"/>
                            </w:pPr>
                            <w:r>
                              <w:t>Deletes reference to 501(c)(6)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833C9" id="Text Box 5" o:spid="_x0000_s1029" type="#_x0000_t202" style="position:absolute;margin-left:0;margin-top:0;width:461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" filled="f" stroked="f">
                <v:textbox inset=",7.2pt,,7.2pt">
                  <w:txbxContent>
                    <w:p w14:paraId="010993E5" w14:textId="77777777" w:rsidR="00A943B4" w:rsidRDefault="00A943B4" w:rsidP="00A943B4">
                      <w:pPr>
                        <w:jc w:val="center"/>
                      </w:pPr>
                      <w:r>
                        <w:t>Articles of Amendment to Articles of Incorporation –</w:t>
                      </w:r>
                    </w:p>
                    <w:p w14:paraId="677B7482" w14:textId="77777777" w:rsidR="00A943B4" w:rsidRDefault="00A943B4" w:rsidP="00A943B4">
                      <w:pPr>
                        <w:jc w:val="center"/>
                      </w:pPr>
                      <w:r>
                        <w:t>Deletes reference to 501(c)(6)</w:t>
                      </w:r>
                    </w:p>
                  </w:txbxContent>
                </v:textbox>
                <w10:wrap type="tight"/>
              </v:shape>
            </w:pict>
          </mc:Fallback>
        </mc:AlternateContent>
      </w:r>
      <w:r w:rsidR="003D7296">
        <w:rPr>
          <w:noProof/>
        </w:rPr>
        <w:drawing>
          <wp:anchor distT="0" distB="0" distL="114300" distR="114300" simplePos="0" relativeHeight="251673600" behindDoc="0" locked="0" layoutInCell="1" allowOverlap="1" wp14:anchorId="76322FCB" wp14:editId="61E09B84">
            <wp:simplePos x="0" y="0"/>
            <wp:positionH relativeFrom="column">
              <wp:posOffset>63500</wp:posOffset>
            </wp:positionH>
            <wp:positionV relativeFrom="paragraph">
              <wp:posOffset>1000125</wp:posOffset>
            </wp:positionV>
            <wp:extent cx="5486400" cy="7454900"/>
            <wp:effectExtent l="0" t="0" r="0" b="0"/>
            <wp:wrapTopAndBottom/>
            <wp:docPr id="10" name="Picture 10" descr="A8386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83869E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45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B4">
        <w:br w:type="page"/>
      </w:r>
    </w:p>
    <w:p w14:paraId="59E5E056" w14:textId="18ED07C3" w:rsidR="00A943B4" w:rsidRDefault="00A943B4" w:rsidP="00A943B4">
      <w:pPr>
        <w:tabs>
          <w:tab w:val="left" w:pos="1890"/>
        </w:tabs>
        <w:sectPr w:rsidR="00A943B4" w:rsidSect="00CD5836">
          <w:footerReference w:type="even" r:id="rId35"/>
          <w:footerReference w:type="default" r:id="rId36"/>
          <w:pgSz w:w="12240" w:h="15840"/>
          <w:pgMar w:top="1440" w:right="1440" w:bottom="1080" w:left="1440" w:header="720" w:footer="720" w:gutter="0"/>
          <w:pgNumType w:start="1"/>
          <w:cols w:space="720"/>
          <w:docGrid w:linePitch="360"/>
        </w:sectPr>
      </w:pPr>
    </w:p>
    <w:p w14:paraId="01B9F71B" w14:textId="218E4B3C" w:rsidR="00A943B4" w:rsidRDefault="00A943B4" w:rsidP="00A943B4">
      <w:pPr>
        <w:tabs>
          <w:tab w:val="left" w:pos="1890"/>
        </w:tabs>
      </w:pPr>
      <w:r>
        <w:lastRenderedPageBreak/>
        <w:br w:type="page"/>
      </w:r>
      <w:r w:rsidR="00BD4E21">
        <w:rPr>
          <w:noProof/>
        </w:rPr>
        <w:drawing>
          <wp:anchor distT="0" distB="0" distL="114300" distR="114300" simplePos="0" relativeHeight="251674624" behindDoc="0" locked="0" layoutInCell="1" allowOverlap="1" wp14:anchorId="6AE8F60A" wp14:editId="4993D326">
            <wp:simplePos x="0" y="0"/>
            <wp:positionH relativeFrom="column">
              <wp:posOffset>0</wp:posOffset>
            </wp:positionH>
            <wp:positionV relativeFrom="paragraph">
              <wp:posOffset>0</wp:posOffset>
            </wp:positionV>
            <wp:extent cx="5473700" cy="7531100"/>
            <wp:effectExtent l="0" t="0" r="0" b="0"/>
            <wp:wrapTopAndBottom/>
            <wp:docPr id="11" name="Picture 11" descr="E393D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93D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3700" cy="753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986DF" w14:textId="336BFBAB" w:rsidR="00A943B4" w:rsidRDefault="00A943B4" w:rsidP="00A943B4">
      <w:pPr>
        <w:tabs>
          <w:tab w:val="left" w:pos="1890"/>
        </w:tabs>
        <w:sectPr w:rsidR="00A943B4" w:rsidSect="00DD5764">
          <w:pgSz w:w="12240" w:h="15840"/>
          <w:pgMar w:top="1440" w:right="1440" w:bottom="1080" w:left="1440" w:header="720" w:footer="720" w:gutter="0"/>
          <w:cols w:space="720"/>
          <w:docGrid w:linePitch="360"/>
        </w:sectPr>
      </w:pPr>
    </w:p>
    <w:p w14:paraId="5DC7FE77" w14:textId="20C05713" w:rsidR="00A943B4" w:rsidRDefault="00BD4E21" w:rsidP="00A943B4">
      <w:pPr>
        <w:tabs>
          <w:tab w:val="left" w:pos="1890"/>
        </w:tabs>
        <w:sectPr w:rsidR="00A943B4" w:rsidSect="00DD5764">
          <w:pgSz w:w="12240" w:h="15840"/>
          <w:pgMar w:top="1440" w:right="1440" w:bottom="1080" w:left="1440" w:header="720" w:footer="720" w:gutter="0"/>
          <w:cols w:space="720"/>
          <w:docGrid w:linePitch="360"/>
        </w:sectPr>
      </w:pPr>
      <w:r>
        <w:rPr>
          <w:noProof/>
        </w:rPr>
        <w:lastRenderedPageBreak/>
        <w:drawing>
          <wp:anchor distT="0" distB="0" distL="114300" distR="114300" simplePos="0" relativeHeight="251675648" behindDoc="0" locked="0" layoutInCell="1" allowOverlap="1" wp14:anchorId="5BB9FAC0" wp14:editId="0432783B">
            <wp:simplePos x="0" y="0"/>
            <wp:positionH relativeFrom="column">
              <wp:posOffset>0</wp:posOffset>
            </wp:positionH>
            <wp:positionV relativeFrom="paragraph">
              <wp:posOffset>711835</wp:posOffset>
            </wp:positionV>
            <wp:extent cx="5943600" cy="7708900"/>
            <wp:effectExtent l="0" t="0" r="0" b="0"/>
            <wp:wrapTopAndBottom/>
            <wp:docPr id="12" name="Picture 12" descr="Certification of Articles of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tification of Articles of Amend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B4">
        <w:rPr>
          <w:noProof/>
        </w:rPr>
        <mc:AlternateContent>
          <mc:Choice Requires="wps">
            <w:drawing>
              <wp:anchor distT="0" distB="0" distL="114300" distR="114300" simplePos="0" relativeHeight="251665408" behindDoc="0" locked="0" layoutInCell="1" allowOverlap="1" wp14:anchorId="39FAB61B" wp14:editId="0233C58F">
                <wp:simplePos x="0" y="0"/>
                <wp:positionH relativeFrom="column">
                  <wp:posOffset>50800</wp:posOffset>
                </wp:positionH>
                <wp:positionV relativeFrom="paragraph">
                  <wp:posOffset>0</wp:posOffset>
                </wp:positionV>
                <wp:extent cx="6108700" cy="711200"/>
                <wp:effectExtent l="0" t="0" r="0" b="0"/>
                <wp:wrapTight wrapText="bothSides">
                  <wp:wrapPolygon edited="0">
                    <wp:start x="225" y="1929"/>
                    <wp:lineTo x="225" y="19286"/>
                    <wp:lineTo x="21331" y="19286"/>
                    <wp:lineTo x="21331" y="1929"/>
                    <wp:lineTo x="225" y="1929"/>
                  </wp:wrapPolygon>
                </wp:wrapTigh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711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432FB3" w14:textId="77777777" w:rsidR="00A943B4" w:rsidRDefault="00A943B4" w:rsidP="00A943B4">
                            <w:pPr>
                              <w:jc w:val="center"/>
                            </w:pPr>
                            <w:r>
                              <w:t>Articles of Amendment to Articles of Incorporation</w:t>
                            </w:r>
                          </w:p>
                          <w:p w14:paraId="1089B215" w14:textId="77777777" w:rsidR="00A943B4" w:rsidRDefault="00A943B4" w:rsidP="00A943B4">
                            <w:pPr>
                              <w:jc w:val="center"/>
                            </w:pPr>
                            <w:r>
                              <w:t>to add language required by the IRS for 501(c)(3) organizations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B61B" id="Text Box 6" o:spid="_x0000_s1030" type="#_x0000_t202" style="position:absolute;margin-left:4pt;margin-top:0;width:481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" filled="f" stroked="f">
                <v:textbox inset=",7.2pt,,7.2pt">
                  <w:txbxContent>
                    <w:p w14:paraId="34432FB3" w14:textId="77777777" w:rsidR="00A943B4" w:rsidRDefault="00A943B4" w:rsidP="00A943B4">
                      <w:pPr>
                        <w:jc w:val="center"/>
                      </w:pPr>
                      <w:r>
                        <w:t>Articles of Amendment to Articles of Incorporation</w:t>
                      </w:r>
                    </w:p>
                    <w:p w14:paraId="1089B215" w14:textId="77777777" w:rsidR="00A943B4" w:rsidRDefault="00A943B4" w:rsidP="00A943B4">
                      <w:pPr>
                        <w:jc w:val="center"/>
                      </w:pPr>
                      <w:r>
                        <w:t>to add language required by the IRS for 501(c)(3) organizations</w:t>
                      </w:r>
                    </w:p>
                  </w:txbxContent>
                </v:textbox>
                <w10:wrap type="tight"/>
              </v:shape>
            </w:pict>
          </mc:Fallback>
        </mc:AlternateContent>
      </w:r>
    </w:p>
    <w:p w14:paraId="5C7A09D3" w14:textId="77777777" w:rsidR="00A943B4" w:rsidRDefault="00A943B4" w:rsidP="00A943B4">
      <w:pPr>
        <w:tabs>
          <w:tab w:val="left" w:pos="1890"/>
        </w:tabs>
        <w:sectPr w:rsidR="00A943B4" w:rsidSect="00DD5764">
          <w:pgSz w:w="12240" w:h="15840"/>
          <w:pgMar w:top="1440" w:right="1440" w:bottom="1080" w:left="1440" w:header="720" w:footer="720" w:gutter="0"/>
          <w:cols w:space="720"/>
          <w:docGrid w:linePitch="360"/>
        </w:sectPr>
      </w:pPr>
      <w:r>
        <w:rPr>
          <w:noProof/>
        </w:rPr>
        <w:lastRenderedPageBreak/>
        <w:drawing>
          <wp:inline distT="0" distB="0" distL="0" distR="0" wp14:anchorId="00707427" wp14:editId="75249DCF">
            <wp:extent cx="5943600" cy="7708900"/>
            <wp:effectExtent l="0" t="0" r="0" b="12700"/>
            <wp:docPr id="13" name="Picture 13" descr="Acknowledgement of 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knowledgement of Fil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r>
        <w:rPr>
          <w:noProof/>
        </w:rPr>
        <w:lastRenderedPageBreak/>
        <w:drawing>
          <wp:inline distT="0" distB="0" distL="0" distR="0" wp14:anchorId="18C6FD66" wp14:editId="24F3DFFD">
            <wp:extent cx="5943600" cy="7708900"/>
            <wp:effectExtent l="0" t="0" r="0" b="12700"/>
            <wp:docPr id="14" name="Picture 14" descr="Articles of Amendment 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cles of Amendment pg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p>
    <w:p w14:paraId="50D7C163" w14:textId="77777777" w:rsidR="00A943B4" w:rsidRDefault="00A943B4" w:rsidP="00A943B4">
      <w:pPr>
        <w:tabs>
          <w:tab w:val="left" w:pos="1890"/>
        </w:tabs>
        <w:sectPr w:rsidR="00A943B4" w:rsidSect="00DD5764">
          <w:pgSz w:w="12240" w:h="15840"/>
          <w:pgMar w:top="1440" w:right="1440" w:bottom="1080" w:left="1440" w:header="720" w:footer="720" w:gutter="0"/>
          <w:cols w:space="720"/>
          <w:docGrid w:linePitch="360"/>
        </w:sectPr>
      </w:pPr>
      <w:r>
        <w:rPr>
          <w:noProof/>
        </w:rPr>
        <w:lastRenderedPageBreak/>
        <w:drawing>
          <wp:inline distT="0" distB="0" distL="0" distR="0" wp14:anchorId="3AE4ADA6" wp14:editId="71E690BE">
            <wp:extent cx="5943600" cy="7708900"/>
            <wp:effectExtent l="0" t="0" r="0" b="12700"/>
            <wp:docPr id="15" name="Picture 15" descr="Articles of Amendment 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cles of Amendment pg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p>
    <w:p w14:paraId="424A7E13"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lastRenderedPageBreak/>
        <w:t>ASSOCIATION FOR CAREER AND TECHNICAL EDUCATION OF NEBRASKA</w:t>
      </w:r>
    </w:p>
    <w:p w14:paraId="3ED37E23" w14:textId="77777777" w:rsidR="00A943B4" w:rsidRPr="002B6ED0" w:rsidRDefault="00A943B4" w:rsidP="00A943B4">
      <w:pPr>
        <w:pStyle w:val="PlainText"/>
        <w:rPr>
          <w:rFonts w:ascii="Arial" w:eastAsia="MS Mincho" w:hAnsi="Arial" w:cs="Arial"/>
          <w:b/>
          <w:bCs/>
          <w:sz w:val="36"/>
          <w:szCs w:val="36"/>
        </w:rPr>
      </w:pPr>
    </w:p>
    <w:p w14:paraId="529AD962"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BYLAWS</w:t>
      </w:r>
    </w:p>
    <w:p w14:paraId="1992682F" w14:textId="1021091E" w:rsidR="00A943B4" w:rsidRDefault="00A943B4" w:rsidP="00A943B4">
      <w:pPr>
        <w:pStyle w:val="PlainText"/>
        <w:jc w:val="center"/>
        <w:rPr>
          <w:rFonts w:ascii="Arial" w:eastAsia="MS Mincho" w:hAnsi="Arial" w:cs="Arial"/>
          <w:sz w:val="24"/>
        </w:rPr>
      </w:pPr>
      <w:r>
        <w:rPr>
          <w:rFonts w:ascii="Arial" w:eastAsia="MS Mincho" w:hAnsi="Arial" w:cs="Arial"/>
          <w:sz w:val="24"/>
        </w:rPr>
        <w:t>(Revised and Adopted by the Assembly of Delegates on June 8, 202</w:t>
      </w:r>
      <w:r w:rsidR="00F173D1">
        <w:rPr>
          <w:rFonts w:ascii="Arial" w:eastAsia="MS Mincho" w:hAnsi="Arial" w:cs="Arial"/>
          <w:sz w:val="24"/>
        </w:rPr>
        <w:t>2</w:t>
      </w:r>
      <w:r>
        <w:rPr>
          <w:rFonts w:ascii="Arial" w:eastAsia="MS Mincho" w:hAnsi="Arial" w:cs="Arial"/>
          <w:sz w:val="24"/>
        </w:rPr>
        <w:t xml:space="preserve">)  </w:t>
      </w:r>
    </w:p>
    <w:p w14:paraId="20B395EA" w14:textId="77777777" w:rsidR="00A943B4" w:rsidRPr="002B6ED0" w:rsidRDefault="00A943B4" w:rsidP="00A943B4">
      <w:pPr>
        <w:pStyle w:val="PlainText"/>
        <w:jc w:val="center"/>
        <w:rPr>
          <w:rFonts w:ascii="Arial" w:eastAsia="MS Mincho" w:hAnsi="Arial" w:cs="Arial"/>
          <w:sz w:val="36"/>
          <w:szCs w:val="36"/>
        </w:rPr>
      </w:pPr>
    </w:p>
    <w:p w14:paraId="248AE662"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I</w:t>
      </w:r>
    </w:p>
    <w:p w14:paraId="7FB5162A" w14:textId="77777777" w:rsidR="00A943B4" w:rsidRPr="005E50E8" w:rsidRDefault="00A943B4" w:rsidP="00A943B4">
      <w:pPr>
        <w:pStyle w:val="PlainText"/>
        <w:rPr>
          <w:rFonts w:ascii="Arial" w:eastAsia="MS Mincho" w:hAnsi="Arial" w:cs="Arial"/>
        </w:rPr>
      </w:pPr>
    </w:p>
    <w:p w14:paraId="61203DEB"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NAME AND FUNCTION OF BYLAWS</w:t>
      </w:r>
    </w:p>
    <w:p w14:paraId="2CF45988" w14:textId="77777777" w:rsidR="00A943B4" w:rsidRPr="00525D8D" w:rsidRDefault="00A943B4" w:rsidP="00A943B4">
      <w:pPr>
        <w:pStyle w:val="PlainText"/>
        <w:rPr>
          <w:rFonts w:ascii="Arial" w:eastAsia="MS Mincho" w:hAnsi="Arial" w:cs="Arial"/>
          <w:sz w:val="24"/>
          <w:szCs w:val="24"/>
        </w:rPr>
      </w:pPr>
    </w:p>
    <w:p w14:paraId="351B853B" w14:textId="77777777" w:rsidR="00A943B4" w:rsidRDefault="00A943B4" w:rsidP="00A943B4">
      <w:pPr>
        <w:pStyle w:val="PlainText"/>
        <w:rPr>
          <w:rFonts w:ascii="Arial" w:eastAsia="MS Mincho" w:hAnsi="Arial" w:cs="Arial"/>
          <w:sz w:val="24"/>
        </w:rPr>
      </w:pPr>
      <w:r>
        <w:rPr>
          <w:rFonts w:ascii="Arial" w:eastAsia="MS Mincho" w:hAnsi="Arial" w:cs="Arial"/>
          <w:sz w:val="24"/>
        </w:rPr>
        <w:tab/>
        <w:t>A.</w:t>
      </w:r>
      <w:r>
        <w:rPr>
          <w:rFonts w:ascii="Arial" w:eastAsia="MS Mincho" w:hAnsi="Arial" w:cs="Arial"/>
          <w:sz w:val="24"/>
        </w:rPr>
        <w:tab/>
        <w:t xml:space="preserve">The name of this organization shall be the Association for Career and </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t xml:space="preserve">Technical Education of Nebraska. </w:t>
      </w:r>
    </w:p>
    <w:p w14:paraId="7BD30591" w14:textId="77777777" w:rsidR="00A943B4" w:rsidRPr="00525D8D" w:rsidRDefault="00A943B4" w:rsidP="00A943B4">
      <w:pPr>
        <w:pStyle w:val="PlainText"/>
        <w:rPr>
          <w:rFonts w:ascii="Arial" w:eastAsia="MS Mincho" w:hAnsi="Arial" w:cs="Arial"/>
          <w:sz w:val="24"/>
          <w:szCs w:val="24"/>
        </w:rPr>
      </w:pPr>
    </w:p>
    <w:p w14:paraId="69898369" w14:textId="77777777" w:rsidR="00A943B4" w:rsidRDefault="00A943B4" w:rsidP="00A943B4">
      <w:pPr>
        <w:pStyle w:val="PlainText"/>
        <w:rPr>
          <w:rFonts w:ascii="Arial" w:eastAsia="MS Mincho" w:hAnsi="Arial" w:cs="Arial"/>
          <w:sz w:val="24"/>
        </w:rPr>
      </w:pPr>
      <w:r>
        <w:rPr>
          <w:rFonts w:ascii="Arial" w:eastAsia="MS Mincho" w:hAnsi="Arial" w:cs="Arial"/>
          <w:sz w:val="24"/>
        </w:rPr>
        <w:tab/>
        <w:t>B.</w:t>
      </w:r>
      <w:r>
        <w:rPr>
          <w:rFonts w:ascii="Arial" w:eastAsia="MS Mincho" w:hAnsi="Arial" w:cs="Arial"/>
          <w:sz w:val="24"/>
        </w:rPr>
        <w:tab/>
        <w:t>These Bylaws shall be the governing policies for the organization.</w:t>
      </w:r>
    </w:p>
    <w:p w14:paraId="5B83372C" w14:textId="77777777" w:rsidR="00A943B4" w:rsidRPr="00040C89" w:rsidRDefault="00A943B4" w:rsidP="00A943B4">
      <w:pPr>
        <w:pStyle w:val="PlainText"/>
        <w:rPr>
          <w:rFonts w:ascii="Arial" w:eastAsia="MS Mincho" w:hAnsi="Arial" w:cs="Arial"/>
          <w:sz w:val="32"/>
          <w:szCs w:val="32"/>
        </w:rPr>
      </w:pPr>
    </w:p>
    <w:p w14:paraId="53E87FA1"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II</w:t>
      </w:r>
    </w:p>
    <w:p w14:paraId="19752BDE" w14:textId="77777777" w:rsidR="00A943B4" w:rsidRPr="005E50E8" w:rsidRDefault="00A943B4" w:rsidP="00A943B4">
      <w:pPr>
        <w:pStyle w:val="PlainText"/>
        <w:rPr>
          <w:rFonts w:ascii="Arial" w:eastAsia="MS Mincho" w:hAnsi="Arial" w:cs="Arial"/>
        </w:rPr>
      </w:pPr>
    </w:p>
    <w:p w14:paraId="3F209819"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PURPOSES</w:t>
      </w:r>
    </w:p>
    <w:p w14:paraId="6077D69D" w14:textId="77777777" w:rsidR="00A943B4" w:rsidRPr="00525D8D" w:rsidRDefault="00A943B4" w:rsidP="00A943B4">
      <w:pPr>
        <w:pStyle w:val="PlainText"/>
        <w:jc w:val="center"/>
        <w:rPr>
          <w:rFonts w:ascii="Arial" w:eastAsia="MS Mincho" w:hAnsi="Arial" w:cs="Arial"/>
          <w:sz w:val="24"/>
          <w:szCs w:val="24"/>
          <w:u w:val="single"/>
        </w:rPr>
      </w:pPr>
    </w:p>
    <w:p w14:paraId="70713593"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The purposes of ACTEN shall be those purposes set forth in the current Program of Work, as adopted by the Board of Directors and Assembly of Delegates each year; provided that such Purposes shall not be inconsistent with nor contradict the Purposes set forth in the Articles of Incorporation.  In the event such purposes do conflict with the Articles of Incorporation, the purposes set forth in the Articles of Incorporation shall control.</w:t>
      </w:r>
    </w:p>
    <w:p w14:paraId="422141DC" w14:textId="77777777" w:rsidR="00A943B4" w:rsidRPr="00040C89" w:rsidRDefault="00A943B4" w:rsidP="00A943B4">
      <w:pPr>
        <w:pStyle w:val="PlainText"/>
        <w:rPr>
          <w:rFonts w:ascii="Arial" w:eastAsia="MS Mincho" w:hAnsi="Arial" w:cs="Arial"/>
          <w:sz w:val="32"/>
          <w:szCs w:val="32"/>
        </w:rPr>
      </w:pPr>
    </w:p>
    <w:p w14:paraId="10E87FB3"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III</w:t>
      </w:r>
    </w:p>
    <w:p w14:paraId="4277A349" w14:textId="77777777" w:rsidR="00A943B4" w:rsidRPr="005E50E8" w:rsidRDefault="00A943B4" w:rsidP="00A943B4">
      <w:pPr>
        <w:pStyle w:val="PlainText"/>
        <w:rPr>
          <w:rFonts w:ascii="Arial" w:eastAsia="MS Mincho" w:hAnsi="Arial" w:cs="Arial"/>
        </w:rPr>
      </w:pPr>
    </w:p>
    <w:p w14:paraId="02BFF646"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MEMBERSHIP</w:t>
      </w:r>
    </w:p>
    <w:p w14:paraId="19578B3D" w14:textId="77777777" w:rsidR="00A943B4" w:rsidRPr="00525D8D" w:rsidRDefault="00A943B4" w:rsidP="00A943B4">
      <w:pPr>
        <w:pStyle w:val="PlainText"/>
        <w:rPr>
          <w:rFonts w:ascii="Arial" w:eastAsia="MS Mincho" w:hAnsi="Arial" w:cs="Arial"/>
          <w:sz w:val="24"/>
          <w:szCs w:val="24"/>
        </w:rPr>
      </w:pPr>
    </w:p>
    <w:p w14:paraId="4E85524B"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Membership in this association is open to all persons interested in career, vocational, and technical education in the State of Nebraska.  Membership classification shall be active, student, loyalty, and other categories as defined by the Association for Career and Technical Education.</w:t>
      </w:r>
    </w:p>
    <w:p w14:paraId="6BB2DB63" w14:textId="77777777" w:rsidR="00A943B4" w:rsidRPr="00525D8D" w:rsidRDefault="00A943B4" w:rsidP="00A943B4">
      <w:pPr>
        <w:pStyle w:val="PlainText"/>
        <w:rPr>
          <w:rFonts w:ascii="Arial" w:eastAsia="MS Mincho" w:hAnsi="Arial" w:cs="Arial"/>
          <w:sz w:val="24"/>
          <w:szCs w:val="24"/>
        </w:rPr>
      </w:pPr>
    </w:p>
    <w:p w14:paraId="4797647E"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Active membership shall be defined as persons actively employed in the teaching or administration of programs of career, vocational, technical, counseling, and practical arts education.</w:t>
      </w:r>
    </w:p>
    <w:p w14:paraId="15F7159C" w14:textId="77777777" w:rsidR="00A943B4" w:rsidRPr="00525D8D" w:rsidRDefault="00A943B4" w:rsidP="00A943B4">
      <w:pPr>
        <w:pStyle w:val="PlainText"/>
        <w:jc w:val="both"/>
        <w:rPr>
          <w:rFonts w:ascii="Arial" w:eastAsia="MS Mincho" w:hAnsi="Arial" w:cs="Arial"/>
          <w:sz w:val="24"/>
          <w:szCs w:val="24"/>
        </w:rPr>
      </w:pPr>
    </w:p>
    <w:p w14:paraId="4304C15C"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Student memberships are for students preparing for a career in counseling or teaching career, vocational, technical and practical arts subjects.</w:t>
      </w:r>
    </w:p>
    <w:p w14:paraId="287ACF66" w14:textId="77777777" w:rsidR="00A943B4" w:rsidRPr="00525D8D" w:rsidRDefault="00A943B4" w:rsidP="00A943B4">
      <w:pPr>
        <w:pStyle w:val="PlainText"/>
        <w:jc w:val="both"/>
        <w:rPr>
          <w:rFonts w:ascii="Arial" w:eastAsia="MS Mincho" w:hAnsi="Arial" w:cs="Arial"/>
          <w:sz w:val="24"/>
          <w:szCs w:val="24"/>
        </w:rPr>
      </w:pPr>
    </w:p>
    <w:p w14:paraId="0A7341E4"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ab/>
        <w:t>C.</w:t>
      </w:r>
      <w:r>
        <w:rPr>
          <w:rFonts w:ascii="Arial" w:eastAsia="MS Mincho" w:hAnsi="Arial" w:cs="Arial"/>
          <w:sz w:val="24"/>
        </w:rPr>
        <w:tab/>
        <w:t xml:space="preserve">Loyalty memberships are for individuals who have retired from active duty </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t>in vocational education and career and technical education.</w:t>
      </w:r>
    </w:p>
    <w:p w14:paraId="02B38666" w14:textId="77777777" w:rsidR="00A943B4" w:rsidRPr="00525D8D" w:rsidRDefault="00A943B4" w:rsidP="00A943B4">
      <w:pPr>
        <w:pStyle w:val="PlainText"/>
        <w:ind w:left="720" w:firstLine="720"/>
        <w:jc w:val="both"/>
        <w:rPr>
          <w:rFonts w:ascii="Arial" w:eastAsia="MS Mincho" w:hAnsi="Arial" w:cs="Arial"/>
          <w:sz w:val="24"/>
          <w:szCs w:val="24"/>
        </w:rPr>
      </w:pPr>
    </w:p>
    <w:p w14:paraId="3C379DDE" w14:textId="77777777" w:rsidR="00A943B4" w:rsidRDefault="00A943B4" w:rsidP="00A943B4">
      <w:pPr>
        <w:pStyle w:val="PlainText"/>
        <w:ind w:left="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Other membership categories shall be those as defined in the Bylaws of the</w:t>
      </w:r>
    </w:p>
    <w:p w14:paraId="3CB02AF0" w14:textId="77777777" w:rsidR="00A943B4" w:rsidRDefault="00A943B4" w:rsidP="00A943B4">
      <w:pPr>
        <w:pStyle w:val="PlainText"/>
        <w:ind w:left="720" w:firstLine="720"/>
        <w:rPr>
          <w:rFonts w:ascii="Arial" w:eastAsia="MS Mincho" w:hAnsi="Arial" w:cs="Arial"/>
          <w:sz w:val="24"/>
        </w:rPr>
      </w:pPr>
      <w:r>
        <w:rPr>
          <w:rFonts w:ascii="Arial" w:eastAsia="MS Mincho" w:hAnsi="Arial" w:cs="Arial"/>
          <w:sz w:val="24"/>
        </w:rPr>
        <w:t>Association for Career and Technical Education.</w:t>
      </w:r>
    </w:p>
    <w:p w14:paraId="4D6C0923" w14:textId="77777777" w:rsidR="00A943B4" w:rsidRDefault="00A943B4" w:rsidP="00A943B4">
      <w:pPr>
        <w:pStyle w:val="PlainText"/>
        <w:ind w:left="720" w:firstLine="720"/>
        <w:rPr>
          <w:rFonts w:ascii="Arial" w:eastAsia="MS Mincho" w:hAnsi="Arial" w:cs="Arial"/>
          <w:sz w:val="24"/>
        </w:rPr>
      </w:pPr>
    </w:p>
    <w:p w14:paraId="44A75649"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 xml:space="preserve">New members are persons actively employed in teaching or administration of programs of career, vocational, technical, counseling, and practical arts </w:t>
      </w:r>
      <w:r>
        <w:rPr>
          <w:rFonts w:ascii="Arial" w:eastAsia="MS Mincho" w:hAnsi="Arial" w:cs="Arial"/>
          <w:sz w:val="24"/>
        </w:rPr>
        <w:lastRenderedPageBreak/>
        <w:t>education who have just joined the Association for Career and Technical Education of Nebraska and were not previously affiliated with the organization as an active member.</w:t>
      </w:r>
    </w:p>
    <w:p w14:paraId="62A60ECD" w14:textId="77777777" w:rsidR="00A943B4" w:rsidRPr="00525D8D" w:rsidRDefault="00A943B4" w:rsidP="00A943B4">
      <w:pPr>
        <w:pStyle w:val="PlainText"/>
        <w:rPr>
          <w:rFonts w:ascii="Arial" w:eastAsia="MS Mincho" w:hAnsi="Arial" w:cs="Arial"/>
          <w:sz w:val="24"/>
          <w:szCs w:val="24"/>
        </w:rPr>
      </w:pPr>
    </w:p>
    <w:p w14:paraId="1792B7F9"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Only active members shall have the right to hold office, act as delegates, or vote in a business meeting of the Association for Career and Technical Education of Nebraska.</w:t>
      </w:r>
    </w:p>
    <w:p w14:paraId="72A89BB4" w14:textId="77777777" w:rsidR="00A943B4" w:rsidRPr="00525D8D" w:rsidRDefault="00A943B4" w:rsidP="00A943B4">
      <w:pPr>
        <w:pStyle w:val="PlainText"/>
        <w:jc w:val="both"/>
        <w:rPr>
          <w:rFonts w:ascii="Arial" w:eastAsia="MS Mincho" w:hAnsi="Arial" w:cs="Arial"/>
          <w:sz w:val="24"/>
          <w:szCs w:val="24"/>
        </w:rPr>
      </w:pPr>
    </w:p>
    <w:p w14:paraId="496A36D6"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3:</w:t>
      </w:r>
      <w:r>
        <w:rPr>
          <w:rFonts w:ascii="Arial" w:eastAsia="MS Mincho" w:hAnsi="Arial" w:cs="Arial"/>
          <w:sz w:val="24"/>
        </w:rPr>
        <w:tab/>
        <w:t>Dues shall be as follows:</w:t>
      </w:r>
    </w:p>
    <w:p w14:paraId="0AC67FB2" w14:textId="77777777" w:rsidR="00A943B4" w:rsidRPr="00525D8D" w:rsidRDefault="00A943B4" w:rsidP="00A943B4">
      <w:pPr>
        <w:pStyle w:val="PlainText"/>
        <w:jc w:val="both"/>
        <w:rPr>
          <w:rFonts w:ascii="Arial" w:eastAsia="MS Mincho" w:hAnsi="Arial" w:cs="Arial"/>
          <w:sz w:val="24"/>
          <w:szCs w:val="24"/>
        </w:rPr>
      </w:pPr>
    </w:p>
    <w:p w14:paraId="7C1D7BDE"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Active membership dues shall be that amount necessary to cover an affiliated membership in the Association for Career and Technical Education, plus an amount per member to be retained by the Association for Career and Technical Education of Nebraska as recommended annually by the Board of Directors and approved by the Assembly of Delegates.</w:t>
      </w:r>
    </w:p>
    <w:p w14:paraId="1225FA4C" w14:textId="77777777" w:rsidR="00A943B4" w:rsidRPr="00525D8D" w:rsidRDefault="00A943B4" w:rsidP="00A943B4">
      <w:pPr>
        <w:pStyle w:val="PlainText"/>
        <w:jc w:val="both"/>
        <w:rPr>
          <w:rFonts w:ascii="Arial" w:eastAsia="MS Mincho" w:hAnsi="Arial" w:cs="Arial"/>
          <w:sz w:val="24"/>
          <w:szCs w:val="24"/>
        </w:rPr>
      </w:pPr>
    </w:p>
    <w:p w14:paraId="55FFF8D2"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 xml:space="preserve">Loyalty membership dues shall be that amount necessary for membership in the Association for Career and Technical Education plus the dues per member to be retained by the ACTEN. </w:t>
      </w:r>
    </w:p>
    <w:p w14:paraId="57F96781" w14:textId="77777777" w:rsidR="00A943B4" w:rsidRPr="00525D8D" w:rsidRDefault="00A943B4" w:rsidP="00A943B4">
      <w:pPr>
        <w:pStyle w:val="PlainText"/>
        <w:jc w:val="both"/>
        <w:rPr>
          <w:rFonts w:ascii="Arial" w:eastAsia="MS Mincho" w:hAnsi="Arial" w:cs="Arial"/>
          <w:sz w:val="24"/>
          <w:szCs w:val="24"/>
        </w:rPr>
      </w:pPr>
    </w:p>
    <w:p w14:paraId="1604AA30"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r>
      <w:r w:rsidRPr="00303A45">
        <w:rPr>
          <w:rFonts w:ascii="Arial" w:eastAsia="MS Mincho" w:hAnsi="Arial" w:cs="Arial"/>
          <w:sz w:val="24"/>
        </w:rPr>
        <w:t>All dues shall be paid to the treasurer of the organization.</w:t>
      </w:r>
      <w:r>
        <w:rPr>
          <w:rFonts w:ascii="Arial" w:eastAsia="MS Mincho" w:hAnsi="Arial" w:cs="Arial"/>
          <w:sz w:val="24"/>
        </w:rPr>
        <w:t xml:space="preserve">  </w:t>
      </w:r>
    </w:p>
    <w:p w14:paraId="4C01C39C" w14:textId="77777777" w:rsidR="00A943B4" w:rsidRPr="00525D8D" w:rsidRDefault="00A943B4" w:rsidP="00A943B4">
      <w:pPr>
        <w:pStyle w:val="PlainText"/>
        <w:jc w:val="both"/>
        <w:rPr>
          <w:rFonts w:ascii="Arial" w:eastAsia="MS Mincho" w:hAnsi="Arial" w:cs="Arial"/>
          <w:sz w:val="24"/>
          <w:szCs w:val="24"/>
        </w:rPr>
      </w:pPr>
    </w:p>
    <w:p w14:paraId="7ABA1F2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 xml:space="preserve">D. </w:t>
      </w:r>
      <w:r>
        <w:rPr>
          <w:rFonts w:ascii="Arial" w:eastAsia="MS Mincho" w:hAnsi="Arial" w:cs="Arial"/>
          <w:sz w:val="24"/>
        </w:rPr>
        <w:tab/>
        <w:t xml:space="preserve">Membership shall begin with the receipt of dues by the </w:t>
      </w:r>
      <w:r w:rsidRPr="00303A45">
        <w:rPr>
          <w:rFonts w:ascii="Arial" w:eastAsia="MS Mincho" w:hAnsi="Arial" w:cs="Arial"/>
          <w:sz w:val="24"/>
        </w:rPr>
        <w:t>ACTEN treasurer</w:t>
      </w:r>
      <w:r>
        <w:rPr>
          <w:rFonts w:ascii="Arial" w:eastAsia="MS Mincho" w:hAnsi="Arial" w:cs="Arial"/>
          <w:sz w:val="24"/>
        </w:rPr>
        <w:t xml:space="preserve"> and terminate one year from that date.</w:t>
      </w:r>
    </w:p>
    <w:p w14:paraId="5149C8B9" w14:textId="77777777" w:rsidR="00A943B4" w:rsidRPr="00525D8D" w:rsidRDefault="00A943B4" w:rsidP="00A943B4">
      <w:pPr>
        <w:pStyle w:val="PlainText"/>
        <w:jc w:val="both"/>
        <w:rPr>
          <w:rFonts w:ascii="Arial" w:eastAsia="MS Mincho" w:hAnsi="Arial" w:cs="Arial"/>
          <w:sz w:val="24"/>
          <w:szCs w:val="24"/>
        </w:rPr>
      </w:pPr>
    </w:p>
    <w:p w14:paraId="16A64BD5" w14:textId="77777777" w:rsidR="00A943B4" w:rsidRPr="00E5144C" w:rsidRDefault="00A943B4" w:rsidP="00A943B4">
      <w:pPr>
        <w:pStyle w:val="PlainText"/>
        <w:ind w:left="1440" w:hanging="720"/>
        <w:jc w:val="both"/>
        <w:rPr>
          <w:rFonts w:ascii="Arial" w:eastAsia="MS Mincho" w:hAnsi="Arial" w:cs="Arial"/>
          <w:b/>
          <w:sz w:val="24"/>
        </w:rPr>
      </w:pPr>
      <w:r>
        <w:rPr>
          <w:rFonts w:ascii="Arial" w:eastAsia="MS Mincho" w:hAnsi="Arial" w:cs="Arial"/>
          <w:sz w:val="24"/>
        </w:rPr>
        <w:t xml:space="preserve">E. </w:t>
      </w:r>
      <w:r>
        <w:rPr>
          <w:rFonts w:ascii="Arial" w:eastAsia="MS Mincho" w:hAnsi="Arial" w:cs="Arial"/>
          <w:sz w:val="24"/>
        </w:rPr>
        <w:tab/>
        <w:t xml:space="preserve">Student membership shall be those enrolled in career, and technical education programs </w:t>
      </w:r>
      <w:r w:rsidRPr="00E06133">
        <w:rPr>
          <w:rFonts w:ascii="Arial" w:eastAsia="MS Mincho" w:hAnsi="Arial" w:cs="Arial"/>
          <w:sz w:val="24"/>
        </w:rPr>
        <w:t>and approved as student members by the Association for Career and Technical Education.</w:t>
      </w:r>
      <w:r w:rsidRPr="00E5144C">
        <w:rPr>
          <w:rFonts w:ascii="Arial" w:eastAsia="MS Mincho" w:hAnsi="Arial" w:cs="Arial"/>
          <w:b/>
          <w:sz w:val="24"/>
        </w:rPr>
        <w:t xml:space="preserve"> </w:t>
      </w:r>
    </w:p>
    <w:p w14:paraId="04B7F011" w14:textId="77777777" w:rsidR="00A943B4" w:rsidRPr="00040C89" w:rsidRDefault="00A943B4" w:rsidP="00A943B4">
      <w:pPr>
        <w:pStyle w:val="PlainText"/>
        <w:jc w:val="both"/>
        <w:rPr>
          <w:rFonts w:ascii="Arial" w:eastAsia="MS Mincho" w:hAnsi="Arial" w:cs="Arial"/>
          <w:sz w:val="32"/>
          <w:szCs w:val="32"/>
        </w:rPr>
      </w:pPr>
    </w:p>
    <w:p w14:paraId="1F816CCE"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IV</w:t>
      </w:r>
    </w:p>
    <w:p w14:paraId="4337F041" w14:textId="77777777" w:rsidR="00A943B4" w:rsidRPr="005E50E8" w:rsidRDefault="00A943B4" w:rsidP="00A943B4">
      <w:pPr>
        <w:pStyle w:val="PlainText"/>
        <w:jc w:val="both"/>
        <w:rPr>
          <w:rFonts w:ascii="Arial" w:eastAsia="MS Mincho" w:hAnsi="Arial" w:cs="Arial"/>
        </w:rPr>
      </w:pPr>
    </w:p>
    <w:p w14:paraId="5408CA26"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ELECTION OF OFFICERS AND DIVISION REPRESENTATIVES</w:t>
      </w:r>
    </w:p>
    <w:p w14:paraId="703FFA27"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(BOARD OF DIRECTORS)</w:t>
      </w:r>
    </w:p>
    <w:p w14:paraId="616CAF04" w14:textId="77777777" w:rsidR="00A943B4" w:rsidRPr="00525D8D" w:rsidRDefault="00A943B4" w:rsidP="00A943B4">
      <w:pPr>
        <w:pStyle w:val="PlainText"/>
        <w:jc w:val="both"/>
        <w:rPr>
          <w:rFonts w:ascii="Arial" w:eastAsia="MS Mincho" w:hAnsi="Arial" w:cs="Arial"/>
          <w:sz w:val="24"/>
          <w:szCs w:val="24"/>
        </w:rPr>
      </w:pPr>
    </w:p>
    <w:p w14:paraId="2183083E"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The officers of this association shall consist of the President, President-Elect, Secretary, Treasurer and Past-President.  These officers and the Division Representatives representing the career and technical divisions shall constitute the voting members of the Board of Directors.  The Career and Technical Divisions include:</w:t>
      </w:r>
    </w:p>
    <w:p w14:paraId="3ADFF98E" w14:textId="77777777" w:rsidR="00A943B4" w:rsidRPr="00525D8D" w:rsidRDefault="00A943B4" w:rsidP="00A943B4">
      <w:pPr>
        <w:pStyle w:val="PlainText"/>
        <w:ind w:left="720" w:firstLine="720"/>
        <w:rPr>
          <w:rFonts w:ascii="Arial" w:eastAsia="MS Mincho" w:hAnsi="Arial" w:cs="Arial"/>
          <w:sz w:val="24"/>
          <w:szCs w:val="24"/>
        </w:rPr>
      </w:pPr>
    </w:p>
    <w:p w14:paraId="7EFB3B6A" w14:textId="77777777" w:rsidR="00F173D1" w:rsidRPr="00F173D1" w:rsidRDefault="00F173D1" w:rsidP="00F173D1">
      <w:pPr>
        <w:pStyle w:val="PlainText"/>
        <w:ind w:left="720" w:firstLine="720"/>
        <w:rPr>
          <w:rFonts w:ascii="Arial" w:eastAsia="MS Mincho" w:hAnsi="Arial" w:cs="Arial"/>
        </w:rPr>
      </w:pPr>
      <w:r w:rsidRPr="00F173D1">
        <w:rPr>
          <w:rFonts w:ascii="Arial" w:eastAsia="MS Mincho" w:hAnsi="Arial" w:cs="Arial"/>
        </w:rPr>
        <w:t>Administration</w:t>
      </w:r>
    </w:p>
    <w:p w14:paraId="07234893" w14:textId="77777777" w:rsidR="00F173D1" w:rsidRPr="00F173D1" w:rsidRDefault="00F173D1" w:rsidP="00F173D1">
      <w:pPr>
        <w:pStyle w:val="PlainText"/>
        <w:ind w:left="720" w:firstLine="720"/>
        <w:rPr>
          <w:rFonts w:ascii="Arial" w:eastAsia="MS Mincho" w:hAnsi="Arial" w:cs="Arial"/>
        </w:rPr>
      </w:pPr>
      <w:r w:rsidRPr="00F173D1">
        <w:rPr>
          <w:rFonts w:ascii="Arial" w:eastAsia="MS Mincho" w:hAnsi="Arial" w:cs="Arial"/>
        </w:rPr>
        <w:t xml:space="preserve">Agriculture Education </w:t>
      </w:r>
    </w:p>
    <w:p w14:paraId="6FA3D4A4" w14:textId="77777777" w:rsidR="00F173D1" w:rsidRPr="00F173D1" w:rsidRDefault="00F173D1" w:rsidP="00F173D1">
      <w:pPr>
        <w:pStyle w:val="PlainText"/>
        <w:ind w:left="720" w:firstLine="720"/>
        <w:jc w:val="both"/>
        <w:rPr>
          <w:rFonts w:ascii="Arial" w:eastAsia="MS Mincho" w:hAnsi="Arial" w:cs="Arial"/>
        </w:rPr>
      </w:pPr>
      <w:r w:rsidRPr="00F173D1">
        <w:rPr>
          <w:rFonts w:ascii="Arial" w:eastAsia="MS Mincho" w:hAnsi="Arial" w:cs="Arial"/>
        </w:rPr>
        <w:t>Business Education</w:t>
      </w:r>
    </w:p>
    <w:p w14:paraId="7B217BFB" w14:textId="77777777" w:rsidR="00F173D1" w:rsidRPr="00F173D1" w:rsidRDefault="00F173D1" w:rsidP="00F173D1">
      <w:pPr>
        <w:pStyle w:val="PlainText"/>
        <w:ind w:left="720" w:firstLine="720"/>
        <w:jc w:val="both"/>
        <w:rPr>
          <w:rFonts w:ascii="Arial" w:eastAsia="MS Mincho" w:hAnsi="Arial" w:cs="Arial"/>
        </w:rPr>
      </w:pPr>
      <w:r w:rsidRPr="00F173D1">
        <w:rPr>
          <w:rFonts w:ascii="Arial" w:eastAsia="MS Mincho" w:hAnsi="Arial" w:cs="Arial"/>
        </w:rPr>
        <w:t>Counseling and Career Development</w:t>
      </w:r>
    </w:p>
    <w:p w14:paraId="4E9E354F" w14:textId="77777777" w:rsidR="00F173D1" w:rsidRPr="00F173D1" w:rsidRDefault="00F173D1" w:rsidP="00F173D1">
      <w:pPr>
        <w:pStyle w:val="PlainText"/>
        <w:jc w:val="both"/>
        <w:rPr>
          <w:rFonts w:ascii="Arial" w:eastAsia="MS Mincho" w:hAnsi="Arial" w:cs="Arial"/>
        </w:rPr>
      </w:pPr>
      <w:r w:rsidRPr="00F173D1">
        <w:rPr>
          <w:rFonts w:ascii="Arial" w:eastAsia="MS Mincho" w:hAnsi="Arial" w:cs="Arial"/>
        </w:rPr>
        <w:t xml:space="preserve"> </w:t>
      </w:r>
      <w:r w:rsidRPr="00F173D1">
        <w:rPr>
          <w:rFonts w:ascii="Arial" w:eastAsia="MS Mincho" w:hAnsi="Arial" w:cs="Arial"/>
        </w:rPr>
        <w:tab/>
      </w:r>
      <w:r w:rsidRPr="00F173D1">
        <w:rPr>
          <w:rFonts w:ascii="Arial" w:eastAsia="MS Mincho" w:hAnsi="Arial" w:cs="Arial"/>
        </w:rPr>
        <w:tab/>
        <w:t>Health Science Education</w:t>
      </w:r>
    </w:p>
    <w:p w14:paraId="266FEB8C" w14:textId="77777777" w:rsidR="00F173D1" w:rsidRPr="00F173D1" w:rsidRDefault="00F173D1" w:rsidP="00F173D1">
      <w:pPr>
        <w:pStyle w:val="PlainText"/>
        <w:rPr>
          <w:rFonts w:ascii="Arial" w:eastAsia="MS Mincho" w:hAnsi="Arial" w:cs="Arial"/>
        </w:rPr>
      </w:pPr>
      <w:r w:rsidRPr="00F173D1">
        <w:rPr>
          <w:rFonts w:ascii="Arial" w:eastAsia="MS Mincho" w:hAnsi="Arial" w:cs="Arial"/>
        </w:rPr>
        <w:tab/>
      </w:r>
      <w:r w:rsidRPr="00F173D1">
        <w:rPr>
          <w:rFonts w:ascii="Arial" w:eastAsia="MS Mincho" w:hAnsi="Arial" w:cs="Arial"/>
        </w:rPr>
        <w:tab/>
        <w:t>Family and Consumer Sciences Education</w:t>
      </w:r>
      <w:r w:rsidRPr="00F173D1">
        <w:rPr>
          <w:rFonts w:ascii="Arial" w:eastAsia="MS Mincho" w:hAnsi="Arial" w:cs="Arial"/>
        </w:rPr>
        <w:tab/>
      </w:r>
      <w:r w:rsidRPr="00F173D1">
        <w:rPr>
          <w:rFonts w:ascii="Arial" w:eastAsia="MS Mincho" w:hAnsi="Arial" w:cs="Arial"/>
        </w:rPr>
        <w:tab/>
      </w:r>
    </w:p>
    <w:p w14:paraId="2EAC1727" w14:textId="77777777" w:rsidR="00F173D1" w:rsidRPr="00F173D1" w:rsidRDefault="00F173D1" w:rsidP="00F173D1">
      <w:pPr>
        <w:pStyle w:val="PlainText"/>
        <w:rPr>
          <w:rFonts w:ascii="Arial" w:eastAsia="MS Mincho" w:hAnsi="Arial" w:cs="Arial"/>
        </w:rPr>
      </w:pPr>
      <w:r w:rsidRPr="00F173D1">
        <w:rPr>
          <w:rFonts w:ascii="Arial" w:eastAsia="MS Mincho" w:hAnsi="Arial" w:cs="Arial"/>
        </w:rPr>
        <w:tab/>
      </w:r>
      <w:r w:rsidRPr="00F173D1">
        <w:rPr>
          <w:rFonts w:ascii="Arial" w:eastAsia="MS Mincho" w:hAnsi="Arial" w:cs="Arial"/>
        </w:rPr>
        <w:tab/>
        <w:t>Engineering and Technology Education</w:t>
      </w:r>
    </w:p>
    <w:p w14:paraId="1B00FCFA" w14:textId="77777777" w:rsidR="00F173D1" w:rsidRPr="00F173D1" w:rsidRDefault="00F173D1" w:rsidP="00F173D1">
      <w:pPr>
        <w:pStyle w:val="PlainText"/>
        <w:jc w:val="both"/>
        <w:rPr>
          <w:rFonts w:ascii="Arial" w:eastAsia="MS Mincho" w:hAnsi="Arial" w:cs="Arial"/>
        </w:rPr>
      </w:pPr>
      <w:r w:rsidRPr="00F173D1">
        <w:rPr>
          <w:rFonts w:ascii="Arial" w:eastAsia="MS Mincho" w:hAnsi="Arial" w:cs="Arial"/>
        </w:rPr>
        <w:tab/>
      </w:r>
      <w:r w:rsidRPr="00F173D1">
        <w:rPr>
          <w:rFonts w:ascii="Arial" w:eastAsia="MS Mincho" w:hAnsi="Arial" w:cs="Arial"/>
        </w:rPr>
        <w:tab/>
        <w:t>New and Related Services</w:t>
      </w:r>
      <w:r w:rsidRPr="00F173D1">
        <w:rPr>
          <w:rFonts w:ascii="Arial" w:eastAsia="MS Mincho" w:hAnsi="Arial" w:cs="Arial"/>
        </w:rPr>
        <w:tab/>
      </w:r>
      <w:r w:rsidRPr="00F173D1">
        <w:rPr>
          <w:rFonts w:ascii="Arial" w:eastAsia="MS Mincho" w:hAnsi="Arial" w:cs="Arial"/>
        </w:rPr>
        <w:tab/>
      </w:r>
    </w:p>
    <w:p w14:paraId="0FF5B314" w14:textId="77777777" w:rsidR="00F173D1" w:rsidRPr="00F173D1" w:rsidRDefault="00F173D1" w:rsidP="00F173D1">
      <w:pPr>
        <w:pStyle w:val="PlainText"/>
        <w:jc w:val="both"/>
        <w:rPr>
          <w:rFonts w:ascii="Arial" w:eastAsia="MS Mincho" w:hAnsi="Arial" w:cs="Arial"/>
        </w:rPr>
      </w:pPr>
      <w:r w:rsidRPr="00F173D1">
        <w:rPr>
          <w:rFonts w:ascii="Arial" w:eastAsia="MS Mincho" w:hAnsi="Arial" w:cs="Arial"/>
        </w:rPr>
        <w:tab/>
      </w:r>
      <w:r w:rsidRPr="00F173D1">
        <w:rPr>
          <w:rFonts w:ascii="Arial" w:eastAsia="MS Mincho" w:hAnsi="Arial" w:cs="Arial"/>
        </w:rPr>
        <w:tab/>
        <w:t>Postsecondary, Adult and Career Education</w:t>
      </w:r>
    </w:p>
    <w:p w14:paraId="5FE3B8D7" w14:textId="77777777" w:rsidR="00F173D1" w:rsidRPr="00F173D1" w:rsidRDefault="00F173D1" w:rsidP="00F173D1">
      <w:pPr>
        <w:pStyle w:val="PlainText"/>
        <w:jc w:val="both"/>
        <w:rPr>
          <w:rFonts w:ascii="Arial" w:eastAsia="MS Mincho" w:hAnsi="Arial" w:cs="Arial"/>
        </w:rPr>
      </w:pPr>
      <w:r w:rsidRPr="00F173D1">
        <w:rPr>
          <w:rFonts w:ascii="Arial" w:eastAsia="MS Mincho" w:hAnsi="Arial" w:cs="Arial"/>
        </w:rPr>
        <w:tab/>
      </w:r>
      <w:r w:rsidRPr="00F173D1">
        <w:rPr>
          <w:rFonts w:ascii="Arial" w:eastAsia="MS Mincho" w:hAnsi="Arial" w:cs="Arial"/>
        </w:rPr>
        <w:tab/>
        <w:t>Trade and Industrial Education</w:t>
      </w:r>
    </w:p>
    <w:p w14:paraId="4523DE35" w14:textId="77777777" w:rsidR="00A943B4" w:rsidRDefault="00A943B4" w:rsidP="00A943B4">
      <w:pPr>
        <w:pStyle w:val="PlainText"/>
        <w:jc w:val="both"/>
        <w:rPr>
          <w:rFonts w:ascii="Arial" w:eastAsia="MS Mincho" w:hAnsi="Arial" w:cs="Arial"/>
          <w:sz w:val="24"/>
        </w:rPr>
      </w:pPr>
    </w:p>
    <w:p w14:paraId="0C107930"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 xml:space="preserve">All active members of ACTEN shall be eligible for any elective office of the Board of Directors.  </w:t>
      </w:r>
    </w:p>
    <w:p w14:paraId="6F05E96C" w14:textId="77777777" w:rsidR="00A943B4" w:rsidRPr="00525D8D" w:rsidRDefault="00A943B4" w:rsidP="00A943B4">
      <w:pPr>
        <w:pStyle w:val="PlainText"/>
        <w:ind w:left="1440" w:hanging="1440"/>
        <w:jc w:val="both"/>
        <w:rPr>
          <w:rFonts w:ascii="Arial" w:eastAsia="MS Mincho" w:hAnsi="Arial" w:cs="Arial"/>
          <w:sz w:val="24"/>
          <w:szCs w:val="24"/>
        </w:rPr>
      </w:pPr>
    </w:p>
    <w:p w14:paraId="50D8BCE9"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No division may seek office of President-Elect for more than one consecutive term.</w:t>
      </w:r>
    </w:p>
    <w:p w14:paraId="25D4070B" w14:textId="77777777" w:rsidR="00A943B4" w:rsidRPr="00525D8D" w:rsidRDefault="00A943B4" w:rsidP="00A943B4">
      <w:pPr>
        <w:pStyle w:val="PlainText"/>
        <w:jc w:val="both"/>
        <w:rPr>
          <w:rFonts w:ascii="Arial" w:eastAsia="MS Mincho" w:hAnsi="Arial" w:cs="Arial"/>
          <w:sz w:val="24"/>
          <w:szCs w:val="24"/>
        </w:rPr>
      </w:pPr>
    </w:p>
    <w:p w14:paraId="521F0703"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3:</w:t>
      </w:r>
      <w:r>
        <w:rPr>
          <w:rFonts w:ascii="Arial" w:eastAsia="MS Mincho" w:hAnsi="Arial" w:cs="Arial"/>
          <w:sz w:val="24"/>
        </w:rPr>
        <w:tab/>
        <w:t>The Board of Directors shall consist of members from each career and technical division as recognized by the Association for Career and Technical Education.</w:t>
      </w:r>
    </w:p>
    <w:p w14:paraId="0B5CEC03" w14:textId="77777777" w:rsidR="00A943B4" w:rsidRPr="00525D8D" w:rsidRDefault="00A943B4" w:rsidP="00A943B4">
      <w:pPr>
        <w:pStyle w:val="PlainText"/>
        <w:jc w:val="both"/>
        <w:rPr>
          <w:rFonts w:ascii="Arial" w:eastAsia="MS Mincho" w:hAnsi="Arial" w:cs="Arial"/>
          <w:sz w:val="24"/>
          <w:szCs w:val="24"/>
        </w:rPr>
      </w:pPr>
    </w:p>
    <w:p w14:paraId="06D6F47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Any division of career and technical education having one to seventy-five  members of ACTEN shall be represented by one Division Representative.</w:t>
      </w:r>
    </w:p>
    <w:p w14:paraId="7F6DA76F" w14:textId="77777777" w:rsidR="00A943B4" w:rsidRPr="00525D8D" w:rsidRDefault="00A943B4" w:rsidP="00A943B4">
      <w:pPr>
        <w:pStyle w:val="PlainText"/>
        <w:jc w:val="both"/>
        <w:rPr>
          <w:rFonts w:ascii="Arial" w:eastAsia="MS Mincho" w:hAnsi="Arial" w:cs="Arial"/>
          <w:sz w:val="24"/>
          <w:szCs w:val="24"/>
        </w:rPr>
      </w:pPr>
    </w:p>
    <w:p w14:paraId="2CBD5997"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Any division of career and technical education having more than seventy-five members of ACTEN shall be represented by two Division Representatives.</w:t>
      </w:r>
    </w:p>
    <w:p w14:paraId="7722D0E4" w14:textId="77777777" w:rsidR="00A943B4" w:rsidRPr="00525D8D" w:rsidRDefault="00A943B4" w:rsidP="00A943B4">
      <w:pPr>
        <w:pStyle w:val="PlainText"/>
        <w:jc w:val="both"/>
        <w:rPr>
          <w:rFonts w:ascii="Arial" w:eastAsia="MS Mincho" w:hAnsi="Arial" w:cs="Arial"/>
          <w:sz w:val="24"/>
          <w:szCs w:val="24"/>
        </w:rPr>
      </w:pPr>
    </w:p>
    <w:p w14:paraId="0DB4AF4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Membership on the Board of Directors shall be determined on the basis of a division's membership in the ACTEN at the end of the previous fiscal year.</w:t>
      </w:r>
    </w:p>
    <w:p w14:paraId="67B4A808" w14:textId="77777777" w:rsidR="00A943B4" w:rsidRPr="00525D8D" w:rsidRDefault="00A943B4" w:rsidP="00A943B4">
      <w:pPr>
        <w:pStyle w:val="PlainText"/>
        <w:jc w:val="both"/>
        <w:rPr>
          <w:rFonts w:ascii="Arial" w:eastAsia="MS Mincho" w:hAnsi="Arial" w:cs="Arial"/>
          <w:sz w:val="24"/>
          <w:szCs w:val="24"/>
        </w:rPr>
      </w:pPr>
    </w:p>
    <w:p w14:paraId="189F1D11"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4:</w:t>
      </w:r>
      <w:r>
        <w:rPr>
          <w:rFonts w:ascii="Arial" w:eastAsia="MS Mincho" w:hAnsi="Arial" w:cs="Arial"/>
          <w:sz w:val="24"/>
        </w:rPr>
        <w:tab/>
        <w:t>Officers</w:t>
      </w:r>
    </w:p>
    <w:p w14:paraId="2315C3B4"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 xml:space="preserve"> </w:t>
      </w:r>
      <w:r>
        <w:rPr>
          <w:rFonts w:ascii="Arial" w:eastAsia="MS Mincho" w:hAnsi="Arial" w:cs="Arial"/>
          <w:sz w:val="24"/>
        </w:rPr>
        <w:tab/>
        <w:t>A.</w:t>
      </w:r>
      <w:r>
        <w:rPr>
          <w:rFonts w:ascii="Arial" w:eastAsia="MS Mincho" w:hAnsi="Arial" w:cs="Arial"/>
          <w:sz w:val="24"/>
        </w:rPr>
        <w:tab/>
        <w:t>President - one year term.</w:t>
      </w:r>
    </w:p>
    <w:p w14:paraId="1501A1D7" w14:textId="77777777" w:rsidR="00A943B4" w:rsidRPr="00525D8D" w:rsidRDefault="00A943B4" w:rsidP="00A943B4">
      <w:pPr>
        <w:pStyle w:val="PlainText"/>
        <w:jc w:val="both"/>
        <w:rPr>
          <w:rFonts w:ascii="Arial" w:eastAsia="MS Mincho" w:hAnsi="Arial" w:cs="Arial"/>
          <w:sz w:val="24"/>
          <w:szCs w:val="24"/>
        </w:rPr>
      </w:pPr>
    </w:p>
    <w:p w14:paraId="7AAA7996"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Candidates for elected office and their terms of office shall be:</w:t>
      </w:r>
    </w:p>
    <w:p w14:paraId="79077071" w14:textId="77777777" w:rsidR="00A943B4" w:rsidRPr="00525D8D" w:rsidRDefault="00A943B4" w:rsidP="00A943B4">
      <w:pPr>
        <w:pStyle w:val="PlainText"/>
        <w:jc w:val="both"/>
        <w:rPr>
          <w:rFonts w:ascii="Arial" w:eastAsia="MS Mincho" w:hAnsi="Arial" w:cs="Arial"/>
          <w:sz w:val="24"/>
          <w:szCs w:val="24"/>
        </w:rPr>
      </w:pPr>
    </w:p>
    <w:p w14:paraId="2D71901E"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President-Elect - one year prior to assuming the duties of President.</w:t>
      </w:r>
    </w:p>
    <w:p w14:paraId="798FE5DD"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Secretary - two years.</w:t>
      </w:r>
    </w:p>
    <w:p w14:paraId="5A2CD981"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Treasurer - two years.</w:t>
      </w:r>
    </w:p>
    <w:p w14:paraId="0E627331"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Division Representatives - three years.</w:t>
      </w:r>
    </w:p>
    <w:p w14:paraId="71E9EAA0" w14:textId="77777777" w:rsidR="00A943B4" w:rsidRPr="00525D8D" w:rsidRDefault="00A943B4" w:rsidP="00A943B4">
      <w:pPr>
        <w:pStyle w:val="PlainText"/>
        <w:jc w:val="both"/>
        <w:rPr>
          <w:rFonts w:ascii="Arial" w:eastAsia="MS Mincho" w:hAnsi="Arial" w:cs="Arial"/>
          <w:sz w:val="24"/>
          <w:szCs w:val="24"/>
        </w:rPr>
      </w:pPr>
    </w:p>
    <w:p w14:paraId="35DAF56F"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 xml:space="preserve">Division Representatives shall be elected annually on a rotation basis.  No two Division Representatives from the same division of career and technical education shall complete their terms in the same year.  Each division shall </w:t>
      </w:r>
    </w:p>
    <w:p w14:paraId="2C068029" w14:textId="77777777" w:rsidR="00A943B4" w:rsidRPr="00400126" w:rsidRDefault="00A943B4" w:rsidP="00A943B4">
      <w:pPr>
        <w:pStyle w:val="PlainText"/>
        <w:ind w:left="1440"/>
        <w:jc w:val="both"/>
        <w:rPr>
          <w:rFonts w:ascii="Arial" w:eastAsia="MS Mincho" w:hAnsi="Arial" w:cs="Arial"/>
          <w:sz w:val="24"/>
        </w:rPr>
      </w:pPr>
      <w:r>
        <w:rPr>
          <w:rFonts w:ascii="Arial" w:eastAsia="MS Mincho" w:hAnsi="Arial" w:cs="Arial"/>
          <w:sz w:val="24"/>
        </w:rPr>
        <w:t>elect, by vote from ACTEN members within their own division, their respective Division Representative.  If 100% of the members in a division of ACTEN are also members of a separate or affiliated division association then the division representatives for that division may be elected or appointed as determined by that division association and submitted in writing to the ACTEN President prior to the delegate assembly.</w:t>
      </w:r>
    </w:p>
    <w:p w14:paraId="106F80C3"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5:</w:t>
      </w:r>
      <w:r>
        <w:rPr>
          <w:rFonts w:ascii="Arial" w:eastAsia="MS Mincho" w:hAnsi="Arial" w:cs="Arial"/>
          <w:sz w:val="24"/>
        </w:rPr>
        <w:tab/>
      </w:r>
      <w:r w:rsidRPr="00D65004">
        <w:rPr>
          <w:rFonts w:ascii="Arial" w:eastAsia="MS Mincho" w:hAnsi="Arial" w:cs="Arial"/>
          <w:sz w:val="24"/>
        </w:rPr>
        <w:t xml:space="preserve">Election of persons for the elected offices shown in Section 4 shall be by mail </w:t>
      </w:r>
      <w:r w:rsidRPr="00FD46D8">
        <w:rPr>
          <w:rFonts w:ascii="Arial" w:eastAsia="MS Mincho" w:hAnsi="Arial" w:cs="Arial"/>
          <w:sz w:val="24"/>
          <w:szCs w:val="24"/>
        </w:rPr>
        <w:t>or electronic ballot</w:t>
      </w:r>
      <w:r w:rsidRPr="00D65004">
        <w:rPr>
          <w:rFonts w:ascii="Arial" w:eastAsia="MS Mincho" w:hAnsi="Arial" w:cs="Arial"/>
          <w:sz w:val="24"/>
        </w:rPr>
        <w:t>.  The nominating committee shall prepare a ballot listing two (2) candidates for each office to be filled and provide a space under each office for write-ins except President-Elect.</w:t>
      </w:r>
      <w:r>
        <w:rPr>
          <w:rFonts w:ascii="Arial" w:eastAsia="MS Mincho" w:hAnsi="Arial" w:cs="Arial"/>
          <w:sz w:val="24"/>
        </w:rPr>
        <w:t xml:space="preserve"> </w:t>
      </w:r>
    </w:p>
    <w:p w14:paraId="20AB607B" w14:textId="77777777" w:rsidR="00A943B4" w:rsidRPr="00525D8D" w:rsidRDefault="00A943B4" w:rsidP="00A943B4">
      <w:pPr>
        <w:pStyle w:val="PlainText"/>
        <w:jc w:val="both"/>
        <w:rPr>
          <w:rFonts w:ascii="Arial" w:eastAsia="MS Mincho" w:hAnsi="Arial" w:cs="Arial"/>
          <w:sz w:val="24"/>
          <w:szCs w:val="24"/>
        </w:rPr>
      </w:pPr>
    </w:p>
    <w:p w14:paraId="69A10587"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6:</w:t>
      </w:r>
      <w:r>
        <w:rPr>
          <w:rFonts w:ascii="Arial" w:eastAsia="MS Mincho" w:hAnsi="Arial" w:cs="Arial"/>
          <w:sz w:val="24"/>
        </w:rPr>
        <w:tab/>
        <w:t>The election procedure shall be:</w:t>
      </w:r>
    </w:p>
    <w:p w14:paraId="615E0ABF" w14:textId="77777777" w:rsidR="00A943B4" w:rsidRPr="00525D8D" w:rsidRDefault="00A943B4" w:rsidP="00A943B4">
      <w:pPr>
        <w:pStyle w:val="PlainText"/>
        <w:jc w:val="both"/>
        <w:rPr>
          <w:rFonts w:ascii="Arial" w:eastAsia="MS Mincho" w:hAnsi="Arial" w:cs="Arial"/>
          <w:sz w:val="24"/>
          <w:szCs w:val="24"/>
        </w:rPr>
      </w:pPr>
    </w:p>
    <w:p w14:paraId="6FCF2124"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Candidates for elected offices shall be approved by the Board of Directors and announced sixty (60) days prior to the annual meeting.</w:t>
      </w:r>
    </w:p>
    <w:p w14:paraId="78376786" w14:textId="77777777" w:rsidR="00A943B4" w:rsidRPr="00525D8D" w:rsidRDefault="00A943B4" w:rsidP="00A943B4">
      <w:pPr>
        <w:pStyle w:val="PlainText"/>
        <w:jc w:val="both"/>
        <w:rPr>
          <w:rFonts w:ascii="Arial" w:eastAsia="MS Mincho" w:hAnsi="Arial" w:cs="Arial"/>
          <w:sz w:val="24"/>
          <w:szCs w:val="24"/>
        </w:rPr>
      </w:pPr>
    </w:p>
    <w:p w14:paraId="008B6CDB" w14:textId="77777777" w:rsidR="00A943B4" w:rsidRDefault="00A943B4" w:rsidP="00A943B4">
      <w:pPr>
        <w:pStyle w:val="PlainText"/>
        <w:ind w:left="1440" w:hanging="720"/>
        <w:jc w:val="both"/>
        <w:rPr>
          <w:rFonts w:ascii="Arial" w:eastAsia="MS Mincho" w:hAnsi="Arial" w:cs="Arial"/>
          <w:sz w:val="24"/>
        </w:rPr>
      </w:pPr>
      <w:r w:rsidRPr="00D65004">
        <w:rPr>
          <w:rFonts w:ascii="Arial" w:eastAsia="MS Mincho" w:hAnsi="Arial" w:cs="Arial"/>
          <w:sz w:val="24"/>
        </w:rPr>
        <w:lastRenderedPageBreak/>
        <w:t>B.</w:t>
      </w:r>
      <w:r w:rsidRPr="00D65004">
        <w:rPr>
          <w:rFonts w:ascii="Arial" w:eastAsia="MS Mincho" w:hAnsi="Arial" w:cs="Arial"/>
          <w:sz w:val="24"/>
        </w:rPr>
        <w:tab/>
        <w:t xml:space="preserve">Mail ballots </w:t>
      </w:r>
      <w:r w:rsidRPr="00FD46D8">
        <w:rPr>
          <w:rFonts w:ascii="Arial" w:eastAsia="MS Mincho" w:hAnsi="Arial" w:cs="Arial"/>
          <w:sz w:val="24"/>
        </w:rPr>
        <w:t>or electronic ballots</w:t>
      </w:r>
      <w:r>
        <w:rPr>
          <w:rFonts w:ascii="Arial" w:eastAsia="MS Mincho" w:hAnsi="Arial" w:cs="Arial"/>
          <w:sz w:val="24"/>
        </w:rPr>
        <w:t xml:space="preserve"> </w:t>
      </w:r>
      <w:r w:rsidRPr="00D65004">
        <w:rPr>
          <w:rFonts w:ascii="Arial" w:eastAsia="MS Mincho" w:hAnsi="Arial" w:cs="Arial"/>
          <w:sz w:val="24"/>
        </w:rPr>
        <w:t xml:space="preserve">should be sent to ACTEN members forty-five (45) days prior to the annual meeting.  Only ballots postmarked </w:t>
      </w:r>
      <w:r w:rsidRPr="00FD7135">
        <w:rPr>
          <w:rFonts w:ascii="Arial" w:eastAsia="MS Mincho" w:hAnsi="Arial" w:cs="Arial"/>
          <w:sz w:val="24"/>
        </w:rPr>
        <w:t>or</w:t>
      </w:r>
      <w:r w:rsidRPr="00FD7135">
        <w:rPr>
          <w:rFonts w:ascii="Arial" w:eastAsia="MS Mincho" w:hAnsi="Arial" w:cs="Arial"/>
          <w:b/>
          <w:sz w:val="24"/>
        </w:rPr>
        <w:t xml:space="preserve"> </w:t>
      </w:r>
      <w:r w:rsidRPr="00FD46D8">
        <w:rPr>
          <w:rFonts w:ascii="Arial" w:eastAsia="MS Mincho" w:hAnsi="Arial" w:cs="Arial"/>
          <w:sz w:val="24"/>
        </w:rPr>
        <w:t>received electronically at the ACTEN Office</w:t>
      </w:r>
      <w:r>
        <w:rPr>
          <w:rFonts w:ascii="Arial" w:eastAsia="MS Mincho" w:hAnsi="Arial" w:cs="Arial"/>
          <w:sz w:val="24"/>
        </w:rPr>
        <w:t xml:space="preserve"> </w:t>
      </w:r>
      <w:r w:rsidRPr="00D65004">
        <w:rPr>
          <w:rFonts w:ascii="Arial" w:eastAsia="MS Mincho" w:hAnsi="Arial" w:cs="Arial"/>
          <w:sz w:val="24"/>
        </w:rPr>
        <w:t>at least fifteen (15) days prior to the annual Assembly of Delegates meeting shall be considered as valid ballots.</w:t>
      </w:r>
    </w:p>
    <w:p w14:paraId="7FDBB3B2" w14:textId="77777777" w:rsidR="00A943B4" w:rsidRPr="00525D8D" w:rsidRDefault="00A943B4" w:rsidP="00A943B4">
      <w:pPr>
        <w:pStyle w:val="PlainText"/>
        <w:jc w:val="both"/>
        <w:rPr>
          <w:rFonts w:ascii="Arial" w:eastAsia="MS Mincho" w:hAnsi="Arial" w:cs="Arial"/>
          <w:sz w:val="24"/>
          <w:szCs w:val="24"/>
        </w:rPr>
      </w:pPr>
    </w:p>
    <w:p w14:paraId="2A899EF7"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7:</w:t>
      </w:r>
      <w:r>
        <w:rPr>
          <w:rFonts w:ascii="Arial" w:eastAsia="MS Mincho" w:hAnsi="Arial" w:cs="Arial"/>
          <w:sz w:val="24"/>
        </w:rPr>
        <w:tab/>
        <w:t>The President-Elect shall be installed as President at the annual meeting and shall assume the duties at the beginning of the fiscal year.  Other newly elected officers shall also take office at the start of the fiscal year.</w:t>
      </w:r>
    </w:p>
    <w:p w14:paraId="7CA42CF0" w14:textId="77777777" w:rsidR="00A943B4" w:rsidRPr="00525D8D" w:rsidRDefault="00A943B4" w:rsidP="00A943B4">
      <w:pPr>
        <w:pStyle w:val="PlainText"/>
        <w:jc w:val="both"/>
        <w:rPr>
          <w:rFonts w:ascii="Arial" w:eastAsia="MS Mincho" w:hAnsi="Arial" w:cs="Arial"/>
          <w:sz w:val="24"/>
          <w:szCs w:val="24"/>
        </w:rPr>
      </w:pPr>
    </w:p>
    <w:p w14:paraId="415CF0C4"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8:</w:t>
      </w:r>
      <w:r>
        <w:rPr>
          <w:rFonts w:ascii="Arial" w:eastAsia="MS Mincho" w:hAnsi="Arial" w:cs="Arial"/>
          <w:sz w:val="24"/>
        </w:rPr>
        <w:tab/>
        <w:t>In the event that the office of President is declared vacant during the interval, the President-Elect will assume the position of President for the remaining portion of that interval and shall retain the office of President for the ensuing year.  Other offices which shall become vacant during any interval shall be filled for the remaining portion of that interval by action of the Board of Directors.  In the event of a vacancy in the office of President-Elect, the Board of Directors, pursuant to majority vote, will appoint an eligible member of the Association to fill such vacancy and occupy the position of such office.</w:t>
      </w:r>
    </w:p>
    <w:p w14:paraId="258D7987" w14:textId="77777777" w:rsidR="00A943B4" w:rsidRPr="00040C89" w:rsidRDefault="00A943B4" w:rsidP="00A943B4">
      <w:pPr>
        <w:pStyle w:val="PlainText"/>
        <w:jc w:val="center"/>
        <w:rPr>
          <w:rFonts w:ascii="Arial" w:eastAsia="MS Mincho" w:hAnsi="Arial" w:cs="Arial"/>
          <w:b/>
          <w:bCs/>
          <w:sz w:val="32"/>
          <w:szCs w:val="32"/>
        </w:rPr>
      </w:pPr>
    </w:p>
    <w:p w14:paraId="3F7C0037"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V</w:t>
      </w:r>
    </w:p>
    <w:p w14:paraId="13212576" w14:textId="77777777" w:rsidR="00A943B4" w:rsidRPr="005E50E8" w:rsidRDefault="00A943B4" w:rsidP="00A943B4">
      <w:pPr>
        <w:pStyle w:val="PlainText"/>
        <w:jc w:val="both"/>
        <w:rPr>
          <w:rFonts w:ascii="Arial" w:eastAsia="MS Mincho" w:hAnsi="Arial" w:cs="Arial"/>
        </w:rPr>
      </w:pPr>
    </w:p>
    <w:p w14:paraId="79A6CD6C" w14:textId="77777777" w:rsidR="00A943B4" w:rsidRDefault="00A943B4" w:rsidP="00A943B4">
      <w:pPr>
        <w:pStyle w:val="PlainText"/>
        <w:jc w:val="center"/>
        <w:rPr>
          <w:rFonts w:ascii="Arial" w:eastAsia="MS Mincho" w:hAnsi="Arial" w:cs="Arial"/>
          <w:sz w:val="24"/>
        </w:rPr>
      </w:pPr>
      <w:r>
        <w:rPr>
          <w:rFonts w:ascii="Arial" w:eastAsia="MS Mincho" w:hAnsi="Arial" w:cs="Arial"/>
          <w:sz w:val="24"/>
          <w:u w:val="single"/>
        </w:rPr>
        <w:t>DUTIES OF OFFICERS AND DIVISION REPRESENTATIVES (BOARD OF DIRECTORS</w:t>
      </w:r>
      <w:r>
        <w:rPr>
          <w:rFonts w:ascii="Arial" w:eastAsia="MS Mincho" w:hAnsi="Arial" w:cs="Arial"/>
          <w:sz w:val="24"/>
        </w:rPr>
        <w:t>)</w:t>
      </w:r>
    </w:p>
    <w:p w14:paraId="0F2392DC" w14:textId="77777777" w:rsidR="00A943B4" w:rsidRPr="00525D8D" w:rsidRDefault="00A943B4" w:rsidP="00A943B4">
      <w:pPr>
        <w:pStyle w:val="PlainText"/>
        <w:jc w:val="both"/>
        <w:rPr>
          <w:rFonts w:ascii="Arial" w:eastAsia="MS Mincho" w:hAnsi="Arial" w:cs="Arial"/>
          <w:sz w:val="24"/>
          <w:szCs w:val="24"/>
        </w:rPr>
      </w:pPr>
    </w:p>
    <w:p w14:paraId="62C5C7AE"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The President shall be the chief executive officer of the ACTEN and shall exercise general supervision over the interest and welfare of the organization.  The President shall be chairperson of the Assembly of Delegates and Board of Directors.  The President shall:</w:t>
      </w:r>
    </w:p>
    <w:p w14:paraId="588A3C2B" w14:textId="77777777" w:rsidR="00A943B4" w:rsidRPr="00525D8D" w:rsidRDefault="00A943B4" w:rsidP="00A943B4">
      <w:pPr>
        <w:pStyle w:val="PlainText"/>
        <w:jc w:val="both"/>
        <w:rPr>
          <w:rFonts w:ascii="Arial" w:eastAsia="MS Mincho" w:hAnsi="Arial" w:cs="Arial"/>
          <w:sz w:val="24"/>
          <w:szCs w:val="24"/>
        </w:rPr>
      </w:pPr>
    </w:p>
    <w:p w14:paraId="4A333548"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Be responsible for implementing and directing the Program of Work Committee.</w:t>
      </w:r>
    </w:p>
    <w:p w14:paraId="298FE812" w14:textId="77777777" w:rsidR="00A943B4" w:rsidRPr="00525D8D" w:rsidRDefault="00A943B4" w:rsidP="00A943B4">
      <w:pPr>
        <w:pStyle w:val="PlainText"/>
        <w:jc w:val="both"/>
        <w:rPr>
          <w:rFonts w:ascii="Arial" w:eastAsia="MS Mincho" w:hAnsi="Arial" w:cs="Arial"/>
          <w:sz w:val="24"/>
          <w:szCs w:val="24"/>
        </w:rPr>
      </w:pPr>
    </w:p>
    <w:p w14:paraId="10C6B702"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Appoint chairpersons to committees from the Board of Directors.</w:t>
      </w:r>
    </w:p>
    <w:p w14:paraId="3267919B" w14:textId="77777777" w:rsidR="00A943B4" w:rsidRPr="00525D8D" w:rsidRDefault="00A943B4" w:rsidP="00A943B4">
      <w:pPr>
        <w:pStyle w:val="PlainText"/>
        <w:jc w:val="both"/>
        <w:rPr>
          <w:rFonts w:ascii="Arial" w:eastAsia="MS Mincho" w:hAnsi="Arial" w:cs="Arial"/>
          <w:sz w:val="24"/>
          <w:szCs w:val="24"/>
        </w:rPr>
      </w:pPr>
    </w:p>
    <w:p w14:paraId="4A49C4E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Instruct committee chairpersons about their assignments, assist them in carrying out their tasks, and check with the committee during the year to make certain that progress is being made.</w:t>
      </w:r>
    </w:p>
    <w:p w14:paraId="0B135A04" w14:textId="77777777" w:rsidR="00A943B4" w:rsidRPr="00525D8D" w:rsidRDefault="00A943B4" w:rsidP="00A943B4">
      <w:pPr>
        <w:pStyle w:val="PlainText"/>
        <w:jc w:val="both"/>
        <w:rPr>
          <w:rFonts w:ascii="Arial" w:eastAsia="MS Mincho" w:hAnsi="Arial" w:cs="Arial"/>
          <w:sz w:val="24"/>
          <w:szCs w:val="24"/>
        </w:rPr>
      </w:pPr>
    </w:p>
    <w:p w14:paraId="0070F03F"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Serve as ACTEN delegate to the ACTE Assembly of Delegates.</w:t>
      </w:r>
    </w:p>
    <w:p w14:paraId="07BD5B7C" w14:textId="77777777" w:rsidR="00A943B4" w:rsidRDefault="00A943B4" w:rsidP="00A943B4">
      <w:pPr>
        <w:pStyle w:val="PlainText"/>
        <w:ind w:firstLine="720"/>
        <w:jc w:val="both"/>
        <w:rPr>
          <w:rFonts w:ascii="Arial" w:eastAsia="MS Mincho" w:hAnsi="Arial" w:cs="Arial"/>
          <w:sz w:val="24"/>
          <w:szCs w:val="24"/>
        </w:rPr>
      </w:pPr>
    </w:p>
    <w:p w14:paraId="066B592D" w14:textId="77777777" w:rsidR="00A943B4" w:rsidRPr="00525D8D" w:rsidRDefault="00A943B4" w:rsidP="00A943B4">
      <w:pPr>
        <w:pStyle w:val="PlainText"/>
        <w:ind w:firstLine="720"/>
        <w:jc w:val="both"/>
        <w:rPr>
          <w:rFonts w:ascii="Arial" w:eastAsia="MS Mincho" w:hAnsi="Arial" w:cs="Arial"/>
          <w:sz w:val="24"/>
          <w:szCs w:val="24"/>
        </w:rPr>
      </w:pPr>
    </w:p>
    <w:p w14:paraId="5F48CA02"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Participate or appoint a representative to participate in Region V activities.</w:t>
      </w:r>
    </w:p>
    <w:p w14:paraId="067A88D5" w14:textId="77777777" w:rsidR="00A943B4" w:rsidRDefault="00A943B4" w:rsidP="00A943B4">
      <w:pPr>
        <w:pStyle w:val="PlainText"/>
        <w:ind w:left="1440" w:hanging="720"/>
        <w:jc w:val="both"/>
        <w:rPr>
          <w:rFonts w:ascii="Arial" w:eastAsia="MS Mincho" w:hAnsi="Arial" w:cs="Arial"/>
          <w:sz w:val="24"/>
        </w:rPr>
      </w:pPr>
    </w:p>
    <w:p w14:paraId="25E003EF"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F.</w:t>
      </w:r>
      <w:r>
        <w:rPr>
          <w:rFonts w:ascii="Arial" w:eastAsia="MS Mincho" w:hAnsi="Arial" w:cs="Arial"/>
          <w:sz w:val="24"/>
        </w:rPr>
        <w:tab/>
        <w:t>Meet with newly elected members of the Board of Directors to acquaint them with their responsibilities.</w:t>
      </w:r>
    </w:p>
    <w:p w14:paraId="1E03B647" w14:textId="77777777" w:rsidR="00A943B4" w:rsidRPr="00525D8D" w:rsidRDefault="00A943B4" w:rsidP="00A943B4">
      <w:pPr>
        <w:pStyle w:val="PlainText"/>
        <w:ind w:left="1440" w:hanging="720"/>
        <w:jc w:val="both"/>
        <w:rPr>
          <w:rFonts w:ascii="Arial" w:eastAsia="MS Mincho" w:hAnsi="Arial" w:cs="Arial"/>
          <w:sz w:val="24"/>
          <w:szCs w:val="24"/>
        </w:rPr>
      </w:pPr>
    </w:p>
    <w:p w14:paraId="0F747C17"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G.</w:t>
      </w:r>
      <w:r>
        <w:rPr>
          <w:rFonts w:ascii="Arial" w:eastAsia="MS Mincho" w:hAnsi="Arial" w:cs="Arial"/>
          <w:sz w:val="24"/>
        </w:rPr>
        <w:tab/>
        <w:t>Provide articles for each ACTEN Newsletter.</w:t>
      </w:r>
    </w:p>
    <w:p w14:paraId="02C93DF9" w14:textId="77777777" w:rsidR="00A943B4" w:rsidRPr="00525D8D" w:rsidRDefault="00A943B4" w:rsidP="00A943B4">
      <w:pPr>
        <w:pStyle w:val="PlainText"/>
        <w:jc w:val="both"/>
        <w:rPr>
          <w:rFonts w:ascii="Arial" w:eastAsia="MS Mincho" w:hAnsi="Arial" w:cs="Arial"/>
          <w:sz w:val="24"/>
          <w:szCs w:val="24"/>
        </w:rPr>
      </w:pPr>
    </w:p>
    <w:p w14:paraId="7D5B3519"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H.</w:t>
      </w:r>
      <w:r>
        <w:rPr>
          <w:rFonts w:ascii="Arial" w:eastAsia="MS Mincho" w:hAnsi="Arial" w:cs="Arial"/>
          <w:sz w:val="24"/>
        </w:rPr>
        <w:tab/>
        <w:t>Act as an ex-officio member of all committees except nominating.</w:t>
      </w:r>
    </w:p>
    <w:p w14:paraId="2F10F067" w14:textId="77777777" w:rsidR="00A943B4" w:rsidRPr="00525D8D" w:rsidRDefault="00A943B4" w:rsidP="00A943B4">
      <w:pPr>
        <w:pStyle w:val="PlainText"/>
        <w:jc w:val="both"/>
        <w:rPr>
          <w:rFonts w:ascii="Arial" w:eastAsia="MS Mincho" w:hAnsi="Arial" w:cs="Arial"/>
          <w:sz w:val="24"/>
          <w:szCs w:val="24"/>
        </w:rPr>
      </w:pPr>
    </w:p>
    <w:p w14:paraId="37E3749D"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I.</w:t>
      </w:r>
      <w:r>
        <w:rPr>
          <w:rFonts w:ascii="Arial" w:eastAsia="MS Mincho" w:hAnsi="Arial" w:cs="Arial"/>
          <w:sz w:val="24"/>
        </w:rPr>
        <w:tab/>
        <w:t>Collect committee reports and keep on file.</w:t>
      </w:r>
    </w:p>
    <w:p w14:paraId="2BFD72AB" w14:textId="77777777" w:rsidR="00A943B4" w:rsidRPr="00525D8D" w:rsidRDefault="00A943B4" w:rsidP="00A943B4">
      <w:pPr>
        <w:pStyle w:val="PlainText"/>
        <w:jc w:val="both"/>
        <w:rPr>
          <w:rFonts w:ascii="Arial" w:eastAsia="MS Mincho" w:hAnsi="Arial" w:cs="Arial"/>
          <w:sz w:val="24"/>
          <w:szCs w:val="24"/>
        </w:rPr>
      </w:pPr>
    </w:p>
    <w:p w14:paraId="3524D679"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J.</w:t>
      </w:r>
      <w:r>
        <w:rPr>
          <w:rFonts w:ascii="Arial" w:eastAsia="MS Mincho" w:hAnsi="Arial" w:cs="Arial"/>
          <w:sz w:val="24"/>
        </w:rPr>
        <w:tab/>
        <w:t>Attend one yearly function of each division or send a representative.  The representative may be the Past-President, President-Elect, Secretary or Treasurer.</w:t>
      </w:r>
    </w:p>
    <w:p w14:paraId="6144BD51" w14:textId="77777777" w:rsidR="00A943B4" w:rsidRPr="00525D8D" w:rsidRDefault="00A943B4" w:rsidP="00A943B4">
      <w:pPr>
        <w:pStyle w:val="PlainText"/>
        <w:jc w:val="both"/>
        <w:rPr>
          <w:rFonts w:ascii="Arial" w:eastAsia="MS Mincho" w:hAnsi="Arial" w:cs="Arial"/>
          <w:sz w:val="24"/>
          <w:szCs w:val="24"/>
        </w:rPr>
      </w:pPr>
    </w:p>
    <w:p w14:paraId="251FB2B4"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The President-Elect shall:</w:t>
      </w:r>
    </w:p>
    <w:p w14:paraId="4C177AE8" w14:textId="77777777" w:rsidR="00A943B4" w:rsidRPr="00525D8D" w:rsidRDefault="00A943B4" w:rsidP="00A943B4">
      <w:pPr>
        <w:pStyle w:val="PlainText"/>
        <w:jc w:val="both"/>
        <w:rPr>
          <w:rFonts w:ascii="Arial" w:eastAsia="MS Mincho" w:hAnsi="Arial" w:cs="Arial"/>
          <w:sz w:val="24"/>
          <w:szCs w:val="24"/>
        </w:rPr>
      </w:pPr>
    </w:p>
    <w:p w14:paraId="3BD2F61D"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Be chairperson of Program of Work Committee.</w:t>
      </w:r>
    </w:p>
    <w:p w14:paraId="41DC0F78"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Assume the duties of the President when the President is absent.</w:t>
      </w:r>
    </w:p>
    <w:p w14:paraId="63CA1E86"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Serve as a member of the Bylaws Committee.</w:t>
      </w:r>
    </w:p>
    <w:p w14:paraId="511CB7A1"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Serve as ACTEN delegate to the ACTE Assembly of Delegates.</w:t>
      </w:r>
    </w:p>
    <w:p w14:paraId="611CBFBF"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Assist the President in carrying out the Program of Work.</w:t>
      </w:r>
    </w:p>
    <w:p w14:paraId="1B89050C"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F.</w:t>
      </w:r>
      <w:r>
        <w:rPr>
          <w:rFonts w:ascii="Arial" w:eastAsia="MS Mincho" w:hAnsi="Arial" w:cs="Arial"/>
          <w:sz w:val="24"/>
        </w:rPr>
        <w:tab/>
        <w:t>Provide articles for each of the ACTEN Newsletters.</w:t>
      </w:r>
    </w:p>
    <w:p w14:paraId="72934E36" w14:textId="77777777" w:rsidR="00A943B4" w:rsidRPr="00525D8D" w:rsidRDefault="00A943B4" w:rsidP="00A943B4">
      <w:pPr>
        <w:pStyle w:val="PlainText"/>
        <w:jc w:val="both"/>
        <w:rPr>
          <w:rFonts w:ascii="Arial" w:eastAsia="MS Mincho" w:hAnsi="Arial" w:cs="Arial"/>
          <w:sz w:val="24"/>
          <w:szCs w:val="24"/>
        </w:rPr>
      </w:pPr>
    </w:p>
    <w:p w14:paraId="182C57F1"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3:</w:t>
      </w:r>
      <w:r>
        <w:rPr>
          <w:rFonts w:ascii="Arial" w:eastAsia="MS Mincho" w:hAnsi="Arial" w:cs="Arial"/>
          <w:sz w:val="24"/>
        </w:rPr>
        <w:tab/>
        <w:t>The Past-President shall:</w:t>
      </w:r>
    </w:p>
    <w:p w14:paraId="783688CC" w14:textId="77777777" w:rsidR="00A943B4" w:rsidRPr="00525D8D" w:rsidRDefault="00A943B4" w:rsidP="00A943B4">
      <w:pPr>
        <w:pStyle w:val="PlainText"/>
        <w:jc w:val="both"/>
        <w:rPr>
          <w:rFonts w:ascii="Arial" w:eastAsia="MS Mincho" w:hAnsi="Arial" w:cs="Arial"/>
          <w:sz w:val="24"/>
          <w:szCs w:val="24"/>
        </w:rPr>
      </w:pPr>
    </w:p>
    <w:p w14:paraId="5F2AE88D"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Assist and guide the President and President-Elect in carrying out their duties.</w:t>
      </w:r>
    </w:p>
    <w:p w14:paraId="03E5DD58"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Act as consultant to the Program of Work Committee.</w:t>
      </w:r>
    </w:p>
    <w:p w14:paraId="72D217F6"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Select and obtain appropriate plaque for the outgoing ACTEN President.</w:t>
      </w:r>
    </w:p>
    <w:p w14:paraId="4C8D1B57"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Serve as chairperson for the Nominating and Awards Committee.</w:t>
      </w:r>
    </w:p>
    <w:p w14:paraId="377AC1DA"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Serve as consultant to the Legislative Committee.</w:t>
      </w:r>
    </w:p>
    <w:p w14:paraId="6C4238C8"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F.</w:t>
      </w:r>
      <w:r>
        <w:rPr>
          <w:rFonts w:ascii="Arial" w:eastAsia="MS Mincho" w:hAnsi="Arial" w:cs="Arial"/>
          <w:sz w:val="24"/>
        </w:rPr>
        <w:tab/>
        <w:t>Serve as Co-chair of the Annual Career and Technical Conference Planning Committee.</w:t>
      </w:r>
    </w:p>
    <w:p w14:paraId="43894CAA" w14:textId="77777777" w:rsidR="00A943B4" w:rsidRPr="00525D8D" w:rsidRDefault="00A943B4" w:rsidP="00A943B4">
      <w:pPr>
        <w:pStyle w:val="PlainText"/>
        <w:jc w:val="both"/>
        <w:rPr>
          <w:rFonts w:ascii="Arial" w:eastAsia="MS Mincho" w:hAnsi="Arial" w:cs="Arial"/>
          <w:sz w:val="24"/>
          <w:szCs w:val="24"/>
        </w:rPr>
      </w:pPr>
    </w:p>
    <w:p w14:paraId="054EE0EA"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4.</w:t>
      </w:r>
      <w:r>
        <w:rPr>
          <w:rFonts w:ascii="Arial" w:eastAsia="MS Mincho" w:hAnsi="Arial" w:cs="Arial"/>
          <w:sz w:val="24"/>
        </w:rPr>
        <w:tab/>
        <w:t>The Secretary shall:</w:t>
      </w:r>
    </w:p>
    <w:p w14:paraId="3E172B9A" w14:textId="77777777" w:rsidR="00A943B4" w:rsidRPr="00525D8D" w:rsidRDefault="00A943B4" w:rsidP="00A943B4">
      <w:pPr>
        <w:pStyle w:val="PlainText"/>
        <w:jc w:val="both"/>
        <w:rPr>
          <w:rFonts w:ascii="Arial" w:eastAsia="MS Mincho" w:hAnsi="Arial" w:cs="Arial"/>
          <w:sz w:val="24"/>
          <w:szCs w:val="24"/>
        </w:rPr>
      </w:pPr>
    </w:p>
    <w:p w14:paraId="19F08E6F"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Be responsible for the minutes of all business meetings.</w:t>
      </w:r>
    </w:p>
    <w:p w14:paraId="3CA79549"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Keep all minutes and committee reports on file.</w:t>
      </w:r>
    </w:p>
    <w:p w14:paraId="7DCE9FE9"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Send out minutes of every meeting within fifteen (15) days following the meeting and notice of upcoming meeting to the Board of Directors and state affiliate organization presidents at least ten (</w:t>
      </w:r>
      <w:r w:rsidRPr="00E06133">
        <w:rPr>
          <w:rFonts w:ascii="Arial" w:eastAsia="MS Mincho" w:hAnsi="Arial" w:cs="Arial"/>
          <w:sz w:val="24"/>
        </w:rPr>
        <w:t>10) days in advance</w:t>
      </w:r>
      <w:r>
        <w:rPr>
          <w:rFonts w:ascii="Arial" w:eastAsia="MS Mincho" w:hAnsi="Arial" w:cs="Arial"/>
          <w:sz w:val="24"/>
        </w:rPr>
        <w:t xml:space="preserve"> of the upcoming meeting.</w:t>
      </w:r>
    </w:p>
    <w:p w14:paraId="0AE99B47"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Keep records and handle correspondence of all ACTEN business.</w:t>
      </w:r>
    </w:p>
    <w:p w14:paraId="15FC8643"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Serve as an ACTEN representative to an ACTE function.</w:t>
      </w:r>
    </w:p>
    <w:p w14:paraId="13B7672C" w14:textId="77777777" w:rsidR="00A943B4" w:rsidRPr="00525D8D" w:rsidRDefault="00A943B4" w:rsidP="00A943B4">
      <w:pPr>
        <w:pStyle w:val="PlainText"/>
        <w:jc w:val="both"/>
        <w:rPr>
          <w:rFonts w:ascii="Arial" w:eastAsia="MS Mincho" w:hAnsi="Arial" w:cs="Arial"/>
          <w:sz w:val="24"/>
          <w:szCs w:val="24"/>
        </w:rPr>
      </w:pPr>
    </w:p>
    <w:p w14:paraId="7DFDCA9D"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 xml:space="preserve">Sec.   </w:t>
      </w:r>
      <w:r>
        <w:rPr>
          <w:rFonts w:ascii="Arial" w:eastAsia="MS Mincho" w:hAnsi="Arial" w:cs="Arial"/>
          <w:sz w:val="24"/>
        </w:rPr>
        <w:tab/>
        <w:t>5.</w:t>
      </w:r>
      <w:r>
        <w:rPr>
          <w:rFonts w:ascii="Arial" w:eastAsia="MS Mincho" w:hAnsi="Arial" w:cs="Arial"/>
          <w:sz w:val="24"/>
        </w:rPr>
        <w:tab/>
        <w:t>The Treasurer shall:</w:t>
      </w:r>
    </w:p>
    <w:p w14:paraId="0C52DBC1" w14:textId="77777777" w:rsidR="00A943B4" w:rsidRPr="00525D8D" w:rsidRDefault="00A943B4" w:rsidP="00A943B4">
      <w:pPr>
        <w:pStyle w:val="PlainText"/>
        <w:jc w:val="both"/>
        <w:rPr>
          <w:rFonts w:ascii="Arial" w:eastAsia="MS Mincho" w:hAnsi="Arial" w:cs="Arial"/>
          <w:sz w:val="24"/>
          <w:szCs w:val="24"/>
        </w:rPr>
      </w:pPr>
    </w:p>
    <w:p w14:paraId="61C5322F"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Arrange for the collection of dues.</w:t>
      </w:r>
    </w:p>
    <w:p w14:paraId="0FE87730"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Provide a list of members to the Board of Directors.</w:t>
      </w:r>
    </w:p>
    <w:p w14:paraId="64312648" w14:textId="77777777" w:rsidR="00A943B4" w:rsidRPr="00525D8D" w:rsidRDefault="00A943B4" w:rsidP="00A943B4">
      <w:pPr>
        <w:pStyle w:val="PlainText"/>
        <w:jc w:val="both"/>
        <w:rPr>
          <w:rFonts w:ascii="Arial" w:eastAsia="MS Mincho" w:hAnsi="Arial" w:cs="Arial"/>
          <w:sz w:val="24"/>
          <w:szCs w:val="24"/>
        </w:rPr>
      </w:pPr>
    </w:p>
    <w:p w14:paraId="4C967AB0"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Serve as financial custodian of all ACTEN funds and prepare an annual financial report.</w:t>
      </w:r>
    </w:p>
    <w:p w14:paraId="0A464C69"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Serve as an ACTEN representative to an ACTE function.</w:t>
      </w:r>
    </w:p>
    <w:p w14:paraId="45EE051A" w14:textId="77777777" w:rsidR="00A943B4" w:rsidRPr="00525D8D" w:rsidRDefault="00A943B4" w:rsidP="00A943B4">
      <w:pPr>
        <w:pStyle w:val="PlainText"/>
        <w:jc w:val="both"/>
        <w:rPr>
          <w:rFonts w:ascii="Arial" w:eastAsia="MS Mincho" w:hAnsi="Arial" w:cs="Arial"/>
          <w:sz w:val="24"/>
          <w:szCs w:val="24"/>
        </w:rPr>
      </w:pPr>
    </w:p>
    <w:p w14:paraId="57468FAF" w14:textId="77777777" w:rsidR="00A943B4" w:rsidRDefault="00A943B4" w:rsidP="00A943B4">
      <w:pPr>
        <w:rPr>
          <w:rFonts w:ascii="Arial" w:hAnsi="Arial" w:cs="Arial"/>
        </w:rPr>
      </w:pPr>
      <w:r w:rsidRPr="0085474A">
        <w:rPr>
          <w:rFonts w:ascii="Arial" w:hAnsi="Arial" w:cs="Arial"/>
        </w:rPr>
        <w:t xml:space="preserve">Sec. </w:t>
      </w:r>
      <w:r>
        <w:rPr>
          <w:rFonts w:ascii="Arial" w:hAnsi="Arial" w:cs="Arial"/>
        </w:rPr>
        <w:t xml:space="preserve">   </w:t>
      </w:r>
      <w:r w:rsidRPr="0085474A">
        <w:rPr>
          <w:rFonts w:ascii="Arial" w:hAnsi="Arial" w:cs="Arial"/>
        </w:rPr>
        <w:t xml:space="preserve">6:  </w:t>
      </w:r>
      <w:r>
        <w:rPr>
          <w:rFonts w:ascii="Arial" w:hAnsi="Arial" w:cs="Arial"/>
        </w:rPr>
        <w:tab/>
      </w:r>
      <w:r w:rsidRPr="0085474A">
        <w:rPr>
          <w:rFonts w:ascii="Arial" w:hAnsi="Arial" w:cs="Arial"/>
        </w:rPr>
        <w:t xml:space="preserve">Communications (Newsletter Editor and Webmaster) </w:t>
      </w:r>
    </w:p>
    <w:p w14:paraId="16056C11" w14:textId="77777777" w:rsidR="00A943B4" w:rsidRDefault="00A943B4" w:rsidP="00A943B4">
      <w:pPr>
        <w:rPr>
          <w:rFonts w:ascii="Arial" w:hAnsi="Arial" w:cs="Arial"/>
        </w:rPr>
      </w:pPr>
      <w:r w:rsidRPr="0085474A">
        <w:rPr>
          <w:rFonts w:ascii="Arial" w:hAnsi="Arial" w:cs="Arial"/>
          <w:b/>
        </w:rPr>
        <w:tab/>
      </w:r>
      <w:r w:rsidRPr="0085474A">
        <w:rPr>
          <w:rFonts w:ascii="Arial" w:hAnsi="Arial" w:cs="Arial"/>
        </w:rPr>
        <w:t xml:space="preserve">A.  </w:t>
      </w:r>
      <w:r>
        <w:rPr>
          <w:rFonts w:ascii="Arial" w:hAnsi="Arial" w:cs="Arial"/>
        </w:rPr>
        <w:tab/>
      </w:r>
      <w:r w:rsidRPr="0085474A">
        <w:rPr>
          <w:rFonts w:ascii="Arial" w:hAnsi="Arial" w:cs="Arial"/>
        </w:rPr>
        <w:t>The Newsletter Editor shall:</w:t>
      </w:r>
    </w:p>
    <w:p w14:paraId="1596BE59" w14:textId="77777777" w:rsidR="00A943B4" w:rsidRDefault="00A943B4" w:rsidP="00A943B4">
      <w:pPr>
        <w:ind w:left="720"/>
        <w:rPr>
          <w:rFonts w:ascii="Arial" w:hAnsi="Arial" w:cs="Arial"/>
        </w:rPr>
      </w:pPr>
      <w:r w:rsidRPr="0085474A">
        <w:rPr>
          <w:rFonts w:ascii="Arial" w:hAnsi="Arial" w:cs="Arial"/>
        </w:rPr>
        <w:t xml:space="preserve">         </w:t>
      </w:r>
      <w:r>
        <w:rPr>
          <w:rFonts w:ascii="Arial" w:hAnsi="Arial" w:cs="Arial"/>
        </w:rPr>
        <w:t xml:space="preserve">  (a)</w:t>
      </w:r>
      <w:r>
        <w:rPr>
          <w:rFonts w:ascii="Arial" w:hAnsi="Arial" w:cs="Arial"/>
        </w:rPr>
        <w:tab/>
      </w:r>
      <w:r w:rsidRPr="0085474A">
        <w:rPr>
          <w:rFonts w:ascii="Arial" w:hAnsi="Arial" w:cs="Arial"/>
        </w:rPr>
        <w:t>Plan and arrange for the publication of the ACTEN Newsletter</w:t>
      </w:r>
      <w:r>
        <w:rPr>
          <w:rFonts w:ascii="Arial" w:hAnsi="Arial" w:cs="Arial"/>
        </w:rPr>
        <w:t>.</w:t>
      </w:r>
      <w:r w:rsidRPr="0085474A">
        <w:rPr>
          <w:rFonts w:ascii="Arial" w:hAnsi="Arial" w:cs="Arial"/>
        </w:rPr>
        <w:t xml:space="preserve">           </w:t>
      </w:r>
      <w:r>
        <w:rPr>
          <w:rFonts w:ascii="Arial" w:hAnsi="Arial" w:cs="Arial"/>
        </w:rPr>
        <w:t xml:space="preserve">  </w:t>
      </w:r>
    </w:p>
    <w:p w14:paraId="50396E23" w14:textId="6FA9887B" w:rsidR="00A943B4" w:rsidRPr="0085474A" w:rsidRDefault="00A943B4" w:rsidP="00A943B4">
      <w:pPr>
        <w:ind w:left="720"/>
        <w:rPr>
          <w:rFonts w:ascii="Arial" w:hAnsi="Arial" w:cs="Arial"/>
        </w:rPr>
      </w:pPr>
      <w:r>
        <w:rPr>
          <w:rFonts w:ascii="Arial" w:hAnsi="Arial" w:cs="Arial"/>
        </w:rPr>
        <w:lastRenderedPageBreak/>
        <w:tab/>
        <w:t xml:space="preserve">(b) </w:t>
      </w:r>
      <w:r w:rsidRPr="0085474A">
        <w:rPr>
          <w:rFonts w:ascii="Arial" w:hAnsi="Arial" w:cs="Arial"/>
        </w:rPr>
        <w:t xml:space="preserve"> </w:t>
      </w:r>
      <w:r>
        <w:rPr>
          <w:rFonts w:ascii="Arial" w:hAnsi="Arial" w:cs="Arial"/>
        </w:rPr>
        <w:tab/>
      </w:r>
      <w:r w:rsidRPr="0085474A">
        <w:rPr>
          <w:rFonts w:ascii="Arial" w:hAnsi="Arial" w:cs="Arial"/>
        </w:rPr>
        <w:t xml:space="preserve">Attend ACTEN Board meetings as an ex officio member, when </w:t>
      </w:r>
      <w:r>
        <w:rPr>
          <w:rFonts w:ascii="Arial" w:hAnsi="Arial" w:cs="Arial"/>
        </w:rPr>
        <w:tab/>
      </w:r>
      <w:r>
        <w:rPr>
          <w:rFonts w:ascii="Arial" w:hAnsi="Arial" w:cs="Arial"/>
        </w:rPr>
        <w:tab/>
      </w:r>
      <w:r>
        <w:rPr>
          <w:rFonts w:ascii="Arial" w:hAnsi="Arial" w:cs="Arial"/>
        </w:rPr>
        <w:tab/>
      </w:r>
      <w:r>
        <w:rPr>
          <w:rFonts w:ascii="Arial" w:hAnsi="Arial" w:cs="Arial"/>
        </w:rPr>
        <w:tab/>
      </w:r>
      <w:r w:rsidRPr="0085474A">
        <w:rPr>
          <w:rFonts w:ascii="Arial" w:hAnsi="Arial" w:cs="Arial"/>
        </w:rPr>
        <w:t>possible</w:t>
      </w:r>
      <w:r>
        <w:rPr>
          <w:rFonts w:ascii="Arial" w:hAnsi="Arial" w:cs="Arial"/>
        </w:rPr>
        <w:t>.</w:t>
      </w:r>
    </w:p>
    <w:p w14:paraId="18A2EBF4" w14:textId="77777777" w:rsidR="00A943B4" w:rsidRPr="0085474A" w:rsidRDefault="00A943B4" w:rsidP="00A943B4">
      <w:pPr>
        <w:rPr>
          <w:rFonts w:ascii="Arial" w:hAnsi="Arial" w:cs="Arial"/>
        </w:rPr>
      </w:pPr>
      <w:r w:rsidRPr="0085474A">
        <w:rPr>
          <w:rFonts w:ascii="Arial" w:hAnsi="Arial" w:cs="Arial"/>
          <w:b/>
        </w:rPr>
        <w:tab/>
      </w:r>
      <w:r w:rsidRPr="0085474A">
        <w:rPr>
          <w:rFonts w:ascii="Arial" w:hAnsi="Arial" w:cs="Arial"/>
        </w:rPr>
        <w:t xml:space="preserve">B.   </w:t>
      </w:r>
      <w:r>
        <w:rPr>
          <w:rFonts w:ascii="Arial" w:hAnsi="Arial" w:cs="Arial"/>
        </w:rPr>
        <w:tab/>
      </w:r>
      <w:r w:rsidRPr="0085474A">
        <w:rPr>
          <w:rFonts w:ascii="Arial" w:hAnsi="Arial" w:cs="Arial"/>
        </w:rPr>
        <w:t>The Webmaster shall:</w:t>
      </w:r>
    </w:p>
    <w:p w14:paraId="7D94F69B" w14:textId="77777777" w:rsidR="00A943B4" w:rsidRDefault="00A943B4" w:rsidP="00A943B4">
      <w:pPr>
        <w:spacing w:after="0"/>
        <w:ind w:left="720" w:firstLine="720"/>
        <w:rPr>
          <w:rFonts w:ascii="Arial" w:hAnsi="Arial" w:cs="Arial"/>
        </w:rPr>
      </w:pPr>
      <w:r>
        <w:rPr>
          <w:rFonts w:ascii="Arial" w:hAnsi="Arial" w:cs="Arial"/>
        </w:rPr>
        <w:t xml:space="preserve">(a) </w:t>
      </w:r>
      <w:r w:rsidRPr="0085474A">
        <w:rPr>
          <w:rFonts w:ascii="Arial" w:hAnsi="Arial" w:cs="Arial"/>
        </w:rPr>
        <w:t xml:space="preserve"> </w:t>
      </w:r>
      <w:r>
        <w:rPr>
          <w:rFonts w:ascii="Arial" w:hAnsi="Arial" w:cs="Arial"/>
        </w:rPr>
        <w:tab/>
      </w:r>
      <w:r w:rsidRPr="0085474A">
        <w:rPr>
          <w:rFonts w:ascii="Arial" w:hAnsi="Arial" w:cs="Arial"/>
        </w:rPr>
        <w:t>Maintain the ACTEN website by posting new information, remove</w:t>
      </w:r>
      <w:r>
        <w:rPr>
          <w:rFonts w:ascii="Arial" w:hAnsi="Arial" w:cs="Arial"/>
        </w:rPr>
        <w:t xml:space="preserve"> </w:t>
      </w:r>
      <w:r w:rsidRPr="0085474A">
        <w:rPr>
          <w:rFonts w:ascii="Arial" w:hAnsi="Arial" w:cs="Arial"/>
        </w:rPr>
        <w:t>outdated</w:t>
      </w:r>
    </w:p>
    <w:p w14:paraId="4FB20FEC" w14:textId="5436DA5C" w:rsidR="00A943B4" w:rsidRPr="0085474A" w:rsidRDefault="00A943B4" w:rsidP="00A943B4">
      <w:pPr>
        <w:spacing w:after="0"/>
        <w:ind w:left="1440" w:firstLine="720"/>
        <w:rPr>
          <w:rFonts w:ascii="Arial" w:hAnsi="Arial" w:cs="Arial"/>
        </w:rPr>
      </w:pPr>
      <w:r>
        <w:rPr>
          <w:rFonts w:ascii="Arial" w:hAnsi="Arial" w:cs="Arial"/>
        </w:rPr>
        <w:t>i</w:t>
      </w:r>
      <w:r w:rsidRPr="0085474A">
        <w:rPr>
          <w:rFonts w:ascii="Arial" w:hAnsi="Arial" w:cs="Arial"/>
        </w:rPr>
        <w:t xml:space="preserve">nformation and suggest changes that will keep the site </w:t>
      </w:r>
      <w:r>
        <w:rPr>
          <w:rFonts w:ascii="Arial" w:hAnsi="Arial" w:cs="Arial"/>
        </w:rPr>
        <w:tab/>
      </w:r>
      <w:r>
        <w:rPr>
          <w:rFonts w:ascii="Arial" w:hAnsi="Arial" w:cs="Arial"/>
        </w:rPr>
        <w:tab/>
      </w:r>
      <w:r>
        <w:rPr>
          <w:rFonts w:ascii="Arial" w:hAnsi="Arial" w:cs="Arial"/>
        </w:rPr>
        <w:tab/>
      </w:r>
      <w:r>
        <w:rPr>
          <w:rFonts w:ascii="Arial" w:hAnsi="Arial" w:cs="Arial"/>
        </w:rPr>
        <w:tab/>
      </w:r>
      <w:r w:rsidRPr="0085474A">
        <w:rPr>
          <w:rFonts w:ascii="Arial" w:hAnsi="Arial" w:cs="Arial"/>
        </w:rPr>
        <w:t>fresh</w:t>
      </w:r>
      <w:r>
        <w:rPr>
          <w:rFonts w:ascii="Arial" w:hAnsi="Arial" w:cs="Arial"/>
        </w:rPr>
        <w:t xml:space="preserve"> </w:t>
      </w:r>
      <w:r w:rsidRPr="0085474A">
        <w:rPr>
          <w:rFonts w:ascii="Arial" w:hAnsi="Arial" w:cs="Arial"/>
        </w:rPr>
        <w:t xml:space="preserve">and interesting for our members.  </w:t>
      </w:r>
    </w:p>
    <w:p w14:paraId="7D19BE5A" w14:textId="2349F47C" w:rsidR="00A943B4" w:rsidRPr="0085474A" w:rsidRDefault="00A943B4" w:rsidP="00A943B4">
      <w:pPr>
        <w:spacing w:after="0"/>
        <w:ind w:left="720" w:firstLine="720"/>
        <w:rPr>
          <w:rFonts w:ascii="Arial" w:hAnsi="Arial" w:cs="Arial"/>
        </w:rPr>
      </w:pPr>
      <w:r>
        <w:rPr>
          <w:rFonts w:ascii="Arial" w:hAnsi="Arial" w:cs="Arial"/>
        </w:rPr>
        <w:t xml:space="preserve"> (b)</w:t>
      </w:r>
      <w:r w:rsidRPr="0085474A">
        <w:rPr>
          <w:rFonts w:ascii="Arial" w:hAnsi="Arial" w:cs="Arial"/>
        </w:rPr>
        <w:t xml:space="preserve">  </w:t>
      </w:r>
      <w:r>
        <w:rPr>
          <w:rFonts w:ascii="Arial" w:hAnsi="Arial" w:cs="Arial"/>
        </w:rPr>
        <w:tab/>
      </w:r>
      <w:r w:rsidRPr="0085474A">
        <w:rPr>
          <w:rFonts w:ascii="Arial" w:hAnsi="Arial" w:cs="Arial"/>
        </w:rPr>
        <w:t xml:space="preserve">Provide basic training to other board members so they will be able to </w:t>
      </w:r>
    </w:p>
    <w:p w14:paraId="5FA878EE" w14:textId="6735095E" w:rsidR="00A943B4" w:rsidRPr="0085474A" w:rsidRDefault="00A943B4" w:rsidP="00A943B4">
      <w:pPr>
        <w:spacing w:after="0"/>
        <w:ind w:left="720" w:firstLine="720"/>
        <w:rPr>
          <w:rFonts w:ascii="Arial" w:hAnsi="Arial" w:cs="Arial"/>
        </w:rPr>
      </w:pPr>
      <w:r w:rsidRPr="0085474A">
        <w:rPr>
          <w:rFonts w:ascii="Arial" w:hAnsi="Arial" w:cs="Arial"/>
        </w:rPr>
        <w:tab/>
        <w:t>update the website when their assistance is needed.</w:t>
      </w:r>
    </w:p>
    <w:p w14:paraId="36D1DDBE" w14:textId="5EE06FFD" w:rsidR="00A943B4" w:rsidRDefault="00A943B4" w:rsidP="00A943B4">
      <w:pPr>
        <w:spacing w:after="0"/>
        <w:ind w:left="720" w:firstLine="720"/>
        <w:rPr>
          <w:rFonts w:ascii="Arial" w:hAnsi="Arial" w:cs="Arial"/>
        </w:rPr>
      </w:pPr>
      <w:r>
        <w:rPr>
          <w:rFonts w:ascii="Arial" w:hAnsi="Arial" w:cs="Arial"/>
        </w:rPr>
        <w:t xml:space="preserve"> (c)</w:t>
      </w:r>
      <w:r w:rsidRPr="0085474A">
        <w:rPr>
          <w:rFonts w:ascii="Arial" w:hAnsi="Arial" w:cs="Arial"/>
        </w:rPr>
        <w:t xml:space="preserve">  </w:t>
      </w:r>
      <w:r>
        <w:rPr>
          <w:rFonts w:ascii="Arial" w:hAnsi="Arial" w:cs="Arial"/>
        </w:rPr>
        <w:tab/>
      </w:r>
      <w:r w:rsidRPr="0085474A">
        <w:rPr>
          <w:rFonts w:ascii="Arial" w:hAnsi="Arial" w:cs="Arial"/>
        </w:rPr>
        <w:t xml:space="preserve">Attend ACTEN Board meetings as an ex officio member, when </w:t>
      </w:r>
    </w:p>
    <w:p w14:paraId="2C34A2E8" w14:textId="75F268C0" w:rsidR="00A943B4" w:rsidRDefault="00A943B4" w:rsidP="00A943B4">
      <w:pPr>
        <w:spacing w:after="0"/>
        <w:ind w:left="720" w:firstLine="720"/>
        <w:rPr>
          <w:rFonts w:ascii="Arial" w:hAnsi="Arial" w:cs="Arial"/>
        </w:rPr>
      </w:pPr>
      <w:r>
        <w:rPr>
          <w:rFonts w:ascii="Arial" w:hAnsi="Arial" w:cs="Arial"/>
        </w:rPr>
        <w:tab/>
      </w:r>
      <w:r w:rsidRPr="0085474A">
        <w:rPr>
          <w:rFonts w:ascii="Arial" w:hAnsi="Arial" w:cs="Arial"/>
        </w:rPr>
        <w:t xml:space="preserve">possible. </w:t>
      </w:r>
    </w:p>
    <w:p w14:paraId="7A5A72CC" w14:textId="77777777" w:rsidR="00A943B4" w:rsidRPr="0085474A" w:rsidRDefault="00A943B4" w:rsidP="00A943B4">
      <w:pPr>
        <w:rPr>
          <w:rFonts w:ascii="Arial" w:hAnsi="Arial" w:cs="Arial"/>
        </w:rPr>
      </w:pPr>
    </w:p>
    <w:p w14:paraId="7AF2F81D"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7:</w:t>
      </w:r>
      <w:r>
        <w:rPr>
          <w:rFonts w:ascii="Arial" w:eastAsia="MS Mincho" w:hAnsi="Arial" w:cs="Arial"/>
          <w:sz w:val="24"/>
        </w:rPr>
        <w:tab/>
        <w:t>The Division Representative shall:</w:t>
      </w:r>
    </w:p>
    <w:p w14:paraId="5625620D" w14:textId="77777777" w:rsidR="00A943B4" w:rsidRPr="00525D8D" w:rsidRDefault="00A943B4" w:rsidP="00A943B4">
      <w:pPr>
        <w:pStyle w:val="PlainText"/>
        <w:jc w:val="both"/>
        <w:rPr>
          <w:rFonts w:ascii="Arial" w:eastAsia="MS Mincho" w:hAnsi="Arial" w:cs="Arial"/>
          <w:sz w:val="24"/>
          <w:szCs w:val="24"/>
        </w:rPr>
      </w:pPr>
    </w:p>
    <w:p w14:paraId="732F6DC1"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Attend Board of Directors meetings and Assembly of Delegates as voting delegates for the Board of Directors.  Division Representatives will be required to resign their position after two unexcused board meeting absences per year.  An excused absence can be granted prior to the meeting by the ACTEN President.</w:t>
      </w:r>
    </w:p>
    <w:p w14:paraId="7D926791" w14:textId="77777777" w:rsidR="00A943B4" w:rsidRPr="00525D8D" w:rsidRDefault="00A943B4" w:rsidP="00A943B4">
      <w:pPr>
        <w:pStyle w:val="PlainText"/>
        <w:jc w:val="both"/>
        <w:rPr>
          <w:rFonts w:ascii="Arial" w:eastAsia="MS Mincho" w:hAnsi="Arial" w:cs="Arial"/>
          <w:sz w:val="24"/>
          <w:szCs w:val="24"/>
        </w:rPr>
      </w:pPr>
    </w:p>
    <w:p w14:paraId="749C1996"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Provide leadership and promote membership in their respective divisions.</w:t>
      </w:r>
    </w:p>
    <w:p w14:paraId="238E8FB2" w14:textId="77777777" w:rsidR="00A943B4" w:rsidRDefault="00A943B4" w:rsidP="00A943B4">
      <w:pPr>
        <w:pStyle w:val="PlainText"/>
        <w:ind w:firstLine="720"/>
        <w:jc w:val="both"/>
        <w:rPr>
          <w:rFonts w:ascii="Arial" w:eastAsia="MS Mincho" w:hAnsi="Arial" w:cs="Arial"/>
          <w:sz w:val="24"/>
        </w:rPr>
      </w:pPr>
    </w:p>
    <w:p w14:paraId="2F2B716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Serve as chairpersons and assist in carrying out the responsibilities of the various committees.</w:t>
      </w:r>
    </w:p>
    <w:p w14:paraId="30AAA981" w14:textId="77777777" w:rsidR="00A943B4" w:rsidRPr="00525D8D" w:rsidRDefault="00A943B4" w:rsidP="00A943B4">
      <w:pPr>
        <w:pStyle w:val="PlainText"/>
        <w:jc w:val="both"/>
        <w:rPr>
          <w:rFonts w:ascii="Arial" w:eastAsia="MS Mincho" w:hAnsi="Arial" w:cs="Arial"/>
          <w:sz w:val="24"/>
          <w:szCs w:val="24"/>
        </w:rPr>
      </w:pPr>
    </w:p>
    <w:p w14:paraId="1E3583F8"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Have a responsibility to provide articles for ACTEN newsletter.</w:t>
      </w:r>
    </w:p>
    <w:p w14:paraId="06148D3A" w14:textId="77777777" w:rsidR="00A943B4" w:rsidRDefault="00A943B4" w:rsidP="00A943B4">
      <w:pPr>
        <w:pStyle w:val="PlainText"/>
        <w:ind w:firstLine="720"/>
        <w:jc w:val="both"/>
        <w:rPr>
          <w:rFonts w:ascii="Arial" w:eastAsia="MS Mincho" w:hAnsi="Arial" w:cs="Arial"/>
          <w:sz w:val="24"/>
        </w:rPr>
      </w:pPr>
    </w:p>
    <w:p w14:paraId="5D7A8C29"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Communicate information to their divisions concerning ACTEN matters.</w:t>
      </w:r>
    </w:p>
    <w:p w14:paraId="415FF389" w14:textId="77777777" w:rsidR="00A943B4" w:rsidRPr="00525D8D" w:rsidRDefault="00A943B4" w:rsidP="00A943B4">
      <w:pPr>
        <w:pStyle w:val="PlainText"/>
        <w:jc w:val="both"/>
        <w:rPr>
          <w:rFonts w:ascii="Arial" w:eastAsia="MS Mincho" w:hAnsi="Arial" w:cs="Arial"/>
          <w:sz w:val="24"/>
          <w:szCs w:val="24"/>
        </w:rPr>
      </w:pPr>
    </w:p>
    <w:p w14:paraId="190EA52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F.</w:t>
      </w:r>
      <w:r>
        <w:rPr>
          <w:rFonts w:ascii="Arial" w:eastAsia="MS Mincho" w:hAnsi="Arial" w:cs="Arial"/>
          <w:sz w:val="24"/>
        </w:rPr>
        <w:tab/>
        <w:t>Appoint and notify members of their respective divisions to serve as delegates to the annual Assembly of Delegates.</w:t>
      </w:r>
    </w:p>
    <w:p w14:paraId="61E3004A" w14:textId="77777777" w:rsidR="00A943B4" w:rsidRDefault="00A943B4" w:rsidP="00A943B4">
      <w:pPr>
        <w:pStyle w:val="PlainText"/>
        <w:ind w:left="1440" w:hanging="720"/>
        <w:jc w:val="both"/>
        <w:rPr>
          <w:rFonts w:ascii="Arial" w:eastAsia="MS Mincho" w:hAnsi="Arial" w:cs="Arial"/>
          <w:sz w:val="24"/>
        </w:rPr>
      </w:pPr>
    </w:p>
    <w:p w14:paraId="5C8F1463"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G.</w:t>
      </w:r>
      <w:r>
        <w:rPr>
          <w:rFonts w:ascii="Arial" w:eastAsia="MS Mincho" w:hAnsi="Arial" w:cs="Arial"/>
          <w:sz w:val="24"/>
        </w:rPr>
        <w:tab/>
        <w:t>Appoint a voting representative in the event the elected Division Representative cannot attend a Board of Directors meeting.</w:t>
      </w:r>
    </w:p>
    <w:p w14:paraId="780DFD51" w14:textId="77777777" w:rsidR="00A943B4" w:rsidRPr="00525D8D" w:rsidRDefault="00A943B4" w:rsidP="00A943B4">
      <w:pPr>
        <w:pStyle w:val="PlainText"/>
        <w:ind w:left="1440" w:hanging="720"/>
        <w:jc w:val="both"/>
        <w:rPr>
          <w:rFonts w:ascii="Arial" w:eastAsia="MS Mincho" w:hAnsi="Arial" w:cs="Arial"/>
          <w:sz w:val="24"/>
          <w:szCs w:val="24"/>
        </w:rPr>
      </w:pPr>
    </w:p>
    <w:p w14:paraId="4BBC071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H.</w:t>
      </w:r>
      <w:r>
        <w:rPr>
          <w:rFonts w:ascii="Arial" w:eastAsia="MS Mincho" w:hAnsi="Arial" w:cs="Arial"/>
          <w:sz w:val="24"/>
        </w:rPr>
        <w:tab/>
        <w:t>Have a responsibility to secure applicants, from their division, for ACTEN/ACTE awards.</w:t>
      </w:r>
    </w:p>
    <w:p w14:paraId="076897CF" w14:textId="77777777" w:rsidR="00A943B4" w:rsidRPr="00525D8D" w:rsidRDefault="00A943B4" w:rsidP="00A943B4">
      <w:pPr>
        <w:pStyle w:val="PlainText"/>
        <w:jc w:val="both"/>
        <w:rPr>
          <w:rFonts w:ascii="Arial" w:eastAsia="MS Mincho" w:hAnsi="Arial" w:cs="Arial"/>
          <w:sz w:val="24"/>
          <w:szCs w:val="24"/>
        </w:rPr>
      </w:pPr>
    </w:p>
    <w:p w14:paraId="5294983F"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8:</w:t>
      </w:r>
      <w:r>
        <w:rPr>
          <w:rFonts w:ascii="Arial" w:eastAsia="MS Mincho" w:hAnsi="Arial" w:cs="Arial"/>
          <w:sz w:val="24"/>
        </w:rPr>
        <w:tab/>
        <w:t>Affiliate Organization Presidents shall:</w:t>
      </w:r>
    </w:p>
    <w:p w14:paraId="29A17DA2" w14:textId="77777777" w:rsidR="00A943B4" w:rsidRPr="00525D8D" w:rsidRDefault="00A943B4" w:rsidP="00A943B4">
      <w:pPr>
        <w:pStyle w:val="PlainText"/>
        <w:jc w:val="both"/>
        <w:rPr>
          <w:rFonts w:ascii="Arial" w:eastAsia="MS Mincho" w:hAnsi="Arial" w:cs="Arial"/>
          <w:sz w:val="24"/>
          <w:szCs w:val="24"/>
        </w:rPr>
      </w:pPr>
    </w:p>
    <w:p w14:paraId="335D740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Be encouraged to attend all scheduled Board of Directors meetings as an ex-officio member.</w:t>
      </w:r>
    </w:p>
    <w:p w14:paraId="2339625A" w14:textId="77777777" w:rsidR="00A943B4" w:rsidRPr="00525D8D" w:rsidRDefault="00A943B4" w:rsidP="00A943B4">
      <w:pPr>
        <w:pStyle w:val="PlainText"/>
        <w:jc w:val="both"/>
        <w:rPr>
          <w:rFonts w:ascii="Arial" w:eastAsia="MS Mincho" w:hAnsi="Arial" w:cs="Arial"/>
          <w:sz w:val="24"/>
          <w:szCs w:val="24"/>
        </w:rPr>
      </w:pPr>
    </w:p>
    <w:p w14:paraId="6B7ECB71"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Inform the ACTEN Board of Directors of their respective affiliate organization functions.</w:t>
      </w:r>
    </w:p>
    <w:p w14:paraId="7A4FA974" w14:textId="77777777" w:rsidR="00A943B4" w:rsidRPr="00040C89" w:rsidRDefault="00A943B4" w:rsidP="00A943B4">
      <w:pPr>
        <w:pStyle w:val="PlainText"/>
        <w:jc w:val="both"/>
        <w:rPr>
          <w:rFonts w:ascii="Arial" w:eastAsia="MS Mincho" w:hAnsi="Arial" w:cs="Arial"/>
          <w:sz w:val="32"/>
          <w:szCs w:val="32"/>
        </w:rPr>
      </w:pPr>
    </w:p>
    <w:p w14:paraId="2438F8C1" w14:textId="77777777" w:rsidR="00033D0C" w:rsidRDefault="00033D0C" w:rsidP="00A943B4">
      <w:pPr>
        <w:pStyle w:val="PlainText"/>
        <w:jc w:val="center"/>
        <w:rPr>
          <w:rFonts w:ascii="Arial" w:eastAsia="MS Mincho" w:hAnsi="Arial" w:cs="Arial"/>
          <w:b/>
          <w:bCs/>
          <w:sz w:val="24"/>
        </w:rPr>
      </w:pPr>
    </w:p>
    <w:p w14:paraId="5D24CDA3" w14:textId="25DCD736"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lastRenderedPageBreak/>
        <w:t>ARTICLE VI</w:t>
      </w:r>
    </w:p>
    <w:p w14:paraId="67F1C1DA" w14:textId="77777777" w:rsidR="00A943B4" w:rsidRPr="005E50E8" w:rsidRDefault="00A943B4" w:rsidP="00A943B4">
      <w:pPr>
        <w:pStyle w:val="PlainText"/>
        <w:jc w:val="both"/>
        <w:rPr>
          <w:rFonts w:ascii="Arial" w:eastAsia="MS Mincho" w:hAnsi="Arial" w:cs="Arial"/>
        </w:rPr>
      </w:pPr>
    </w:p>
    <w:p w14:paraId="40A6A7A7"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BOARD OF DIRECTORS</w:t>
      </w:r>
    </w:p>
    <w:p w14:paraId="547A9B3E" w14:textId="77777777" w:rsidR="00A943B4" w:rsidRPr="00525D8D" w:rsidRDefault="00A943B4" w:rsidP="00A943B4">
      <w:pPr>
        <w:pStyle w:val="PlainText"/>
        <w:rPr>
          <w:rFonts w:ascii="Arial" w:eastAsia="MS Mincho" w:hAnsi="Arial" w:cs="Arial"/>
          <w:sz w:val="24"/>
          <w:szCs w:val="24"/>
        </w:rPr>
      </w:pPr>
    </w:p>
    <w:p w14:paraId="7EA270BD" w14:textId="77777777" w:rsidR="00A943B4" w:rsidRDefault="00A943B4" w:rsidP="00A943B4">
      <w:pPr>
        <w:pStyle w:val="PlainText"/>
        <w:ind w:left="1440" w:hanging="1440"/>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The elected officers and Division Representatives shall constitute the voting members of the Board of Directors.  Designated ex-officio members shall serve on the Board of Directors as non-voting members, and shall include, but not be limited to, a representative of the Nebraska Department of Education as designated by said department, the Newsletter Editor, and any Nebraskan who is a member of the ACTE Board of Directors</w:t>
      </w:r>
    </w:p>
    <w:p w14:paraId="38CBECFC" w14:textId="77777777" w:rsidR="00A943B4" w:rsidRPr="005E50E8" w:rsidRDefault="00A943B4" w:rsidP="00A943B4">
      <w:pPr>
        <w:pStyle w:val="PlainText"/>
        <w:jc w:val="both"/>
        <w:rPr>
          <w:rFonts w:ascii="Arial" w:eastAsia="MS Mincho" w:hAnsi="Arial" w:cs="Arial"/>
          <w:sz w:val="24"/>
          <w:szCs w:val="24"/>
        </w:rPr>
      </w:pPr>
    </w:p>
    <w:p w14:paraId="024F4FCD"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The duties of the Board of Directors shall be:</w:t>
      </w:r>
    </w:p>
    <w:p w14:paraId="37B50D31" w14:textId="77777777" w:rsidR="00A943B4" w:rsidRPr="005E50E8" w:rsidRDefault="00A943B4" w:rsidP="00A943B4">
      <w:pPr>
        <w:pStyle w:val="PlainText"/>
        <w:jc w:val="both"/>
        <w:rPr>
          <w:rFonts w:ascii="Arial" w:eastAsia="MS Mincho" w:hAnsi="Arial" w:cs="Arial"/>
          <w:sz w:val="24"/>
          <w:szCs w:val="24"/>
        </w:rPr>
      </w:pPr>
    </w:p>
    <w:p w14:paraId="37C7E09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 xml:space="preserve">To look after the general welfare of </w:t>
      </w:r>
      <w:r w:rsidRPr="00303A45">
        <w:rPr>
          <w:rFonts w:ascii="Arial" w:eastAsia="MS Mincho" w:hAnsi="Arial" w:cs="Arial"/>
          <w:sz w:val="24"/>
          <w:szCs w:val="24"/>
        </w:rPr>
        <w:t>Vocational and</w:t>
      </w:r>
      <w:r>
        <w:rPr>
          <w:rFonts w:ascii="Arial" w:eastAsia="MS Mincho" w:hAnsi="Arial" w:cs="Arial"/>
          <w:sz w:val="24"/>
        </w:rPr>
        <w:t xml:space="preserve"> Career and Technical Education within the state.</w:t>
      </w:r>
    </w:p>
    <w:p w14:paraId="0A004F96" w14:textId="77777777" w:rsidR="00A943B4" w:rsidRDefault="00A943B4" w:rsidP="00A943B4">
      <w:pPr>
        <w:pStyle w:val="PlainText"/>
        <w:ind w:left="1440" w:hanging="720"/>
        <w:jc w:val="both"/>
        <w:rPr>
          <w:rFonts w:ascii="Arial" w:eastAsia="MS Mincho" w:hAnsi="Arial" w:cs="Arial"/>
          <w:sz w:val="24"/>
        </w:rPr>
      </w:pPr>
    </w:p>
    <w:p w14:paraId="48F9E696"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To give special emphasis to educating the public with respect to the value and need of such education.</w:t>
      </w:r>
    </w:p>
    <w:p w14:paraId="360FF211" w14:textId="77777777" w:rsidR="00A943B4" w:rsidRPr="005E50E8" w:rsidRDefault="00A943B4" w:rsidP="00A943B4">
      <w:pPr>
        <w:pStyle w:val="PlainText"/>
        <w:ind w:left="1440" w:hanging="720"/>
        <w:jc w:val="both"/>
        <w:rPr>
          <w:rFonts w:ascii="Arial" w:eastAsia="MS Mincho" w:hAnsi="Arial" w:cs="Arial"/>
          <w:sz w:val="24"/>
          <w:szCs w:val="24"/>
        </w:rPr>
      </w:pPr>
    </w:p>
    <w:p w14:paraId="1CC64D6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To assume the authority to conduct business and take necessary action between meetings of the ACTEN Assembly of Delegates.</w:t>
      </w:r>
    </w:p>
    <w:p w14:paraId="7E93DFA6" w14:textId="77777777" w:rsidR="00A943B4" w:rsidRPr="005E50E8" w:rsidRDefault="00A943B4" w:rsidP="00A943B4">
      <w:pPr>
        <w:pStyle w:val="PlainText"/>
        <w:jc w:val="both"/>
        <w:rPr>
          <w:rFonts w:ascii="Arial" w:eastAsia="MS Mincho" w:hAnsi="Arial" w:cs="Arial"/>
          <w:sz w:val="24"/>
          <w:szCs w:val="24"/>
        </w:rPr>
      </w:pPr>
    </w:p>
    <w:p w14:paraId="09F7D9D8" w14:textId="77777777" w:rsidR="00A943B4" w:rsidRDefault="00A943B4" w:rsidP="00A943B4">
      <w:pPr>
        <w:pStyle w:val="PlainText"/>
        <w:ind w:firstLine="720"/>
        <w:jc w:val="both"/>
        <w:rPr>
          <w:rFonts w:ascii="Arial" w:eastAsia="MS Mincho" w:hAnsi="Arial" w:cs="Arial"/>
          <w:sz w:val="24"/>
        </w:rPr>
      </w:pPr>
    </w:p>
    <w:p w14:paraId="046CF4BC" w14:textId="77777777" w:rsidR="00A943B4" w:rsidRDefault="00A943B4" w:rsidP="00A943B4">
      <w:pPr>
        <w:pStyle w:val="PlainText"/>
        <w:ind w:firstLine="720"/>
        <w:jc w:val="both"/>
        <w:rPr>
          <w:rFonts w:ascii="Arial" w:eastAsia="MS Mincho" w:hAnsi="Arial" w:cs="Arial"/>
          <w:sz w:val="24"/>
        </w:rPr>
      </w:pPr>
      <w:r w:rsidRPr="00303A45">
        <w:rPr>
          <w:rFonts w:ascii="Arial" w:eastAsia="MS Mincho" w:hAnsi="Arial" w:cs="Arial"/>
          <w:sz w:val="24"/>
        </w:rPr>
        <w:t>D.</w:t>
      </w:r>
      <w:r w:rsidRPr="00303A45">
        <w:rPr>
          <w:rFonts w:ascii="Arial" w:eastAsia="MS Mincho" w:hAnsi="Arial" w:cs="Arial"/>
          <w:sz w:val="24"/>
        </w:rPr>
        <w:tab/>
        <w:t>To annually appoint the Newsletter Editor.</w:t>
      </w:r>
      <w:r>
        <w:rPr>
          <w:rFonts w:ascii="Arial" w:eastAsia="MS Mincho" w:hAnsi="Arial" w:cs="Arial"/>
          <w:sz w:val="24"/>
        </w:rPr>
        <w:t xml:space="preserve">  </w:t>
      </w:r>
    </w:p>
    <w:p w14:paraId="62F58BCA" w14:textId="77777777" w:rsidR="00A943B4" w:rsidRPr="005E50E8" w:rsidRDefault="00A943B4" w:rsidP="00A943B4">
      <w:pPr>
        <w:pStyle w:val="PlainText"/>
        <w:jc w:val="both"/>
        <w:rPr>
          <w:rFonts w:ascii="Arial" w:eastAsia="MS Mincho" w:hAnsi="Arial" w:cs="Arial"/>
          <w:sz w:val="24"/>
          <w:szCs w:val="24"/>
        </w:rPr>
      </w:pPr>
    </w:p>
    <w:p w14:paraId="0100A6C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 xml:space="preserve">To have voting privileges at the ACTEN Assembly of Delegates representing </w:t>
      </w:r>
      <w:r w:rsidRPr="00303A45">
        <w:rPr>
          <w:rFonts w:ascii="Arial" w:eastAsia="MS Mincho" w:hAnsi="Arial" w:cs="Arial"/>
          <w:sz w:val="24"/>
          <w:szCs w:val="24"/>
        </w:rPr>
        <w:t>the</w:t>
      </w:r>
      <w:r>
        <w:rPr>
          <w:rFonts w:ascii="Arial" w:eastAsia="MS Mincho" w:hAnsi="Arial" w:cs="Arial"/>
          <w:sz w:val="24"/>
        </w:rPr>
        <w:t xml:space="preserve"> ACTEN and not their respective divisions.</w:t>
      </w:r>
    </w:p>
    <w:p w14:paraId="110A73A4" w14:textId="77777777" w:rsidR="00A943B4" w:rsidRPr="00040C89" w:rsidRDefault="00A943B4" w:rsidP="00A943B4">
      <w:pPr>
        <w:pStyle w:val="PlainText"/>
        <w:jc w:val="both"/>
        <w:rPr>
          <w:rFonts w:ascii="Arial" w:eastAsia="MS Mincho" w:hAnsi="Arial" w:cs="Arial"/>
          <w:sz w:val="32"/>
          <w:szCs w:val="32"/>
        </w:rPr>
      </w:pPr>
    </w:p>
    <w:p w14:paraId="5903042A"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VII</w:t>
      </w:r>
    </w:p>
    <w:p w14:paraId="63C39D54" w14:textId="77777777" w:rsidR="00A943B4" w:rsidRPr="005E50E8" w:rsidRDefault="00A943B4" w:rsidP="00A943B4">
      <w:pPr>
        <w:pStyle w:val="PlainText"/>
        <w:jc w:val="both"/>
        <w:rPr>
          <w:rFonts w:ascii="Arial" w:eastAsia="MS Mincho" w:hAnsi="Arial" w:cs="Arial"/>
        </w:rPr>
      </w:pPr>
    </w:p>
    <w:p w14:paraId="62778E68"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COMMITTEES</w:t>
      </w:r>
    </w:p>
    <w:p w14:paraId="1F9F2564" w14:textId="77777777" w:rsidR="00A943B4" w:rsidRPr="005E50E8" w:rsidRDefault="00A943B4" w:rsidP="00A943B4">
      <w:pPr>
        <w:pStyle w:val="PlainText"/>
        <w:jc w:val="both"/>
        <w:rPr>
          <w:rFonts w:ascii="Arial" w:eastAsia="MS Mincho" w:hAnsi="Arial" w:cs="Arial"/>
          <w:sz w:val="24"/>
          <w:szCs w:val="24"/>
        </w:rPr>
      </w:pPr>
    </w:p>
    <w:p w14:paraId="376A3F9A"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The committees shall consist of active ACTEN members.  The chair of each committee shall be a Board of Directors member who will prepare a summary report for each meeting and a yearly report on activities of each committee for the ACTEN Assembly of Delegates, to be given to the new Chairperson, the President-Elect, and the Secretary.</w:t>
      </w:r>
    </w:p>
    <w:p w14:paraId="0216BB5C" w14:textId="77777777" w:rsidR="00A943B4" w:rsidRDefault="00A943B4" w:rsidP="00A943B4">
      <w:pPr>
        <w:pStyle w:val="PlainText"/>
        <w:jc w:val="both"/>
        <w:rPr>
          <w:rFonts w:ascii="Arial" w:eastAsia="MS Mincho" w:hAnsi="Arial" w:cs="Arial"/>
          <w:sz w:val="24"/>
        </w:rPr>
      </w:pPr>
    </w:p>
    <w:p w14:paraId="3D1E65AE"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Audit</w:t>
      </w:r>
    </w:p>
    <w:p w14:paraId="522F92F6" w14:textId="77777777" w:rsidR="00A943B4" w:rsidRPr="005E50E8" w:rsidRDefault="00A943B4" w:rsidP="00A943B4">
      <w:pPr>
        <w:pStyle w:val="PlainText"/>
        <w:jc w:val="both"/>
        <w:rPr>
          <w:rFonts w:ascii="Arial" w:eastAsia="MS Mincho" w:hAnsi="Arial" w:cs="Arial"/>
          <w:sz w:val="24"/>
          <w:szCs w:val="24"/>
        </w:rPr>
      </w:pPr>
    </w:p>
    <w:p w14:paraId="0625D48B"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The Audit Committee shall annually audit the financial records of the Association and submit a written report to the Assembly of Delegates.</w:t>
      </w:r>
    </w:p>
    <w:p w14:paraId="74577E8F" w14:textId="77777777" w:rsidR="00A943B4" w:rsidRPr="005E50E8" w:rsidRDefault="00A943B4" w:rsidP="00A943B4">
      <w:pPr>
        <w:pStyle w:val="PlainText"/>
        <w:jc w:val="both"/>
        <w:rPr>
          <w:rFonts w:ascii="Arial" w:eastAsia="MS Mincho" w:hAnsi="Arial" w:cs="Arial"/>
          <w:sz w:val="24"/>
          <w:szCs w:val="24"/>
        </w:rPr>
      </w:pPr>
    </w:p>
    <w:p w14:paraId="5B9F1847"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Budget</w:t>
      </w:r>
    </w:p>
    <w:p w14:paraId="01733E07" w14:textId="77777777" w:rsidR="00A943B4" w:rsidRDefault="00A943B4" w:rsidP="00A943B4">
      <w:pPr>
        <w:pStyle w:val="PlainText"/>
        <w:jc w:val="both"/>
        <w:rPr>
          <w:rFonts w:ascii="Arial" w:eastAsia="MS Mincho" w:hAnsi="Arial" w:cs="Arial"/>
          <w:sz w:val="24"/>
        </w:rPr>
      </w:pPr>
    </w:p>
    <w:p w14:paraId="3D1F4B0A"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The Budget Committee shall assess the operational needs of the Association and submit a proposed budget for the ensuing year to the Assembly of Delegates.</w:t>
      </w:r>
    </w:p>
    <w:p w14:paraId="748E96D2" w14:textId="77777777" w:rsidR="00A943B4" w:rsidRPr="005E50E8" w:rsidRDefault="00A943B4" w:rsidP="00A943B4">
      <w:pPr>
        <w:pStyle w:val="PlainText"/>
        <w:jc w:val="both"/>
        <w:rPr>
          <w:rFonts w:ascii="Arial" w:eastAsia="MS Mincho" w:hAnsi="Arial" w:cs="Arial"/>
          <w:sz w:val="24"/>
          <w:szCs w:val="24"/>
        </w:rPr>
      </w:pPr>
    </w:p>
    <w:p w14:paraId="1D3CF9F1"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3:</w:t>
      </w:r>
      <w:r>
        <w:rPr>
          <w:rFonts w:ascii="Arial" w:eastAsia="MS Mincho" w:hAnsi="Arial" w:cs="Arial"/>
          <w:sz w:val="24"/>
        </w:rPr>
        <w:tab/>
        <w:t>Legislation and Resolutions</w:t>
      </w:r>
    </w:p>
    <w:p w14:paraId="474D4B92" w14:textId="77777777" w:rsidR="00A943B4" w:rsidRPr="005E50E8" w:rsidRDefault="00A943B4" w:rsidP="00A943B4">
      <w:pPr>
        <w:pStyle w:val="PlainText"/>
        <w:jc w:val="both"/>
        <w:rPr>
          <w:rFonts w:ascii="Arial" w:eastAsia="MS Mincho" w:hAnsi="Arial" w:cs="Arial"/>
          <w:sz w:val="24"/>
          <w:szCs w:val="24"/>
        </w:rPr>
      </w:pPr>
    </w:p>
    <w:p w14:paraId="7B5902A4"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The Legislative and Resolutions Committee shall maintain the state and national level legislative networks in each career and technical division for:</w:t>
      </w:r>
    </w:p>
    <w:p w14:paraId="20C74F48" w14:textId="77777777" w:rsidR="00A943B4" w:rsidRPr="005E50E8" w:rsidRDefault="00A943B4" w:rsidP="00A943B4">
      <w:pPr>
        <w:pStyle w:val="PlainText"/>
        <w:jc w:val="both"/>
        <w:rPr>
          <w:rFonts w:ascii="Arial" w:eastAsia="MS Mincho" w:hAnsi="Arial" w:cs="Arial"/>
          <w:sz w:val="24"/>
          <w:szCs w:val="24"/>
        </w:rPr>
      </w:pPr>
    </w:p>
    <w:p w14:paraId="193940D2" w14:textId="77777777" w:rsidR="00A943B4" w:rsidRDefault="00A943B4" w:rsidP="00A943B4">
      <w:pPr>
        <w:pStyle w:val="PlainText"/>
        <w:ind w:left="2160" w:hanging="720"/>
        <w:jc w:val="both"/>
        <w:rPr>
          <w:rFonts w:ascii="Arial" w:eastAsia="MS Mincho" w:hAnsi="Arial" w:cs="Arial"/>
          <w:sz w:val="24"/>
        </w:rPr>
      </w:pPr>
      <w:r>
        <w:rPr>
          <w:rFonts w:ascii="Arial" w:eastAsia="MS Mincho" w:hAnsi="Arial" w:cs="Arial"/>
          <w:sz w:val="24"/>
        </w:rPr>
        <w:t>(1)</w:t>
      </w:r>
      <w:r>
        <w:rPr>
          <w:rFonts w:ascii="Arial" w:eastAsia="MS Mincho" w:hAnsi="Arial" w:cs="Arial"/>
          <w:sz w:val="24"/>
        </w:rPr>
        <w:tab/>
        <w:t>Informing legislators of needs and accomplishments of vocational, career and technical education.</w:t>
      </w:r>
    </w:p>
    <w:p w14:paraId="44786C97" w14:textId="77777777" w:rsidR="00A943B4" w:rsidRPr="005E50E8" w:rsidRDefault="00A943B4" w:rsidP="00A943B4">
      <w:pPr>
        <w:pStyle w:val="PlainText"/>
        <w:jc w:val="both"/>
        <w:rPr>
          <w:rFonts w:ascii="Arial" w:eastAsia="MS Mincho" w:hAnsi="Arial" w:cs="Arial"/>
          <w:sz w:val="24"/>
          <w:szCs w:val="24"/>
        </w:rPr>
      </w:pPr>
    </w:p>
    <w:p w14:paraId="5AEAAE73" w14:textId="77777777" w:rsidR="00A943B4" w:rsidRDefault="00A943B4" w:rsidP="00A943B4">
      <w:pPr>
        <w:pStyle w:val="PlainText"/>
        <w:ind w:left="720" w:firstLine="720"/>
        <w:jc w:val="both"/>
        <w:rPr>
          <w:rFonts w:ascii="Arial" w:eastAsia="MS Mincho" w:hAnsi="Arial" w:cs="Arial"/>
          <w:sz w:val="24"/>
        </w:rPr>
      </w:pPr>
      <w:r>
        <w:rPr>
          <w:rFonts w:ascii="Arial" w:eastAsia="MS Mincho" w:hAnsi="Arial" w:cs="Arial"/>
          <w:sz w:val="24"/>
        </w:rPr>
        <w:t>(2)</w:t>
      </w:r>
      <w:r>
        <w:rPr>
          <w:rFonts w:ascii="Arial" w:eastAsia="MS Mincho" w:hAnsi="Arial" w:cs="Arial"/>
          <w:sz w:val="24"/>
        </w:rPr>
        <w:tab/>
        <w:t>Establishing and maintaining a good relationship with legislators.</w:t>
      </w:r>
    </w:p>
    <w:p w14:paraId="78336A8F" w14:textId="77777777" w:rsidR="00A943B4" w:rsidRPr="005E50E8" w:rsidRDefault="00A943B4" w:rsidP="00A943B4">
      <w:pPr>
        <w:pStyle w:val="PlainText"/>
        <w:jc w:val="both"/>
        <w:rPr>
          <w:rFonts w:ascii="Arial" w:eastAsia="MS Mincho" w:hAnsi="Arial" w:cs="Arial"/>
          <w:sz w:val="24"/>
          <w:szCs w:val="24"/>
        </w:rPr>
      </w:pPr>
    </w:p>
    <w:p w14:paraId="678BE8A8"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B.</w:t>
      </w:r>
      <w:r>
        <w:rPr>
          <w:rFonts w:ascii="Arial" w:eastAsia="MS Mincho" w:hAnsi="Arial" w:cs="Arial"/>
          <w:sz w:val="24"/>
        </w:rPr>
        <w:tab/>
        <w:t>Monitor state and national legislation and notify appropriate network members when action is required.  Follow through to see that action is taken.</w:t>
      </w:r>
    </w:p>
    <w:p w14:paraId="7D6966D8" w14:textId="77777777" w:rsidR="00A943B4" w:rsidRPr="005E50E8" w:rsidRDefault="00A943B4" w:rsidP="00A943B4">
      <w:pPr>
        <w:pStyle w:val="PlainText"/>
        <w:ind w:left="1440" w:hanging="720"/>
        <w:jc w:val="both"/>
        <w:rPr>
          <w:rFonts w:ascii="Arial" w:eastAsia="MS Mincho" w:hAnsi="Arial" w:cs="Arial"/>
          <w:sz w:val="24"/>
          <w:szCs w:val="24"/>
        </w:rPr>
      </w:pPr>
    </w:p>
    <w:p w14:paraId="4F9B694C"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 xml:space="preserve">Keep members informed of all legislation, state and national, which would affect </w:t>
      </w:r>
      <w:r w:rsidRPr="00303A45">
        <w:rPr>
          <w:rFonts w:ascii="Arial" w:eastAsia="MS Mincho" w:hAnsi="Arial" w:cs="Arial"/>
          <w:sz w:val="24"/>
          <w:szCs w:val="24"/>
        </w:rPr>
        <w:t>vocational,</w:t>
      </w:r>
      <w:r>
        <w:rPr>
          <w:rFonts w:ascii="Arial" w:eastAsia="MS Mincho" w:hAnsi="Arial" w:cs="Arial"/>
          <w:sz w:val="24"/>
        </w:rPr>
        <w:t xml:space="preserve"> career and technical education, via regular articles in the ACTEN Newsletter.</w:t>
      </w:r>
    </w:p>
    <w:p w14:paraId="18237A21" w14:textId="77777777" w:rsidR="00A943B4" w:rsidRPr="005E50E8" w:rsidRDefault="00A943B4" w:rsidP="00A943B4">
      <w:pPr>
        <w:pStyle w:val="PlainText"/>
        <w:ind w:left="1440" w:hanging="720"/>
        <w:jc w:val="both"/>
        <w:rPr>
          <w:rFonts w:ascii="Arial" w:eastAsia="MS Mincho" w:hAnsi="Arial" w:cs="Arial"/>
          <w:sz w:val="24"/>
          <w:szCs w:val="24"/>
        </w:rPr>
      </w:pPr>
    </w:p>
    <w:p w14:paraId="2410FE96"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D.</w:t>
      </w:r>
      <w:r>
        <w:rPr>
          <w:rFonts w:ascii="Arial" w:eastAsia="MS Mincho" w:hAnsi="Arial" w:cs="Arial"/>
          <w:sz w:val="24"/>
        </w:rPr>
        <w:tab/>
        <w:t>Contact representatives of each ACTEN division and standing committees for resolutions vital to ACTEN.</w:t>
      </w:r>
    </w:p>
    <w:p w14:paraId="3B03759E" w14:textId="77777777" w:rsidR="00A943B4" w:rsidRPr="005E50E8" w:rsidRDefault="00A943B4" w:rsidP="00A943B4">
      <w:pPr>
        <w:pStyle w:val="PlainText"/>
        <w:ind w:firstLine="720"/>
        <w:jc w:val="both"/>
        <w:rPr>
          <w:rFonts w:ascii="Arial" w:eastAsia="MS Mincho" w:hAnsi="Arial" w:cs="Arial"/>
          <w:sz w:val="24"/>
          <w:szCs w:val="24"/>
        </w:rPr>
      </w:pPr>
    </w:p>
    <w:p w14:paraId="0EC3FFEC"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E.</w:t>
      </w:r>
      <w:r>
        <w:rPr>
          <w:rFonts w:ascii="Arial" w:eastAsia="MS Mincho" w:hAnsi="Arial" w:cs="Arial"/>
          <w:sz w:val="24"/>
        </w:rPr>
        <w:tab/>
        <w:t>Solicit resolutions prior to the annual Assembly of Delegates.</w:t>
      </w:r>
    </w:p>
    <w:p w14:paraId="103DCC31" w14:textId="77777777" w:rsidR="00A943B4" w:rsidRPr="005E50E8" w:rsidRDefault="00A943B4" w:rsidP="00A943B4">
      <w:pPr>
        <w:pStyle w:val="PlainText"/>
        <w:jc w:val="both"/>
        <w:rPr>
          <w:rFonts w:ascii="Arial" w:eastAsia="MS Mincho" w:hAnsi="Arial" w:cs="Arial"/>
          <w:sz w:val="24"/>
          <w:szCs w:val="24"/>
        </w:rPr>
      </w:pPr>
    </w:p>
    <w:p w14:paraId="2DCF23E8"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F.</w:t>
      </w:r>
      <w:r>
        <w:rPr>
          <w:rFonts w:ascii="Arial" w:eastAsia="MS Mincho" w:hAnsi="Arial" w:cs="Arial"/>
          <w:sz w:val="24"/>
        </w:rPr>
        <w:tab/>
        <w:t>Upon recommendations of the Board of Directors, present resolutions to the Assembly of Delegates for action.</w:t>
      </w:r>
    </w:p>
    <w:p w14:paraId="7EA14648" w14:textId="77777777" w:rsidR="00A943B4" w:rsidRDefault="00A943B4" w:rsidP="00A943B4">
      <w:pPr>
        <w:pStyle w:val="PlainText"/>
        <w:ind w:left="1440" w:hanging="720"/>
        <w:jc w:val="both"/>
        <w:rPr>
          <w:rFonts w:ascii="Arial" w:eastAsia="MS Mincho" w:hAnsi="Arial" w:cs="Arial"/>
          <w:sz w:val="24"/>
        </w:rPr>
      </w:pPr>
    </w:p>
    <w:p w14:paraId="0C12318B"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4:</w:t>
      </w:r>
      <w:r>
        <w:rPr>
          <w:rFonts w:ascii="Arial" w:eastAsia="MS Mincho" w:hAnsi="Arial" w:cs="Arial"/>
          <w:sz w:val="24"/>
        </w:rPr>
        <w:tab/>
        <w:t>Membership</w:t>
      </w:r>
    </w:p>
    <w:p w14:paraId="31035EDD" w14:textId="77777777" w:rsidR="00A943B4" w:rsidRPr="00E53D86" w:rsidRDefault="00A943B4" w:rsidP="00A943B4">
      <w:pPr>
        <w:pStyle w:val="PlainText"/>
        <w:jc w:val="both"/>
        <w:rPr>
          <w:rFonts w:ascii="Arial" w:eastAsia="MS Mincho" w:hAnsi="Arial" w:cs="Arial"/>
        </w:rPr>
      </w:pPr>
    </w:p>
    <w:p w14:paraId="695B150E"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The Membership Committee shall consist of a representative from each career and technical education division, and they shall solicit membership from their respective division.</w:t>
      </w:r>
    </w:p>
    <w:p w14:paraId="6643B2F1" w14:textId="77777777" w:rsidR="00A943B4" w:rsidRPr="005E50E8" w:rsidRDefault="00A943B4" w:rsidP="00A943B4">
      <w:pPr>
        <w:pStyle w:val="PlainText"/>
        <w:jc w:val="both"/>
        <w:rPr>
          <w:rFonts w:ascii="Arial" w:eastAsia="MS Mincho" w:hAnsi="Arial" w:cs="Arial"/>
          <w:sz w:val="24"/>
          <w:szCs w:val="24"/>
        </w:rPr>
      </w:pPr>
    </w:p>
    <w:p w14:paraId="4E34C73A"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5:</w:t>
      </w:r>
      <w:r>
        <w:rPr>
          <w:rFonts w:ascii="Arial" w:eastAsia="MS Mincho" w:hAnsi="Arial" w:cs="Arial"/>
          <w:sz w:val="24"/>
        </w:rPr>
        <w:tab/>
        <w:t>Nominating and Awards</w:t>
      </w:r>
    </w:p>
    <w:p w14:paraId="59CBE9B0" w14:textId="77777777" w:rsidR="00A943B4" w:rsidRPr="005E50E8" w:rsidRDefault="00A943B4" w:rsidP="00A943B4">
      <w:pPr>
        <w:pStyle w:val="PlainText"/>
        <w:jc w:val="both"/>
        <w:rPr>
          <w:rFonts w:ascii="Arial" w:eastAsia="MS Mincho" w:hAnsi="Arial" w:cs="Arial"/>
          <w:sz w:val="24"/>
          <w:szCs w:val="24"/>
        </w:rPr>
      </w:pPr>
    </w:p>
    <w:p w14:paraId="7ED0FB2C"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This committee shall be chaired by the Past-President.  It shall consist of one representative from the members of each division.  It shall:</w:t>
      </w:r>
    </w:p>
    <w:p w14:paraId="3240B8F4" w14:textId="77777777" w:rsidR="00A943B4" w:rsidRPr="005E50E8" w:rsidRDefault="00A943B4" w:rsidP="00A943B4">
      <w:pPr>
        <w:pStyle w:val="PlainText"/>
        <w:ind w:left="1440"/>
        <w:jc w:val="both"/>
        <w:rPr>
          <w:rFonts w:ascii="Arial" w:eastAsia="MS Mincho" w:hAnsi="Arial" w:cs="Arial"/>
          <w:sz w:val="24"/>
          <w:szCs w:val="24"/>
        </w:rPr>
      </w:pPr>
    </w:p>
    <w:p w14:paraId="780426C1" w14:textId="77777777" w:rsidR="00A943B4" w:rsidRDefault="00A943B4" w:rsidP="00A943B4">
      <w:pPr>
        <w:pStyle w:val="PlainText"/>
        <w:ind w:firstLine="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Serve in an advisory capacity to the President.</w:t>
      </w:r>
    </w:p>
    <w:p w14:paraId="524FAA35" w14:textId="77777777" w:rsidR="00A943B4" w:rsidRPr="005E50E8" w:rsidRDefault="00A943B4" w:rsidP="00A943B4">
      <w:pPr>
        <w:pStyle w:val="PlainText"/>
        <w:jc w:val="both"/>
        <w:rPr>
          <w:rFonts w:ascii="Arial" w:eastAsia="MS Mincho" w:hAnsi="Arial" w:cs="Arial"/>
          <w:sz w:val="24"/>
          <w:szCs w:val="24"/>
        </w:rPr>
      </w:pPr>
    </w:p>
    <w:p w14:paraId="554182E7" w14:textId="77777777" w:rsidR="00A943B4" w:rsidRDefault="00A943B4" w:rsidP="00A943B4">
      <w:pPr>
        <w:pStyle w:val="PlainText"/>
        <w:numPr>
          <w:ilvl w:val="0"/>
          <w:numId w:val="20"/>
        </w:numPr>
        <w:jc w:val="both"/>
        <w:rPr>
          <w:rFonts w:ascii="Arial" w:eastAsia="MS Mincho" w:hAnsi="Arial" w:cs="Arial"/>
          <w:sz w:val="24"/>
        </w:rPr>
      </w:pPr>
      <w:r>
        <w:rPr>
          <w:rFonts w:ascii="Arial" w:eastAsia="MS Mincho" w:hAnsi="Arial" w:cs="Arial"/>
          <w:sz w:val="24"/>
        </w:rPr>
        <w:t>Select candidates for elected offices and report to the Board of Directors.</w:t>
      </w:r>
    </w:p>
    <w:p w14:paraId="4D47B4FA" w14:textId="77777777" w:rsidR="00A943B4" w:rsidRPr="005E50E8" w:rsidRDefault="00A943B4" w:rsidP="00A943B4">
      <w:pPr>
        <w:pStyle w:val="PlainText"/>
        <w:ind w:left="720"/>
        <w:jc w:val="both"/>
        <w:rPr>
          <w:rFonts w:ascii="Arial" w:eastAsia="MS Mincho" w:hAnsi="Arial" w:cs="Arial"/>
          <w:sz w:val="24"/>
          <w:szCs w:val="24"/>
        </w:rPr>
      </w:pPr>
    </w:p>
    <w:p w14:paraId="52F6CB96"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C.</w:t>
      </w:r>
      <w:r>
        <w:rPr>
          <w:rFonts w:ascii="Arial" w:eastAsia="MS Mincho" w:hAnsi="Arial" w:cs="Arial"/>
          <w:sz w:val="24"/>
        </w:rPr>
        <w:tab/>
        <w:t>Be responsible for selecting suitable recipients for each ACTEN award to be presented at a time decided by the Board of Directors.</w:t>
      </w:r>
    </w:p>
    <w:p w14:paraId="60ED217E" w14:textId="77777777" w:rsidR="00A943B4" w:rsidRPr="005E50E8" w:rsidRDefault="00A943B4" w:rsidP="00A943B4">
      <w:pPr>
        <w:pStyle w:val="PlainText"/>
        <w:jc w:val="both"/>
        <w:rPr>
          <w:rFonts w:ascii="Arial" w:eastAsia="MS Mincho" w:hAnsi="Arial" w:cs="Arial"/>
          <w:sz w:val="24"/>
          <w:szCs w:val="24"/>
        </w:rPr>
      </w:pPr>
    </w:p>
    <w:p w14:paraId="042ABD1D"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6:</w:t>
      </w:r>
      <w:r>
        <w:rPr>
          <w:rFonts w:ascii="Arial" w:eastAsia="MS Mincho" w:hAnsi="Arial" w:cs="Arial"/>
          <w:sz w:val="24"/>
        </w:rPr>
        <w:tab/>
        <w:t>Program of Work</w:t>
      </w:r>
    </w:p>
    <w:p w14:paraId="76A5A8F2" w14:textId="77777777" w:rsidR="00A943B4" w:rsidRPr="005E50E8" w:rsidRDefault="00A943B4" w:rsidP="00A943B4">
      <w:pPr>
        <w:pStyle w:val="PlainText"/>
        <w:jc w:val="both"/>
        <w:rPr>
          <w:rFonts w:ascii="Arial" w:eastAsia="MS Mincho" w:hAnsi="Arial" w:cs="Arial"/>
          <w:sz w:val="24"/>
          <w:szCs w:val="24"/>
        </w:rPr>
      </w:pPr>
    </w:p>
    <w:p w14:paraId="4C4F3A9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 xml:space="preserve">The Program of Work Committee shall consist of the chairpersons from each standing committee.  It shall develop specific goals, activities on how to reach them, and provisions for evaluation.  The Program of Work shall be based on a strategic plan developed by the ACTEN Board of Directors.  </w:t>
      </w:r>
      <w:r w:rsidRPr="00303A45">
        <w:rPr>
          <w:rFonts w:ascii="Arial" w:eastAsia="MS Mincho" w:hAnsi="Arial" w:cs="Arial"/>
          <w:sz w:val="24"/>
        </w:rPr>
        <w:t xml:space="preserve">The Program of </w:t>
      </w:r>
      <w:r w:rsidRPr="00303A45">
        <w:rPr>
          <w:rFonts w:ascii="Arial" w:eastAsia="MS Mincho" w:hAnsi="Arial" w:cs="Arial"/>
          <w:sz w:val="24"/>
        </w:rPr>
        <w:lastRenderedPageBreak/>
        <w:t>Work shall be submitted to the Board of Directors at least sixty (60) days before being submitted to the Assembly of Delegates for final approval.</w:t>
      </w:r>
    </w:p>
    <w:p w14:paraId="16874AE9" w14:textId="77777777" w:rsidR="00A943B4" w:rsidRPr="005E50E8" w:rsidRDefault="00A943B4" w:rsidP="00A943B4">
      <w:pPr>
        <w:pStyle w:val="PlainText"/>
        <w:jc w:val="both"/>
        <w:rPr>
          <w:rFonts w:ascii="Arial" w:eastAsia="MS Mincho" w:hAnsi="Arial" w:cs="Arial"/>
          <w:sz w:val="24"/>
          <w:szCs w:val="24"/>
        </w:rPr>
      </w:pPr>
    </w:p>
    <w:p w14:paraId="5F518BE2"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7:</w:t>
      </w:r>
      <w:r>
        <w:rPr>
          <w:rFonts w:ascii="Arial" w:eastAsia="MS Mincho" w:hAnsi="Arial" w:cs="Arial"/>
          <w:sz w:val="24"/>
        </w:rPr>
        <w:tab/>
        <w:t>Public Relations</w:t>
      </w:r>
    </w:p>
    <w:p w14:paraId="567042A1" w14:textId="77777777" w:rsidR="00A943B4" w:rsidRPr="005E50E8" w:rsidRDefault="00A943B4" w:rsidP="00A943B4">
      <w:pPr>
        <w:pStyle w:val="PlainText"/>
        <w:jc w:val="both"/>
        <w:rPr>
          <w:rFonts w:ascii="Arial" w:eastAsia="MS Mincho" w:hAnsi="Arial" w:cs="Arial"/>
          <w:sz w:val="24"/>
          <w:szCs w:val="24"/>
        </w:rPr>
      </w:pPr>
    </w:p>
    <w:p w14:paraId="2BB8F90D"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 xml:space="preserve">The Public Relations Committee shall arrange ways and means of interpreting </w:t>
      </w:r>
      <w:r w:rsidRPr="00303A45">
        <w:rPr>
          <w:rFonts w:ascii="Arial" w:eastAsia="MS Mincho" w:hAnsi="Arial" w:cs="Arial"/>
          <w:sz w:val="24"/>
          <w:szCs w:val="24"/>
        </w:rPr>
        <w:t>vocational,</w:t>
      </w:r>
      <w:r>
        <w:rPr>
          <w:rFonts w:ascii="Arial" w:eastAsia="MS Mincho" w:hAnsi="Arial" w:cs="Arial"/>
          <w:sz w:val="24"/>
        </w:rPr>
        <w:t xml:space="preserve"> career and technical education to the public and to leaders in general education.</w:t>
      </w:r>
    </w:p>
    <w:p w14:paraId="7237240A" w14:textId="77777777" w:rsidR="00A943B4" w:rsidRDefault="00A943B4" w:rsidP="00A943B4">
      <w:pPr>
        <w:pStyle w:val="PlainText"/>
        <w:jc w:val="both"/>
        <w:rPr>
          <w:rFonts w:ascii="Arial" w:eastAsia="MS Mincho" w:hAnsi="Arial" w:cs="Arial"/>
          <w:sz w:val="24"/>
        </w:rPr>
      </w:pPr>
    </w:p>
    <w:p w14:paraId="486E75F0"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8:</w:t>
      </w:r>
      <w:r>
        <w:rPr>
          <w:rFonts w:ascii="Arial" w:eastAsia="MS Mincho" w:hAnsi="Arial" w:cs="Arial"/>
          <w:sz w:val="24"/>
        </w:rPr>
        <w:tab/>
        <w:t>Bylaws</w:t>
      </w:r>
    </w:p>
    <w:p w14:paraId="50AF5E04" w14:textId="77777777" w:rsidR="00A943B4" w:rsidRPr="005E50E8" w:rsidRDefault="00A943B4" w:rsidP="00A943B4">
      <w:pPr>
        <w:pStyle w:val="PlainText"/>
        <w:jc w:val="both"/>
        <w:rPr>
          <w:rFonts w:ascii="Arial" w:eastAsia="MS Mincho" w:hAnsi="Arial" w:cs="Arial"/>
          <w:sz w:val="24"/>
          <w:szCs w:val="24"/>
        </w:rPr>
      </w:pPr>
    </w:p>
    <w:p w14:paraId="72B69385" w14:textId="77777777" w:rsidR="00A943B4" w:rsidRDefault="00A943B4" w:rsidP="00A943B4">
      <w:pPr>
        <w:pStyle w:val="PlainText"/>
        <w:ind w:left="1440" w:hanging="720"/>
        <w:jc w:val="both"/>
        <w:rPr>
          <w:rFonts w:ascii="Arial" w:eastAsia="MS Mincho" w:hAnsi="Arial" w:cs="Arial"/>
          <w:sz w:val="24"/>
        </w:rPr>
      </w:pPr>
      <w:r>
        <w:rPr>
          <w:rFonts w:ascii="Arial" w:eastAsia="MS Mincho" w:hAnsi="Arial" w:cs="Arial"/>
          <w:sz w:val="24"/>
        </w:rPr>
        <w:t>A.</w:t>
      </w:r>
      <w:r>
        <w:rPr>
          <w:rFonts w:ascii="Arial" w:eastAsia="MS Mincho" w:hAnsi="Arial" w:cs="Arial"/>
          <w:sz w:val="24"/>
        </w:rPr>
        <w:tab/>
        <w:t>The Bylaws Committee shall receive proposed Bylaws changes from ACTEN members sixty (60) days prior to the Assembly of Delegates and shall evaluate the Bylaws for any proposed changes.</w:t>
      </w:r>
    </w:p>
    <w:p w14:paraId="1A609253" w14:textId="77777777" w:rsidR="00A943B4" w:rsidRDefault="00A943B4" w:rsidP="00A943B4">
      <w:pPr>
        <w:pStyle w:val="PlainText"/>
        <w:jc w:val="center"/>
        <w:rPr>
          <w:rFonts w:ascii="Arial" w:eastAsia="MS Mincho" w:hAnsi="Arial" w:cs="Arial"/>
          <w:b/>
          <w:bCs/>
          <w:sz w:val="24"/>
        </w:rPr>
      </w:pPr>
    </w:p>
    <w:p w14:paraId="05DA4469" w14:textId="77777777" w:rsidR="00A943B4" w:rsidRDefault="00A943B4" w:rsidP="00A943B4">
      <w:pPr>
        <w:pStyle w:val="PlainText"/>
        <w:jc w:val="center"/>
        <w:rPr>
          <w:rFonts w:ascii="Arial" w:eastAsia="MS Mincho" w:hAnsi="Arial" w:cs="Arial"/>
          <w:b/>
          <w:bCs/>
          <w:sz w:val="24"/>
        </w:rPr>
      </w:pPr>
    </w:p>
    <w:p w14:paraId="217F23D9"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VIII</w:t>
      </w:r>
    </w:p>
    <w:p w14:paraId="258EFC0C" w14:textId="77777777" w:rsidR="00A943B4" w:rsidRPr="005E50E8" w:rsidRDefault="00A943B4" w:rsidP="00A943B4">
      <w:pPr>
        <w:pStyle w:val="PlainText"/>
        <w:jc w:val="both"/>
        <w:rPr>
          <w:rFonts w:ascii="Arial" w:eastAsia="MS Mincho" w:hAnsi="Arial" w:cs="Arial"/>
        </w:rPr>
      </w:pPr>
    </w:p>
    <w:p w14:paraId="79682562"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MEETINGS</w:t>
      </w:r>
    </w:p>
    <w:p w14:paraId="2B6F1651" w14:textId="77777777" w:rsidR="00A943B4" w:rsidRPr="005E50E8" w:rsidRDefault="00A943B4" w:rsidP="00A943B4">
      <w:pPr>
        <w:pStyle w:val="PlainText"/>
        <w:jc w:val="center"/>
        <w:rPr>
          <w:rFonts w:ascii="Arial" w:eastAsia="MS Mincho" w:hAnsi="Arial" w:cs="Arial"/>
          <w:sz w:val="24"/>
          <w:szCs w:val="24"/>
          <w:u w:val="single"/>
        </w:rPr>
      </w:pPr>
    </w:p>
    <w:p w14:paraId="5FB7E2B0" w14:textId="77777777" w:rsidR="00A943B4" w:rsidRDefault="00A943B4" w:rsidP="00A943B4">
      <w:pPr>
        <w:pStyle w:val="PlainText"/>
        <w:rPr>
          <w:rFonts w:ascii="Arial" w:eastAsia="MS Mincho" w:hAnsi="Arial" w:cs="Arial"/>
          <w:sz w:val="24"/>
        </w:rPr>
      </w:pPr>
      <w:r>
        <w:rPr>
          <w:rFonts w:ascii="Arial" w:eastAsia="MS Mincho" w:hAnsi="Arial" w:cs="Arial"/>
          <w:sz w:val="24"/>
        </w:rPr>
        <w:t>Sec.    1:</w:t>
      </w:r>
      <w:r>
        <w:rPr>
          <w:rFonts w:ascii="Arial" w:eastAsia="MS Mincho" w:hAnsi="Arial" w:cs="Arial"/>
          <w:sz w:val="24"/>
        </w:rPr>
        <w:tab/>
        <w:t xml:space="preserve">The annual meeting of the Assembly of Delegates shall be held each year at </w:t>
      </w:r>
      <w:r>
        <w:rPr>
          <w:rFonts w:ascii="Arial" w:eastAsia="MS Mincho" w:hAnsi="Arial" w:cs="Arial"/>
          <w:sz w:val="24"/>
        </w:rPr>
        <w:tab/>
      </w:r>
      <w:r>
        <w:rPr>
          <w:rFonts w:ascii="Arial" w:eastAsia="MS Mincho" w:hAnsi="Arial" w:cs="Arial"/>
          <w:sz w:val="24"/>
        </w:rPr>
        <w:tab/>
        <w:t>such time and place as the Board of Directors may select.</w:t>
      </w:r>
    </w:p>
    <w:p w14:paraId="2C805BCC" w14:textId="77777777" w:rsidR="00A943B4" w:rsidRPr="005E50E8" w:rsidRDefault="00A943B4" w:rsidP="00A943B4">
      <w:pPr>
        <w:pStyle w:val="PlainText"/>
        <w:jc w:val="both"/>
        <w:rPr>
          <w:rFonts w:ascii="Arial" w:eastAsia="MS Mincho" w:hAnsi="Arial" w:cs="Arial"/>
          <w:sz w:val="24"/>
          <w:szCs w:val="24"/>
        </w:rPr>
      </w:pPr>
    </w:p>
    <w:p w14:paraId="534E5D20"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2:</w:t>
      </w:r>
      <w:r>
        <w:rPr>
          <w:rFonts w:ascii="Arial" w:eastAsia="MS Mincho" w:hAnsi="Arial" w:cs="Arial"/>
          <w:sz w:val="24"/>
        </w:rPr>
        <w:tab/>
        <w:t>Each career and  technical  education  division  shall be  represented  in the</w:t>
      </w:r>
    </w:p>
    <w:p w14:paraId="0057816D"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Assembly of Delegates by one delegate for each ten active members or major part thereof, based on the division membership of the preceding fiscal year.  Divisions with less than fifteen (15) active members shall be entitled to two delegates.</w:t>
      </w:r>
    </w:p>
    <w:p w14:paraId="380CDC2F" w14:textId="77777777" w:rsidR="00A943B4" w:rsidRPr="005E50E8" w:rsidRDefault="00A943B4" w:rsidP="00A943B4">
      <w:pPr>
        <w:pStyle w:val="PlainText"/>
        <w:jc w:val="both"/>
        <w:rPr>
          <w:rFonts w:ascii="Arial" w:eastAsia="MS Mincho" w:hAnsi="Arial" w:cs="Arial"/>
          <w:sz w:val="24"/>
          <w:szCs w:val="24"/>
        </w:rPr>
      </w:pPr>
    </w:p>
    <w:p w14:paraId="6067C9A5"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3:</w:t>
      </w:r>
      <w:r>
        <w:rPr>
          <w:rFonts w:ascii="Arial" w:eastAsia="MS Mincho" w:hAnsi="Arial" w:cs="Arial"/>
          <w:sz w:val="24"/>
        </w:rPr>
        <w:tab/>
        <w:t xml:space="preserve">All  business shall  be transacted  by  the  Assembly of  Delegates  members </w:t>
      </w:r>
    </w:p>
    <w:p w14:paraId="08AFAD9D"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present at the annual meeting or at any special meeting officially called by the Board of Directors.  A minimum of fifty-one (51) percent of those active members registered at the Assembly of Delegates constitute a quorum.</w:t>
      </w:r>
    </w:p>
    <w:p w14:paraId="56A41E60" w14:textId="77777777" w:rsidR="00A943B4" w:rsidRPr="005E50E8" w:rsidRDefault="00A943B4" w:rsidP="00A943B4">
      <w:pPr>
        <w:pStyle w:val="PlainText"/>
        <w:jc w:val="both"/>
        <w:rPr>
          <w:rFonts w:ascii="Arial" w:eastAsia="MS Mincho" w:hAnsi="Arial" w:cs="Arial"/>
          <w:sz w:val="24"/>
          <w:szCs w:val="24"/>
        </w:rPr>
      </w:pPr>
    </w:p>
    <w:p w14:paraId="712E2782"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4:</w:t>
      </w:r>
      <w:r>
        <w:rPr>
          <w:rFonts w:ascii="Arial" w:eastAsia="MS Mincho" w:hAnsi="Arial" w:cs="Arial"/>
          <w:sz w:val="24"/>
        </w:rPr>
        <w:tab/>
        <w:t>All  board  meetings  shall  be open  and all  interested  parties  privileged  to</w:t>
      </w:r>
    </w:p>
    <w:p w14:paraId="12AE8FE1" w14:textId="77777777" w:rsidR="00A943B4" w:rsidRDefault="00A943B4" w:rsidP="00A943B4">
      <w:pPr>
        <w:pStyle w:val="PlainText"/>
        <w:ind w:left="720" w:firstLine="720"/>
        <w:jc w:val="both"/>
        <w:rPr>
          <w:rFonts w:ascii="Arial" w:eastAsia="MS Mincho" w:hAnsi="Arial" w:cs="Arial"/>
          <w:sz w:val="24"/>
        </w:rPr>
      </w:pPr>
      <w:r>
        <w:rPr>
          <w:rFonts w:ascii="Arial" w:eastAsia="MS Mincho" w:hAnsi="Arial" w:cs="Arial"/>
          <w:sz w:val="24"/>
        </w:rPr>
        <w:t>attend, but voting shall be limited to officers of their voting representatives.</w:t>
      </w:r>
    </w:p>
    <w:p w14:paraId="4DD262B6" w14:textId="77777777" w:rsidR="00A943B4" w:rsidRPr="00040C89" w:rsidRDefault="00A943B4" w:rsidP="00A943B4">
      <w:pPr>
        <w:pStyle w:val="PlainText"/>
        <w:jc w:val="center"/>
        <w:rPr>
          <w:rFonts w:ascii="Arial" w:eastAsia="MS Mincho" w:hAnsi="Arial" w:cs="Arial"/>
          <w:b/>
          <w:bCs/>
          <w:sz w:val="32"/>
          <w:szCs w:val="32"/>
        </w:rPr>
      </w:pPr>
    </w:p>
    <w:p w14:paraId="1B21ADE5"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IX</w:t>
      </w:r>
    </w:p>
    <w:p w14:paraId="7618F27F" w14:textId="77777777" w:rsidR="00A943B4" w:rsidRPr="005E50E8" w:rsidRDefault="00A943B4" w:rsidP="00A943B4">
      <w:pPr>
        <w:pStyle w:val="PlainText"/>
        <w:jc w:val="both"/>
        <w:rPr>
          <w:rFonts w:ascii="Arial" w:eastAsia="MS Mincho" w:hAnsi="Arial" w:cs="Arial"/>
        </w:rPr>
      </w:pPr>
    </w:p>
    <w:p w14:paraId="361BD6D7" w14:textId="77777777" w:rsidR="00A943B4" w:rsidRDefault="00A943B4" w:rsidP="00A943B4">
      <w:pPr>
        <w:pStyle w:val="PlainText"/>
        <w:ind w:right="62"/>
        <w:jc w:val="center"/>
        <w:rPr>
          <w:rFonts w:ascii="Arial" w:eastAsia="MS Mincho" w:hAnsi="Arial" w:cs="Arial"/>
          <w:sz w:val="24"/>
          <w:u w:val="single"/>
        </w:rPr>
      </w:pPr>
      <w:r>
        <w:rPr>
          <w:rFonts w:ascii="Arial" w:eastAsia="MS Mincho" w:hAnsi="Arial" w:cs="Arial"/>
          <w:sz w:val="24"/>
          <w:u w:val="single"/>
        </w:rPr>
        <w:t>FISCAL YEAR</w:t>
      </w:r>
    </w:p>
    <w:p w14:paraId="650DD4BD" w14:textId="77777777" w:rsidR="00A943B4" w:rsidRPr="005E50E8" w:rsidRDefault="00A943B4" w:rsidP="00A943B4">
      <w:pPr>
        <w:pStyle w:val="PlainText"/>
        <w:rPr>
          <w:rFonts w:ascii="Arial" w:eastAsia="MS Mincho" w:hAnsi="Arial" w:cs="Arial"/>
          <w:sz w:val="24"/>
          <w:szCs w:val="24"/>
        </w:rPr>
      </w:pPr>
    </w:p>
    <w:p w14:paraId="5EA7404F"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The fiscal year of this organization shall be October 1 to September 30.</w:t>
      </w:r>
    </w:p>
    <w:p w14:paraId="515AF4E2" w14:textId="77777777" w:rsidR="00A943B4" w:rsidRPr="00040C89" w:rsidRDefault="00A943B4" w:rsidP="00A943B4">
      <w:pPr>
        <w:pStyle w:val="PlainText"/>
        <w:jc w:val="both"/>
        <w:rPr>
          <w:rFonts w:ascii="Arial" w:eastAsia="MS Mincho" w:hAnsi="Arial" w:cs="Arial"/>
          <w:sz w:val="32"/>
          <w:szCs w:val="32"/>
        </w:rPr>
      </w:pPr>
    </w:p>
    <w:p w14:paraId="2971684E"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X</w:t>
      </w:r>
    </w:p>
    <w:p w14:paraId="7EBB48E1" w14:textId="77777777" w:rsidR="00A943B4" w:rsidRPr="005E50E8" w:rsidRDefault="00A943B4" w:rsidP="00A943B4">
      <w:pPr>
        <w:pStyle w:val="PlainText"/>
        <w:jc w:val="center"/>
        <w:rPr>
          <w:rFonts w:ascii="Arial" w:eastAsia="MS Mincho" w:hAnsi="Arial" w:cs="Arial"/>
          <w:b/>
          <w:bCs/>
        </w:rPr>
      </w:pPr>
    </w:p>
    <w:p w14:paraId="71E7EA0E"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AMENDMENTS</w:t>
      </w:r>
    </w:p>
    <w:p w14:paraId="690B00E9" w14:textId="77777777" w:rsidR="00A943B4" w:rsidRPr="005E50E8" w:rsidRDefault="00A943B4" w:rsidP="00A943B4">
      <w:pPr>
        <w:pStyle w:val="PlainText"/>
        <w:jc w:val="both"/>
        <w:rPr>
          <w:rFonts w:ascii="Arial" w:eastAsia="MS Mincho" w:hAnsi="Arial" w:cs="Arial"/>
          <w:sz w:val="24"/>
          <w:szCs w:val="24"/>
        </w:rPr>
      </w:pPr>
    </w:p>
    <w:p w14:paraId="662EE526" w14:textId="77777777" w:rsidR="00A943B4" w:rsidRDefault="00A943B4" w:rsidP="00A943B4">
      <w:pPr>
        <w:pStyle w:val="PlainText"/>
        <w:jc w:val="both"/>
        <w:rPr>
          <w:rFonts w:ascii="Arial" w:eastAsia="MS Mincho" w:hAnsi="Arial" w:cs="Arial"/>
          <w:sz w:val="24"/>
        </w:rPr>
      </w:pPr>
      <w:r>
        <w:rPr>
          <w:rFonts w:ascii="Arial" w:eastAsia="MS Mincho" w:hAnsi="Arial" w:cs="Arial"/>
          <w:sz w:val="24"/>
        </w:rPr>
        <w:t>Sec.    1:</w:t>
      </w:r>
      <w:r>
        <w:rPr>
          <w:rFonts w:ascii="Arial" w:eastAsia="MS Mincho" w:hAnsi="Arial" w:cs="Arial"/>
          <w:sz w:val="24"/>
        </w:rPr>
        <w:tab/>
        <w:t>The Bylaws may be amended by a two-thirds (2/3) majority of the votes cast</w:t>
      </w:r>
    </w:p>
    <w:p w14:paraId="3019E255" w14:textId="77777777" w:rsidR="00A943B4" w:rsidRDefault="00A943B4" w:rsidP="00A943B4">
      <w:pPr>
        <w:pStyle w:val="PlainText"/>
        <w:ind w:left="720" w:firstLine="720"/>
        <w:jc w:val="both"/>
        <w:rPr>
          <w:rFonts w:ascii="Arial" w:eastAsia="MS Mincho" w:hAnsi="Arial" w:cs="Arial"/>
          <w:sz w:val="24"/>
        </w:rPr>
      </w:pPr>
      <w:r>
        <w:rPr>
          <w:rFonts w:ascii="Arial" w:eastAsia="MS Mincho" w:hAnsi="Arial" w:cs="Arial"/>
          <w:sz w:val="24"/>
        </w:rPr>
        <w:t xml:space="preserve">by  the Assembly of  Delegates.   Proposed  changes  must  be submitted  in </w:t>
      </w:r>
    </w:p>
    <w:p w14:paraId="6C0CB68F"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lastRenderedPageBreak/>
        <w:t>writing to the Board of Directors at least sixty (60) days prior to the Assembly of Delegates.  ACTEN members shall be notified of proposed changes at least thirty (30) days prior to the Assembly of Delegates.  Adopted amendments shall become effective following the Assembly of Delegates.</w:t>
      </w:r>
    </w:p>
    <w:p w14:paraId="3EC48A6E" w14:textId="77777777" w:rsidR="00A943B4" w:rsidRPr="00040C89" w:rsidRDefault="00A943B4" w:rsidP="00A943B4">
      <w:pPr>
        <w:pStyle w:val="PlainText"/>
        <w:jc w:val="both"/>
        <w:rPr>
          <w:rFonts w:ascii="Arial" w:eastAsia="MS Mincho" w:hAnsi="Arial" w:cs="Arial"/>
          <w:sz w:val="32"/>
          <w:szCs w:val="32"/>
        </w:rPr>
      </w:pPr>
    </w:p>
    <w:p w14:paraId="14FF68D1" w14:textId="77777777" w:rsidR="00A943B4" w:rsidRDefault="00A943B4" w:rsidP="00A943B4">
      <w:pPr>
        <w:pStyle w:val="PlainText"/>
        <w:jc w:val="center"/>
        <w:rPr>
          <w:rFonts w:ascii="Arial" w:eastAsia="MS Mincho" w:hAnsi="Arial" w:cs="Arial"/>
          <w:b/>
          <w:bCs/>
          <w:sz w:val="24"/>
        </w:rPr>
      </w:pPr>
      <w:r>
        <w:rPr>
          <w:rFonts w:ascii="Arial" w:eastAsia="MS Mincho" w:hAnsi="Arial" w:cs="Arial"/>
          <w:b/>
          <w:bCs/>
          <w:sz w:val="24"/>
        </w:rPr>
        <w:t>ARTICLE XI</w:t>
      </w:r>
    </w:p>
    <w:p w14:paraId="2564DF03" w14:textId="77777777" w:rsidR="00A943B4" w:rsidRPr="005E50E8" w:rsidRDefault="00A943B4" w:rsidP="00A943B4">
      <w:pPr>
        <w:pStyle w:val="PlainText"/>
        <w:jc w:val="both"/>
        <w:rPr>
          <w:rFonts w:ascii="Arial" w:eastAsia="MS Mincho" w:hAnsi="Arial" w:cs="Arial"/>
        </w:rPr>
      </w:pPr>
    </w:p>
    <w:p w14:paraId="29CC3BB3" w14:textId="77777777" w:rsidR="00A943B4" w:rsidRDefault="00A943B4" w:rsidP="00A943B4">
      <w:pPr>
        <w:pStyle w:val="PlainText"/>
        <w:jc w:val="center"/>
        <w:rPr>
          <w:rFonts w:ascii="Arial" w:eastAsia="MS Mincho" w:hAnsi="Arial" w:cs="Arial"/>
          <w:sz w:val="24"/>
          <w:u w:val="single"/>
        </w:rPr>
      </w:pPr>
      <w:r>
        <w:rPr>
          <w:rFonts w:ascii="Arial" w:eastAsia="MS Mincho" w:hAnsi="Arial" w:cs="Arial"/>
          <w:sz w:val="24"/>
          <w:u w:val="single"/>
        </w:rPr>
        <w:t>PARLIAMENTARY AUTHORITY</w:t>
      </w:r>
    </w:p>
    <w:p w14:paraId="1B1B120E" w14:textId="77777777" w:rsidR="00A943B4" w:rsidRPr="00040C89" w:rsidRDefault="00A943B4" w:rsidP="00A943B4">
      <w:pPr>
        <w:pStyle w:val="PlainText"/>
        <w:jc w:val="both"/>
        <w:rPr>
          <w:rFonts w:ascii="Arial" w:eastAsia="MS Mincho" w:hAnsi="Arial" w:cs="Arial"/>
          <w:sz w:val="24"/>
          <w:szCs w:val="24"/>
        </w:rPr>
      </w:pPr>
      <w:r w:rsidRPr="00040C89">
        <w:rPr>
          <w:rFonts w:ascii="Arial" w:eastAsia="MS Mincho" w:hAnsi="Arial" w:cs="Arial"/>
          <w:sz w:val="24"/>
          <w:szCs w:val="24"/>
        </w:rPr>
        <w:t xml:space="preserve">  </w:t>
      </w:r>
    </w:p>
    <w:p w14:paraId="78905642" w14:textId="77777777" w:rsidR="00A943B4" w:rsidRDefault="00A943B4" w:rsidP="00A943B4">
      <w:pPr>
        <w:pStyle w:val="PlainText"/>
        <w:ind w:left="720" w:hanging="720"/>
        <w:jc w:val="both"/>
        <w:rPr>
          <w:rFonts w:ascii="Arial" w:eastAsia="MS Mincho" w:hAnsi="Arial" w:cs="Arial"/>
          <w:sz w:val="24"/>
        </w:rPr>
      </w:pPr>
      <w:r>
        <w:rPr>
          <w:rFonts w:ascii="Arial" w:eastAsia="MS Mincho" w:hAnsi="Arial" w:cs="Arial"/>
          <w:sz w:val="24"/>
        </w:rPr>
        <w:t>Sec.</w:t>
      </w:r>
      <w:r>
        <w:rPr>
          <w:rFonts w:ascii="Arial" w:eastAsia="MS Mincho" w:hAnsi="Arial" w:cs="Arial"/>
          <w:sz w:val="24"/>
        </w:rPr>
        <w:tab/>
        <w:t>1:</w:t>
      </w:r>
      <w:r>
        <w:rPr>
          <w:rFonts w:ascii="Arial" w:eastAsia="MS Mincho" w:hAnsi="Arial" w:cs="Arial"/>
          <w:sz w:val="24"/>
        </w:rPr>
        <w:tab/>
        <w:t>Robert's  Rules  of  Order,   Newly  Revised  will   govern  any  provision  not</w:t>
      </w:r>
    </w:p>
    <w:p w14:paraId="544A2480" w14:textId="77777777" w:rsidR="00A943B4" w:rsidRDefault="00A943B4" w:rsidP="00A943B4">
      <w:pPr>
        <w:pStyle w:val="PlainText"/>
        <w:ind w:left="1440"/>
        <w:jc w:val="both"/>
        <w:rPr>
          <w:rFonts w:ascii="Arial" w:eastAsia="MS Mincho" w:hAnsi="Arial" w:cs="Arial"/>
          <w:sz w:val="24"/>
        </w:rPr>
      </w:pPr>
      <w:r>
        <w:rPr>
          <w:rFonts w:ascii="Arial" w:eastAsia="MS Mincho" w:hAnsi="Arial" w:cs="Arial"/>
          <w:sz w:val="24"/>
        </w:rPr>
        <w:t xml:space="preserve">covered by the Bylaws of the Association for Career and Technical Education of Nebraska. </w:t>
      </w:r>
    </w:p>
    <w:p w14:paraId="307BB729" w14:textId="77777777" w:rsidR="00A943B4" w:rsidRDefault="00A943B4" w:rsidP="00A943B4">
      <w:pPr>
        <w:pStyle w:val="PlainText"/>
        <w:ind w:left="1440"/>
        <w:jc w:val="both"/>
        <w:rPr>
          <w:rFonts w:ascii="Arial" w:eastAsia="MS Mincho" w:hAnsi="Arial" w:cs="Arial"/>
          <w:sz w:val="24"/>
        </w:rPr>
        <w:sectPr w:rsidR="00A943B4" w:rsidSect="0000125E">
          <w:pgSz w:w="12240" w:h="15840" w:code="1"/>
          <w:pgMar w:top="1224" w:right="1296" w:bottom="1008" w:left="1296" w:header="720" w:footer="720" w:gutter="0"/>
          <w:cols w:space="720"/>
          <w:docGrid w:linePitch="360"/>
        </w:sectPr>
      </w:pPr>
    </w:p>
    <w:p w14:paraId="152E5CF7" w14:textId="77777777" w:rsidR="00A943B4" w:rsidRDefault="00A943B4" w:rsidP="00A943B4">
      <w:pPr>
        <w:jc w:val="center"/>
        <w:rPr>
          <w:rStyle w:val="Strong"/>
          <w:rFonts w:ascii="Arial" w:hAnsi="Arial" w:cs="Arial"/>
          <w:sz w:val="36"/>
          <w:szCs w:val="36"/>
        </w:rPr>
      </w:pPr>
      <w:r>
        <w:rPr>
          <w:rStyle w:val="Strong"/>
          <w:rFonts w:ascii="Arial" w:hAnsi="Arial" w:cs="Arial"/>
          <w:sz w:val="36"/>
          <w:szCs w:val="36"/>
        </w:rPr>
        <w:lastRenderedPageBreak/>
        <w:t>ACTEN</w:t>
      </w:r>
    </w:p>
    <w:p w14:paraId="2EB124A2" w14:textId="77777777" w:rsidR="00A943B4" w:rsidRDefault="00A943B4" w:rsidP="00A943B4">
      <w:pPr>
        <w:jc w:val="center"/>
        <w:rPr>
          <w:sz w:val="28"/>
          <w:szCs w:val="28"/>
        </w:rPr>
      </w:pPr>
      <w:r>
        <w:rPr>
          <w:rStyle w:val="Strong"/>
          <w:rFonts w:ascii="Arial" w:hAnsi="Arial" w:cs="Arial"/>
          <w:sz w:val="28"/>
          <w:szCs w:val="28"/>
        </w:rPr>
        <w:t>Association for Career and Technical Education of Nebraska</w:t>
      </w:r>
    </w:p>
    <w:p w14:paraId="5CD71778" w14:textId="77777777" w:rsidR="00A943B4" w:rsidRDefault="00A943B4" w:rsidP="00A943B4">
      <w:pPr>
        <w:jc w:val="center"/>
        <w:rPr>
          <w:sz w:val="28"/>
          <w:szCs w:val="28"/>
        </w:rPr>
      </w:pPr>
      <w:r>
        <w:rPr>
          <w:rStyle w:val="Strong"/>
          <w:rFonts w:ascii="Arial" w:hAnsi="Arial" w:cs="Arial"/>
          <w:sz w:val="28"/>
          <w:szCs w:val="28"/>
        </w:rPr>
        <w:t>Anti-Harassment /Discrimination Policy</w:t>
      </w:r>
    </w:p>
    <w:p w14:paraId="42AC2E69" w14:textId="77777777" w:rsidR="00A943B4" w:rsidRDefault="00A943B4" w:rsidP="00A943B4">
      <w:pPr>
        <w:rPr>
          <w:sz w:val="20"/>
          <w:szCs w:val="20"/>
        </w:rPr>
      </w:pPr>
      <w:r>
        <w:rPr>
          <w:rFonts w:ascii="Arial" w:hAnsi="Arial" w:cs="Arial"/>
          <w:sz w:val="20"/>
          <w:szCs w:val="20"/>
        </w:rPr>
        <w:t>==================================================================================</w:t>
      </w:r>
    </w:p>
    <w:p w14:paraId="627D477C" w14:textId="77777777" w:rsidR="00A943B4" w:rsidRDefault="00A943B4" w:rsidP="00A943B4">
      <w:pPr>
        <w:jc w:val="both"/>
        <w:rPr>
          <w:rFonts w:ascii="Arial" w:hAnsi="Arial" w:cs="Arial"/>
          <w:sz w:val="16"/>
          <w:szCs w:val="16"/>
        </w:rPr>
      </w:pPr>
    </w:p>
    <w:p w14:paraId="7B2C5BFA" w14:textId="77777777" w:rsidR="00A943B4" w:rsidRDefault="00A943B4" w:rsidP="00A943B4">
      <w:pPr>
        <w:jc w:val="both"/>
      </w:pPr>
      <w:r>
        <w:rPr>
          <w:rFonts w:ascii="Arial" w:hAnsi="Arial" w:cs="Arial"/>
          <w:sz w:val="20"/>
          <w:szCs w:val="20"/>
        </w:rPr>
        <w:t>As a professional organization, ACTEN encourages collegial dialogue and ongoing professional development in Career and Technical Education for Nebraska.  It shall be the policy of ACTEN to take all necessary and appropriate steps to encourage members to promote and deliver career and technical education programs that are free of any form of harassment/discrimination. Professional educators, support staff and students are valued patrons of Career and Technical Education in Nebraska and must not be subjected to such actions.  Harassment/discrimination undermines the integrity of the Association's dedication to professionalism and service to its membership and the students of Nebraska Career and Technical Education programs.</w:t>
      </w:r>
    </w:p>
    <w:p w14:paraId="6FD1704A" w14:textId="77777777" w:rsidR="00A943B4" w:rsidRDefault="00A943B4" w:rsidP="00A943B4">
      <w:pPr>
        <w:jc w:val="both"/>
        <w:rPr>
          <w:sz w:val="16"/>
          <w:szCs w:val="16"/>
        </w:rPr>
      </w:pPr>
    </w:p>
    <w:p w14:paraId="50CDCB6E" w14:textId="77777777" w:rsidR="00A943B4" w:rsidRDefault="00A943B4" w:rsidP="00A943B4">
      <w:pPr>
        <w:jc w:val="both"/>
      </w:pPr>
      <w:r>
        <w:rPr>
          <w:rFonts w:ascii="Arial" w:hAnsi="Arial" w:cs="Arial"/>
          <w:sz w:val="20"/>
          <w:szCs w:val="20"/>
        </w:rPr>
        <w:t>The ACTEN Board of Directors acknowledges all regulations, requirements and responsibilities as defined by the equal rights legislation regarding harassment/discrimination.  Under these regulations, a person may not be harassed/discriminated against based on their age, race, sex, creed, religion, national origin, disability, sexual orientation, arrest/conviction record or marital/parental status.</w:t>
      </w:r>
    </w:p>
    <w:p w14:paraId="0202213E" w14:textId="77777777" w:rsidR="00A943B4" w:rsidRDefault="00A943B4" w:rsidP="00A943B4">
      <w:pPr>
        <w:jc w:val="both"/>
        <w:rPr>
          <w:sz w:val="16"/>
          <w:szCs w:val="16"/>
        </w:rPr>
      </w:pPr>
    </w:p>
    <w:p w14:paraId="26C1F8AE" w14:textId="77777777" w:rsidR="00A943B4" w:rsidRDefault="00A943B4" w:rsidP="00A943B4">
      <w:pPr>
        <w:jc w:val="both"/>
      </w:pPr>
      <w:r>
        <w:rPr>
          <w:rFonts w:ascii="Arial" w:hAnsi="Arial" w:cs="Arial"/>
          <w:sz w:val="20"/>
          <w:szCs w:val="20"/>
        </w:rPr>
        <w:t>Harassment is defined as any unwanted, deliberate or repeated unsolicited comments, gestures, graphic materials, physical contacts, or solicitation of favors which is based upon one's group members when:</w:t>
      </w:r>
    </w:p>
    <w:p w14:paraId="7A6DE4AE" w14:textId="77777777" w:rsidR="00A943B4" w:rsidRDefault="00A943B4" w:rsidP="00A943B4">
      <w:pPr>
        <w:jc w:val="both"/>
        <w:rPr>
          <w:rFonts w:ascii="Arial" w:hAnsi="Arial" w:cs="Arial"/>
          <w:sz w:val="16"/>
          <w:szCs w:val="16"/>
        </w:rPr>
      </w:pPr>
    </w:p>
    <w:p w14:paraId="64EAE444" w14:textId="77777777" w:rsidR="00A943B4" w:rsidRDefault="00A943B4" w:rsidP="00A943B4">
      <w:pPr>
        <w:ind w:left="720"/>
        <w:jc w:val="both"/>
        <w:rPr>
          <w:sz w:val="16"/>
          <w:szCs w:val="16"/>
        </w:rPr>
      </w:pPr>
      <w:r>
        <w:rPr>
          <w:rFonts w:ascii="Arial" w:hAnsi="Arial" w:cs="Arial"/>
          <w:sz w:val="20"/>
          <w:szCs w:val="20"/>
        </w:rPr>
        <w:t>a) Submission to the conduct is made either explicitly or implicitly as a term or condition of an individual's status or role within the classroom and /or organization.</w:t>
      </w:r>
    </w:p>
    <w:p w14:paraId="2243E4B0" w14:textId="77777777" w:rsidR="00A943B4" w:rsidRDefault="00A943B4" w:rsidP="00A943B4">
      <w:pPr>
        <w:ind w:left="720"/>
        <w:jc w:val="both"/>
      </w:pPr>
      <w:r>
        <w:rPr>
          <w:rFonts w:ascii="Arial" w:hAnsi="Arial" w:cs="Arial"/>
          <w:sz w:val="20"/>
          <w:szCs w:val="20"/>
        </w:rPr>
        <w:t>b) Submission to or rejection of the conduct by an individual is used as the basis for decisions affecting the individual, or as a factor in decisions affecting a person's status or role within the classroom and/or organization.</w:t>
      </w:r>
    </w:p>
    <w:p w14:paraId="21A90191" w14:textId="77777777" w:rsidR="00A943B4" w:rsidRDefault="00A943B4" w:rsidP="00A943B4">
      <w:pPr>
        <w:ind w:left="720"/>
        <w:jc w:val="both"/>
      </w:pPr>
      <w:r>
        <w:rPr>
          <w:rFonts w:ascii="Arial" w:hAnsi="Arial" w:cs="Arial"/>
          <w:sz w:val="20"/>
          <w:szCs w:val="20"/>
        </w:rPr>
        <w:t>c) The conduct has the purpose or effect of substantially interfering with an individual's performance within the classroom and/or organization or creating an intimidating, hostile or offensive environment within the classroom and/or organization.</w:t>
      </w:r>
    </w:p>
    <w:p w14:paraId="6BADD20B" w14:textId="77777777" w:rsidR="00A943B4" w:rsidRDefault="00A943B4" w:rsidP="00A943B4">
      <w:pPr>
        <w:jc w:val="both"/>
      </w:pPr>
      <w:r>
        <w:t> </w:t>
      </w:r>
    </w:p>
    <w:p w14:paraId="065FDCF2" w14:textId="77777777" w:rsidR="00A943B4" w:rsidRDefault="00A943B4" w:rsidP="00A943B4">
      <w:pPr>
        <w:jc w:val="both"/>
        <w:rPr>
          <w:rFonts w:ascii="Arial" w:hAnsi="Arial" w:cs="Arial"/>
          <w:sz w:val="20"/>
          <w:szCs w:val="20"/>
        </w:rPr>
      </w:pPr>
      <w:r>
        <w:rPr>
          <w:rFonts w:ascii="Arial" w:hAnsi="Arial" w:cs="Arial"/>
          <w:sz w:val="20"/>
          <w:szCs w:val="20"/>
        </w:rPr>
        <w:t xml:space="preserve">Any ACTEN member who feels that he/she has been subjected to any of the above-described behaviors should report the situation in accordance with the Association's established harassment/discrimination complaint procedures.            </w:t>
      </w:r>
    </w:p>
    <w:p w14:paraId="26ABE796" w14:textId="77777777" w:rsidR="00A943B4" w:rsidRDefault="00A943B4" w:rsidP="00A943B4">
      <w:pPr>
        <w:jc w:val="both"/>
        <w:rPr>
          <w:rFonts w:ascii="Arial" w:hAnsi="Arial" w:cs="Arial"/>
          <w:sz w:val="16"/>
          <w:szCs w:val="16"/>
        </w:rPr>
      </w:pPr>
    </w:p>
    <w:p w14:paraId="2BE03DC2" w14:textId="77777777" w:rsidR="00A943B4" w:rsidRDefault="00A943B4" w:rsidP="00A943B4">
      <w:pPr>
        <w:jc w:val="center"/>
      </w:pPr>
      <w:r>
        <w:rPr>
          <w:rFonts w:ascii="Arial" w:hAnsi="Arial" w:cs="Arial"/>
          <w:color w:val="0000FF"/>
          <w:sz w:val="20"/>
          <w:szCs w:val="20"/>
          <w:u w:val="single"/>
        </w:rPr>
        <w:t>(</w:t>
      </w:r>
      <w:r>
        <w:rPr>
          <w:rStyle w:val="Emphasis"/>
          <w:rFonts w:ascii="Arial" w:hAnsi="Arial" w:cs="Arial"/>
          <w:color w:val="0000FF"/>
          <w:sz w:val="20"/>
          <w:szCs w:val="20"/>
          <w:u w:val="single"/>
        </w:rPr>
        <w:t>to be developed once the policy is approved)</w:t>
      </w:r>
    </w:p>
    <w:p w14:paraId="54AE1444" w14:textId="77777777" w:rsidR="00A943B4" w:rsidRDefault="00A943B4" w:rsidP="00A943B4">
      <w:pPr>
        <w:jc w:val="both"/>
        <w:rPr>
          <w:sz w:val="16"/>
          <w:szCs w:val="16"/>
        </w:rPr>
      </w:pPr>
    </w:p>
    <w:p w14:paraId="354C57E9" w14:textId="77777777" w:rsidR="00A943B4" w:rsidRDefault="00A943B4" w:rsidP="00A943B4">
      <w:pPr>
        <w:jc w:val="both"/>
        <w:rPr>
          <w:rFonts w:ascii="Arial" w:hAnsi="Arial" w:cs="Arial"/>
          <w:sz w:val="20"/>
          <w:szCs w:val="20"/>
        </w:rPr>
      </w:pPr>
      <w:r>
        <w:rPr>
          <w:rFonts w:ascii="Arial" w:hAnsi="Arial" w:cs="Arial"/>
          <w:sz w:val="20"/>
          <w:szCs w:val="20"/>
        </w:rPr>
        <w:lastRenderedPageBreak/>
        <w:t xml:space="preserve">All harassment/discrimination complaints shall be taken seriously and investigated.  Appropriate corrective action shall be taken as necessary.  Association membership found to be in violation of this policy will be dismissed from the association.  </w:t>
      </w:r>
    </w:p>
    <w:p w14:paraId="4CD54C00" w14:textId="77777777" w:rsidR="00A943B4" w:rsidRDefault="00A943B4" w:rsidP="00A943B4">
      <w:pPr>
        <w:jc w:val="both"/>
        <w:rPr>
          <w:sz w:val="16"/>
          <w:szCs w:val="16"/>
        </w:rPr>
      </w:pPr>
    </w:p>
    <w:p w14:paraId="2DD18B58" w14:textId="77777777" w:rsidR="00A943B4" w:rsidRDefault="00A943B4" w:rsidP="00A943B4">
      <w:pPr>
        <w:jc w:val="both"/>
      </w:pPr>
      <w:r>
        <w:rPr>
          <w:rFonts w:ascii="Arial" w:hAnsi="Arial" w:cs="Arial"/>
          <w:sz w:val="20"/>
          <w:szCs w:val="20"/>
        </w:rPr>
        <w:t xml:space="preserve">It is further the policy of ACTEN that a sexual relationship between an ACTEN member and a student is not permissible in any form or under any circumstances, in </w:t>
      </w:r>
      <w:proofErr w:type="gramStart"/>
      <w:r>
        <w:rPr>
          <w:rFonts w:ascii="Arial" w:hAnsi="Arial" w:cs="Arial"/>
          <w:sz w:val="20"/>
          <w:szCs w:val="20"/>
        </w:rPr>
        <w:t>our</w:t>
      </w:r>
      <w:proofErr w:type="gramEnd"/>
      <w:r>
        <w:rPr>
          <w:rFonts w:ascii="Arial" w:hAnsi="Arial" w:cs="Arial"/>
          <w:sz w:val="20"/>
          <w:szCs w:val="20"/>
        </w:rPr>
        <w:t xml:space="preserve"> out of the work place, in that it interferes with educational process and involves elements of coercion by reason of the relative status of the member to a student.</w:t>
      </w:r>
    </w:p>
    <w:p w14:paraId="5ADB85A9" w14:textId="77777777" w:rsidR="00A943B4" w:rsidRDefault="00A943B4" w:rsidP="00A943B4">
      <w:pPr>
        <w:jc w:val="both"/>
        <w:rPr>
          <w:sz w:val="16"/>
          <w:szCs w:val="16"/>
        </w:rPr>
      </w:pPr>
    </w:p>
    <w:p w14:paraId="32A3844E" w14:textId="77777777" w:rsidR="00A943B4" w:rsidRDefault="00A943B4" w:rsidP="00A943B4">
      <w:pPr>
        <w:jc w:val="both"/>
      </w:pPr>
      <w:r>
        <w:rPr>
          <w:rFonts w:ascii="Arial" w:hAnsi="Arial" w:cs="Arial"/>
          <w:sz w:val="20"/>
          <w:szCs w:val="20"/>
        </w:rPr>
        <w:t xml:space="preserve">Members of ACTEN who witness, overhear, or are told about harassment should report such incidents to the association president.  </w:t>
      </w:r>
      <w:proofErr w:type="gramStart"/>
      <w:r>
        <w:rPr>
          <w:rFonts w:ascii="Arial" w:hAnsi="Arial" w:cs="Arial"/>
          <w:sz w:val="20"/>
          <w:szCs w:val="20"/>
        </w:rPr>
        <w:t>Additionally</w:t>
      </w:r>
      <w:proofErr w:type="gramEnd"/>
      <w:r>
        <w:rPr>
          <w:rFonts w:ascii="Arial" w:hAnsi="Arial" w:cs="Arial"/>
          <w:sz w:val="20"/>
          <w:szCs w:val="20"/>
        </w:rPr>
        <w:t xml:space="preserve"> any member who witnesses harassment has a duty to intervene and stop the harassment.  If a member of ACTEN witnesses or hears about harassment and fails to intervene and report it to the association president may be dismissed from the organization.</w:t>
      </w:r>
    </w:p>
    <w:p w14:paraId="46176AFE" w14:textId="77777777" w:rsidR="00A943B4" w:rsidRDefault="00A943B4" w:rsidP="00A943B4">
      <w:pPr>
        <w:jc w:val="both"/>
        <w:rPr>
          <w:sz w:val="16"/>
          <w:szCs w:val="16"/>
        </w:rPr>
      </w:pPr>
    </w:p>
    <w:p w14:paraId="0B707721" w14:textId="77777777" w:rsidR="00A943B4" w:rsidRDefault="00A943B4" w:rsidP="00A943B4">
      <w:pPr>
        <w:jc w:val="both"/>
        <w:rPr>
          <w:rFonts w:ascii="Arial" w:hAnsi="Arial" w:cs="Arial"/>
          <w:sz w:val="20"/>
          <w:szCs w:val="20"/>
        </w:rPr>
      </w:pPr>
      <w:r>
        <w:rPr>
          <w:rFonts w:ascii="Arial" w:hAnsi="Arial" w:cs="Arial"/>
          <w:sz w:val="20"/>
          <w:szCs w:val="20"/>
        </w:rPr>
        <w:t>The Association for Career and Technical Education of Nebraska will not tolerate any conduct that fails to comply with the letter and spirit of this policy.  All members of ACTEN are required to abide by this policy.</w:t>
      </w:r>
      <w:r>
        <w:t xml:space="preserve">  </w:t>
      </w:r>
      <w:r>
        <w:rPr>
          <w:rFonts w:ascii="Arial" w:hAnsi="Arial" w:cs="Arial"/>
          <w:sz w:val="20"/>
          <w:szCs w:val="20"/>
        </w:rPr>
        <w:t>Retaliation in any form against a member of ACTEN who reports an incident of harassment/discrimination or participates in any investigation of alleged harassment/discrimination is prohibited.</w:t>
      </w:r>
    </w:p>
    <w:p w14:paraId="7496F331" w14:textId="77777777" w:rsidR="00A943B4" w:rsidRDefault="00A943B4" w:rsidP="00A943B4">
      <w:pPr>
        <w:jc w:val="both"/>
        <w:rPr>
          <w:rFonts w:ascii="Arial" w:hAnsi="Arial" w:cs="Arial"/>
          <w:sz w:val="20"/>
          <w:szCs w:val="20"/>
        </w:rPr>
      </w:pPr>
    </w:p>
    <w:p w14:paraId="5DFCA692" w14:textId="77777777" w:rsidR="00A943B4" w:rsidRDefault="00A943B4" w:rsidP="00A943B4">
      <w:pPr>
        <w:jc w:val="center"/>
        <w:rPr>
          <w:rFonts w:ascii="Arial" w:hAnsi="Arial" w:cs="Arial"/>
          <w:sz w:val="20"/>
          <w:szCs w:val="20"/>
        </w:rPr>
      </w:pPr>
      <w:r>
        <w:rPr>
          <w:rFonts w:ascii="Arial" w:hAnsi="Arial" w:cs="Arial"/>
          <w:i/>
          <w:sz w:val="20"/>
          <w:szCs w:val="20"/>
        </w:rPr>
        <w:t>{Policy was adopted by vote of delegates on June 6, 2006 at the Assembly of Delegates.}</w:t>
      </w:r>
    </w:p>
    <w:p w14:paraId="408F0DF9" w14:textId="77777777" w:rsidR="00A943B4" w:rsidRDefault="00A943B4" w:rsidP="00A943B4">
      <w:pPr>
        <w:pStyle w:val="PlainText"/>
        <w:ind w:left="1440"/>
        <w:jc w:val="both"/>
        <w:rPr>
          <w:rFonts w:ascii="Arial" w:eastAsia="MS Mincho" w:hAnsi="Arial" w:cs="Arial"/>
          <w:sz w:val="24"/>
        </w:rPr>
      </w:pPr>
    </w:p>
    <w:p w14:paraId="4B17E89E" w14:textId="77777777" w:rsidR="00A943B4" w:rsidRPr="00616165" w:rsidRDefault="00A943B4" w:rsidP="00A943B4">
      <w:pPr>
        <w:autoSpaceDE w:val="0"/>
        <w:autoSpaceDN w:val="0"/>
        <w:adjustRightInd w:val="0"/>
        <w:jc w:val="center"/>
        <w:rPr>
          <w:rFonts w:ascii="Arial" w:hAnsi="Arial" w:cs="Arial"/>
          <w:b/>
          <w:bCs/>
          <w:color w:val="231F20"/>
        </w:rPr>
      </w:pPr>
      <w:r w:rsidRPr="00886206">
        <w:rPr>
          <w:rFonts w:ascii="Arial" w:hAnsi="Arial" w:cs="Arial"/>
          <w:b/>
          <w:bCs/>
          <w:color w:val="231F20"/>
        </w:rPr>
        <w:t>Association for Career and Technical Education of Nebraska</w:t>
      </w:r>
    </w:p>
    <w:p w14:paraId="6F43C319" w14:textId="77777777" w:rsidR="00A943B4" w:rsidRPr="00616165" w:rsidRDefault="00A943B4" w:rsidP="00A943B4">
      <w:pPr>
        <w:autoSpaceDE w:val="0"/>
        <w:autoSpaceDN w:val="0"/>
        <w:adjustRightInd w:val="0"/>
        <w:jc w:val="center"/>
        <w:rPr>
          <w:rFonts w:ascii="Arial" w:hAnsi="Arial" w:cs="Arial"/>
          <w:b/>
          <w:bCs/>
          <w:color w:val="231F20"/>
        </w:rPr>
      </w:pPr>
      <w:r w:rsidRPr="00616165">
        <w:rPr>
          <w:rFonts w:ascii="Arial" w:hAnsi="Arial" w:cs="Arial"/>
          <w:b/>
          <w:bCs/>
          <w:color w:val="231F20"/>
        </w:rPr>
        <w:t>Conflict of Interest Policy</w:t>
      </w:r>
    </w:p>
    <w:p w14:paraId="15A07DC9" w14:textId="77777777" w:rsidR="00A943B4" w:rsidRPr="00616165" w:rsidRDefault="00A943B4" w:rsidP="00A943B4">
      <w:pPr>
        <w:autoSpaceDE w:val="0"/>
        <w:autoSpaceDN w:val="0"/>
        <w:adjustRightInd w:val="0"/>
        <w:jc w:val="center"/>
        <w:rPr>
          <w:rFonts w:ascii="Arial" w:hAnsi="Arial" w:cs="Arial"/>
          <w:b/>
          <w:bCs/>
          <w:color w:val="231F20"/>
        </w:rPr>
      </w:pPr>
    </w:p>
    <w:p w14:paraId="49064A7B" w14:textId="77777777" w:rsidR="00A943B4" w:rsidRPr="00616165" w:rsidRDefault="00A943B4" w:rsidP="00A943B4">
      <w:pPr>
        <w:autoSpaceDE w:val="0"/>
        <w:autoSpaceDN w:val="0"/>
        <w:adjustRightInd w:val="0"/>
        <w:jc w:val="center"/>
        <w:rPr>
          <w:rFonts w:ascii="Arial" w:hAnsi="Arial" w:cs="Arial"/>
          <w:b/>
          <w:bCs/>
          <w:color w:val="231F20"/>
        </w:rPr>
      </w:pPr>
      <w:r w:rsidRPr="00616165">
        <w:rPr>
          <w:rFonts w:ascii="Arial" w:hAnsi="Arial" w:cs="Arial"/>
          <w:b/>
          <w:bCs/>
          <w:color w:val="231F20"/>
          <w:u w:val="single"/>
        </w:rPr>
        <w:t>Article I</w:t>
      </w:r>
      <w:r w:rsidRPr="00616165">
        <w:rPr>
          <w:rFonts w:ascii="Arial" w:hAnsi="Arial" w:cs="Arial"/>
          <w:b/>
          <w:bCs/>
          <w:color w:val="231F20"/>
        </w:rPr>
        <w:t xml:space="preserve"> - Purpose</w:t>
      </w:r>
    </w:p>
    <w:p w14:paraId="11642EF2" w14:textId="77777777" w:rsidR="00A943B4" w:rsidRPr="00C711A0" w:rsidRDefault="00A943B4" w:rsidP="00A943B4">
      <w:pPr>
        <w:autoSpaceDE w:val="0"/>
        <w:autoSpaceDN w:val="0"/>
        <w:adjustRightInd w:val="0"/>
        <w:jc w:val="center"/>
        <w:rPr>
          <w:rFonts w:ascii="Arial" w:hAnsi="Arial" w:cs="Arial"/>
          <w:b/>
          <w:bCs/>
          <w:color w:val="231F20"/>
          <w:sz w:val="20"/>
          <w:szCs w:val="20"/>
        </w:rPr>
      </w:pPr>
    </w:p>
    <w:p w14:paraId="4B69C0B9" w14:textId="77777777" w:rsidR="00A943B4" w:rsidRPr="00616165" w:rsidRDefault="00A943B4" w:rsidP="00A943B4">
      <w:pPr>
        <w:autoSpaceDE w:val="0"/>
        <w:autoSpaceDN w:val="0"/>
        <w:adjustRightInd w:val="0"/>
        <w:rPr>
          <w:rFonts w:ascii="Arial" w:hAnsi="Arial" w:cs="Arial"/>
          <w:color w:val="231F20"/>
        </w:rPr>
      </w:pPr>
      <w:r w:rsidRPr="00616165">
        <w:rPr>
          <w:rFonts w:ascii="Arial" w:hAnsi="Arial" w:cs="Arial"/>
          <w:color w:val="231F20"/>
        </w:rPr>
        <w:t xml:space="preserve">The purpose of the </w:t>
      </w:r>
      <w:proofErr w:type="gramStart"/>
      <w:r w:rsidRPr="00616165">
        <w:rPr>
          <w:rFonts w:ascii="Arial" w:hAnsi="Arial" w:cs="Arial"/>
          <w:color w:val="231F20"/>
        </w:rPr>
        <w:t>conflict of interest</w:t>
      </w:r>
      <w:proofErr w:type="gramEnd"/>
      <w:r w:rsidRPr="00616165">
        <w:rPr>
          <w:rFonts w:ascii="Arial" w:hAnsi="Arial" w:cs="Arial"/>
          <w:color w:val="231F20"/>
        </w:rPr>
        <w:t xml:space="preserve"> policy is to protect the interests of this tax-exempt organization, (the “Organization”), when it is contemplating entering into a transaction or arrangement that might benefit the private interest of an officer or director of the Organization or might result in a possible excess benefit transaction. This policy is intended to supplement but not replace any applicable state and federal laws governing conflict of interest applicable to nonprofit and charitable organizations.</w:t>
      </w:r>
    </w:p>
    <w:p w14:paraId="331345A3" w14:textId="77777777" w:rsidR="00A943B4" w:rsidRPr="00616165" w:rsidRDefault="00A943B4" w:rsidP="00A943B4">
      <w:pPr>
        <w:autoSpaceDE w:val="0"/>
        <w:autoSpaceDN w:val="0"/>
        <w:adjustRightInd w:val="0"/>
        <w:rPr>
          <w:rFonts w:ascii="Arial" w:hAnsi="Arial" w:cs="Arial"/>
          <w:color w:val="231F20"/>
        </w:rPr>
      </w:pPr>
    </w:p>
    <w:p w14:paraId="05633C2F" w14:textId="77777777" w:rsidR="00A943B4" w:rsidRPr="00616165" w:rsidRDefault="00A943B4" w:rsidP="00A943B4">
      <w:pPr>
        <w:autoSpaceDE w:val="0"/>
        <w:autoSpaceDN w:val="0"/>
        <w:adjustRightInd w:val="0"/>
        <w:jc w:val="center"/>
        <w:rPr>
          <w:rFonts w:ascii="Arial" w:hAnsi="Arial" w:cs="Arial"/>
          <w:b/>
          <w:bCs/>
          <w:color w:val="231F20"/>
        </w:rPr>
      </w:pPr>
      <w:r w:rsidRPr="00616165">
        <w:rPr>
          <w:rFonts w:ascii="Arial" w:hAnsi="Arial" w:cs="Arial"/>
          <w:b/>
          <w:bCs/>
          <w:color w:val="231F20"/>
          <w:u w:val="single"/>
        </w:rPr>
        <w:t>Article II</w:t>
      </w:r>
      <w:r w:rsidRPr="00616165">
        <w:rPr>
          <w:rFonts w:ascii="Arial" w:hAnsi="Arial" w:cs="Arial"/>
          <w:b/>
          <w:bCs/>
          <w:color w:val="231F20"/>
        </w:rPr>
        <w:t xml:space="preserve"> - Definitions</w:t>
      </w:r>
    </w:p>
    <w:p w14:paraId="4B0892DE" w14:textId="77777777" w:rsidR="00A943B4" w:rsidRPr="00C711A0" w:rsidRDefault="00A943B4" w:rsidP="00A943B4">
      <w:pPr>
        <w:autoSpaceDE w:val="0"/>
        <w:autoSpaceDN w:val="0"/>
        <w:adjustRightInd w:val="0"/>
        <w:jc w:val="center"/>
        <w:rPr>
          <w:rFonts w:ascii="Arial" w:hAnsi="Arial" w:cs="Arial"/>
          <w:b/>
          <w:bCs/>
          <w:color w:val="231F20"/>
          <w:sz w:val="20"/>
          <w:szCs w:val="20"/>
        </w:rPr>
      </w:pPr>
    </w:p>
    <w:p w14:paraId="22F7268B" w14:textId="77777777" w:rsidR="00A943B4" w:rsidRPr="00304810" w:rsidRDefault="00A943B4" w:rsidP="00A943B4">
      <w:pPr>
        <w:autoSpaceDE w:val="0"/>
        <w:autoSpaceDN w:val="0"/>
        <w:adjustRightInd w:val="0"/>
        <w:spacing w:after="120"/>
        <w:rPr>
          <w:rFonts w:ascii="Arial" w:hAnsi="Arial" w:cs="Arial"/>
          <w:b/>
          <w:bCs/>
          <w:color w:val="231F20"/>
        </w:rPr>
      </w:pPr>
      <w:r w:rsidRPr="00616165">
        <w:rPr>
          <w:rFonts w:ascii="Arial" w:hAnsi="Arial" w:cs="Arial"/>
          <w:color w:val="231F20"/>
        </w:rPr>
        <w:t xml:space="preserve">1. </w:t>
      </w:r>
      <w:r w:rsidRPr="00616165">
        <w:rPr>
          <w:rFonts w:ascii="Arial" w:hAnsi="Arial" w:cs="Arial"/>
          <w:b/>
          <w:bCs/>
          <w:color w:val="231F20"/>
        </w:rPr>
        <w:t>Interested Person</w:t>
      </w:r>
    </w:p>
    <w:p w14:paraId="7E8E5871" w14:textId="77777777" w:rsidR="00A943B4" w:rsidRPr="00616165" w:rsidRDefault="00A943B4" w:rsidP="00A943B4">
      <w:pPr>
        <w:autoSpaceDE w:val="0"/>
        <w:autoSpaceDN w:val="0"/>
        <w:adjustRightInd w:val="0"/>
        <w:spacing w:after="120"/>
        <w:rPr>
          <w:rFonts w:ascii="Arial" w:hAnsi="Arial" w:cs="Arial"/>
          <w:color w:val="231F20"/>
        </w:rPr>
      </w:pPr>
      <w:r w:rsidRPr="00616165">
        <w:rPr>
          <w:rFonts w:ascii="Arial" w:hAnsi="Arial" w:cs="Arial"/>
          <w:color w:val="231F20"/>
        </w:rPr>
        <w:lastRenderedPageBreak/>
        <w:t xml:space="preserve">Any director, principal officer, or member of a committee with governing board delegated powers, who has a direct or indirect financial interest, as defined </w:t>
      </w:r>
      <w:r>
        <w:rPr>
          <w:rFonts w:ascii="Arial" w:hAnsi="Arial" w:cs="Arial"/>
          <w:color w:val="231F20"/>
        </w:rPr>
        <w:t>below, is an interested person.</w:t>
      </w:r>
    </w:p>
    <w:p w14:paraId="35E3DEDD" w14:textId="77777777" w:rsidR="00A943B4" w:rsidRPr="00304810" w:rsidRDefault="00A943B4" w:rsidP="00A943B4">
      <w:pPr>
        <w:autoSpaceDE w:val="0"/>
        <w:autoSpaceDN w:val="0"/>
        <w:adjustRightInd w:val="0"/>
        <w:spacing w:after="120"/>
        <w:rPr>
          <w:rFonts w:ascii="Arial" w:hAnsi="Arial" w:cs="Arial"/>
          <w:b/>
          <w:bCs/>
          <w:color w:val="231F20"/>
        </w:rPr>
      </w:pPr>
      <w:r w:rsidRPr="00616165">
        <w:rPr>
          <w:rFonts w:ascii="Arial" w:hAnsi="Arial" w:cs="Arial"/>
          <w:color w:val="231F20"/>
        </w:rPr>
        <w:t xml:space="preserve">2. </w:t>
      </w:r>
      <w:r w:rsidRPr="00616165">
        <w:rPr>
          <w:rFonts w:ascii="Arial" w:hAnsi="Arial" w:cs="Arial"/>
          <w:b/>
          <w:bCs/>
          <w:color w:val="231F20"/>
        </w:rPr>
        <w:t>Financial Interest</w:t>
      </w:r>
    </w:p>
    <w:p w14:paraId="01E988D9" w14:textId="77777777" w:rsidR="00A943B4" w:rsidRPr="00616165" w:rsidRDefault="00A943B4" w:rsidP="00A943B4">
      <w:pPr>
        <w:autoSpaceDE w:val="0"/>
        <w:autoSpaceDN w:val="0"/>
        <w:adjustRightInd w:val="0"/>
        <w:rPr>
          <w:rFonts w:ascii="Arial" w:hAnsi="Arial" w:cs="Arial"/>
          <w:color w:val="231F20"/>
        </w:rPr>
      </w:pPr>
      <w:r w:rsidRPr="00616165">
        <w:rPr>
          <w:rFonts w:ascii="Arial" w:hAnsi="Arial" w:cs="Arial"/>
          <w:color w:val="231F20"/>
        </w:rPr>
        <w:t>A person has a financial interest if the person has, directly or indirectly, through business, investment, or family:</w:t>
      </w:r>
    </w:p>
    <w:p w14:paraId="7733A806" w14:textId="77777777" w:rsidR="00A943B4" w:rsidRPr="00616165" w:rsidRDefault="00A943B4" w:rsidP="00A943B4">
      <w:pPr>
        <w:numPr>
          <w:ilvl w:val="0"/>
          <w:numId w:val="10"/>
        </w:numPr>
        <w:autoSpaceDE w:val="0"/>
        <w:autoSpaceDN w:val="0"/>
        <w:adjustRightInd w:val="0"/>
        <w:spacing w:after="0" w:line="240" w:lineRule="auto"/>
        <w:rPr>
          <w:rFonts w:ascii="Arial" w:hAnsi="Arial" w:cs="Arial"/>
          <w:color w:val="231F20"/>
        </w:rPr>
      </w:pPr>
      <w:r w:rsidRPr="00616165">
        <w:rPr>
          <w:rFonts w:ascii="Arial" w:hAnsi="Arial" w:cs="Arial"/>
          <w:color w:val="231F20"/>
        </w:rPr>
        <w:t>An ownership or investment interest in any entity with which the Organization has a transaction or arrangement,</w:t>
      </w:r>
    </w:p>
    <w:p w14:paraId="13C1DB0E" w14:textId="77777777" w:rsidR="00A943B4" w:rsidRPr="00616165" w:rsidRDefault="00A943B4" w:rsidP="00A943B4">
      <w:pPr>
        <w:numPr>
          <w:ilvl w:val="0"/>
          <w:numId w:val="10"/>
        </w:numPr>
        <w:autoSpaceDE w:val="0"/>
        <w:autoSpaceDN w:val="0"/>
        <w:adjustRightInd w:val="0"/>
        <w:spacing w:after="0" w:line="240" w:lineRule="auto"/>
        <w:rPr>
          <w:rFonts w:ascii="Arial" w:hAnsi="Arial" w:cs="Arial"/>
          <w:color w:val="231F20"/>
        </w:rPr>
      </w:pPr>
      <w:r w:rsidRPr="00616165">
        <w:rPr>
          <w:rFonts w:ascii="Arial" w:hAnsi="Arial" w:cs="Arial"/>
          <w:color w:val="231F20"/>
        </w:rPr>
        <w:t>A compensation arrangement with any entity or individual with which the Organization has a transaction or arrangement, or</w:t>
      </w:r>
    </w:p>
    <w:p w14:paraId="0EFD6FA5" w14:textId="77777777" w:rsidR="00A943B4" w:rsidRPr="00616165" w:rsidRDefault="00A943B4" w:rsidP="00A943B4">
      <w:pPr>
        <w:numPr>
          <w:ilvl w:val="0"/>
          <w:numId w:val="10"/>
        </w:numPr>
        <w:autoSpaceDE w:val="0"/>
        <w:autoSpaceDN w:val="0"/>
        <w:adjustRightInd w:val="0"/>
        <w:spacing w:after="0" w:line="240" w:lineRule="auto"/>
        <w:rPr>
          <w:rFonts w:ascii="Arial" w:hAnsi="Arial" w:cs="Arial"/>
          <w:color w:val="231F20"/>
        </w:rPr>
      </w:pPr>
      <w:r w:rsidRPr="00616165">
        <w:rPr>
          <w:rFonts w:ascii="Arial" w:hAnsi="Arial" w:cs="Arial"/>
          <w:color w:val="231F20"/>
        </w:rPr>
        <w:t xml:space="preserve">A proposal ownership or investment interest in, or compensation arrangement with, any entity or individual with which the Organization is negotiating a transaction or arrangement. Compensation includes direct and indirect remuneration as well as gifts or favors that are not insubstantial.  </w:t>
      </w:r>
    </w:p>
    <w:p w14:paraId="2BB0D254" w14:textId="77777777" w:rsidR="00A943B4" w:rsidRPr="00616165" w:rsidRDefault="00A943B4" w:rsidP="00A943B4">
      <w:pPr>
        <w:autoSpaceDE w:val="0"/>
        <w:autoSpaceDN w:val="0"/>
        <w:adjustRightInd w:val="0"/>
        <w:ind w:left="360"/>
        <w:rPr>
          <w:rFonts w:ascii="Arial" w:hAnsi="Arial" w:cs="Arial"/>
          <w:color w:val="231F20"/>
        </w:rPr>
      </w:pPr>
    </w:p>
    <w:p w14:paraId="39819BA3" w14:textId="77777777" w:rsidR="00A943B4" w:rsidRPr="00616165" w:rsidRDefault="00A943B4" w:rsidP="00A943B4">
      <w:pPr>
        <w:autoSpaceDE w:val="0"/>
        <w:autoSpaceDN w:val="0"/>
        <w:adjustRightInd w:val="0"/>
        <w:rPr>
          <w:rFonts w:ascii="Arial" w:hAnsi="Arial" w:cs="Arial"/>
          <w:color w:val="231F20"/>
        </w:rPr>
      </w:pPr>
      <w:r w:rsidRPr="00616165">
        <w:rPr>
          <w:rFonts w:ascii="Arial" w:hAnsi="Arial" w:cs="Arial"/>
          <w:color w:val="231F20"/>
        </w:rPr>
        <w:t>A financial interest is not necessarily a conflict of interest. Under Article III, Section 2, a person who has a financial interest may have a conflict of interest only if the appropriate governing board or committee decides that a conflict of interest exists.</w:t>
      </w:r>
    </w:p>
    <w:p w14:paraId="3C3C7BC1" w14:textId="77777777" w:rsidR="00A943B4" w:rsidRPr="00616165" w:rsidRDefault="00A943B4" w:rsidP="00A943B4">
      <w:pPr>
        <w:autoSpaceDE w:val="0"/>
        <w:autoSpaceDN w:val="0"/>
        <w:adjustRightInd w:val="0"/>
        <w:jc w:val="center"/>
        <w:rPr>
          <w:rFonts w:ascii="Arial" w:hAnsi="Arial" w:cs="Arial"/>
          <w:b/>
          <w:bCs/>
          <w:color w:val="231F20"/>
        </w:rPr>
      </w:pPr>
    </w:p>
    <w:p w14:paraId="77647626" w14:textId="77777777" w:rsidR="00A943B4" w:rsidRPr="00616165" w:rsidRDefault="00A943B4" w:rsidP="00A943B4">
      <w:pPr>
        <w:autoSpaceDE w:val="0"/>
        <w:autoSpaceDN w:val="0"/>
        <w:adjustRightInd w:val="0"/>
        <w:jc w:val="center"/>
        <w:rPr>
          <w:rFonts w:ascii="Arial" w:hAnsi="Arial" w:cs="Arial"/>
          <w:b/>
          <w:bCs/>
          <w:color w:val="231F20"/>
        </w:rPr>
      </w:pPr>
      <w:r w:rsidRPr="00616165">
        <w:rPr>
          <w:rFonts w:ascii="Arial" w:hAnsi="Arial" w:cs="Arial"/>
          <w:b/>
          <w:bCs/>
          <w:color w:val="231F20"/>
          <w:u w:val="single"/>
        </w:rPr>
        <w:t>Article III</w:t>
      </w:r>
      <w:r>
        <w:rPr>
          <w:rFonts w:ascii="Arial" w:hAnsi="Arial" w:cs="Arial"/>
          <w:b/>
          <w:bCs/>
          <w:color w:val="231F20"/>
        </w:rPr>
        <w:t xml:space="preserve"> - </w:t>
      </w:r>
      <w:r w:rsidRPr="00616165">
        <w:rPr>
          <w:rFonts w:ascii="Arial" w:hAnsi="Arial" w:cs="Arial"/>
          <w:b/>
          <w:bCs/>
          <w:color w:val="231F20"/>
        </w:rPr>
        <w:t>Procedures</w:t>
      </w:r>
    </w:p>
    <w:p w14:paraId="6415843E" w14:textId="77777777" w:rsidR="00A943B4" w:rsidRPr="00C711A0" w:rsidRDefault="00A943B4" w:rsidP="00A943B4">
      <w:pPr>
        <w:autoSpaceDE w:val="0"/>
        <w:autoSpaceDN w:val="0"/>
        <w:adjustRightInd w:val="0"/>
        <w:jc w:val="center"/>
        <w:rPr>
          <w:rFonts w:ascii="Arial" w:hAnsi="Arial" w:cs="Arial"/>
          <w:b/>
          <w:bCs/>
          <w:color w:val="231F20"/>
          <w:sz w:val="20"/>
          <w:szCs w:val="20"/>
        </w:rPr>
      </w:pPr>
    </w:p>
    <w:p w14:paraId="287F22DB" w14:textId="77777777" w:rsidR="00A943B4" w:rsidRPr="00616165" w:rsidRDefault="00A943B4" w:rsidP="00A943B4">
      <w:pPr>
        <w:numPr>
          <w:ilvl w:val="0"/>
          <w:numId w:val="11"/>
        </w:numPr>
        <w:autoSpaceDE w:val="0"/>
        <w:autoSpaceDN w:val="0"/>
        <w:adjustRightInd w:val="0"/>
        <w:spacing w:after="0" w:line="240" w:lineRule="auto"/>
        <w:rPr>
          <w:rFonts w:ascii="Arial" w:hAnsi="Arial" w:cs="Arial"/>
          <w:color w:val="231F20"/>
        </w:rPr>
      </w:pPr>
      <w:r w:rsidRPr="00616165">
        <w:rPr>
          <w:rFonts w:ascii="Arial" w:hAnsi="Arial" w:cs="Arial"/>
          <w:color w:val="231F20"/>
        </w:rPr>
        <w:t>In connection with any actual or possible conflict of interest, an interested person must disclose the existence of the financial interest and be given the opportunity to disclose all material facts to the directors and members of committees with governing board delegated powers considering the proposed transaction or arrangement.</w:t>
      </w:r>
    </w:p>
    <w:p w14:paraId="3068E75A" w14:textId="77777777" w:rsidR="00A943B4" w:rsidRPr="00616165" w:rsidRDefault="00A943B4" w:rsidP="00A943B4">
      <w:pPr>
        <w:numPr>
          <w:ilvl w:val="0"/>
          <w:numId w:val="11"/>
        </w:numPr>
        <w:autoSpaceDE w:val="0"/>
        <w:autoSpaceDN w:val="0"/>
        <w:adjustRightInd w:val="0"/>
        <w:spacing w:after="0" w:line="240" w:lineRule="auto"/>
        <w:rPr>
          <w:rFonts w:ascii="Arial" w:hAnsi="Arial" w:cs="Arial"/>
          <w:color w:val="231F20"/>
        </w:rPr>
      </w:pPr>
      <w:r w:rsidRPr="00616165">
        <w:rPr>
          <w:rFonts w:ascii="Arial" w:hAnsi="Arial" w:cs="Arial"/>
          <w:color w:val="231F20"/>
        </w:rPr>
        <w:t>The remaining board or committee members shall decide if a conflict of interest exists.</w:t>
      </w:r>
    </w:p>
    <w:p w14:paraId="43803F96" w14:textId="77777777" w:rsidR="00A943B4" w:rsidRDefault="00A943B4" w:rsidP="00A943B4">
      <w:pPr>
        <w:numPr>
          <w:ilvl w:val="0"/>
          <w:numId w:val="11"/>
        </w:numPr>
        <w:autoSpaceDE w:val="0"/>
        <w:autoSpaceDN w:val="0"/>
        <w:adjustRightInd w:val="0"/>
        <w:spacing w:after="0" w:line="240" w:lineRule="auto"/>
        <w:rPr>
          <w:rFonts w:ascii="Arial" w:hAnsi="Arial" w:cs="Arial"/>
          <w:color w:val="231F20"/>
        </w:rPr>
      </w:pPr>
      <w:r w:rsidRPr="00616165">
        <w:rPr>
          <w:rFonts w:ascii="Arial" w:hAnsi="Arial" w:cs="Arial"/>
          <w:color w:val="231F20"/>
        </w:rPr>
        <w:t xml:space="preserve">After disclosure of the financial interest and all material facts, and after any discussion with the interested person, he/she shall leave the governing board or committee meeting while the determination of a conflict of interest is discussed and voted upon. </w:t>
      </w:r>
    </w:p>
    <w:p w14:paraId="2A1439CE" w14:textId="77777777" w:rsidR="00A943B4" w:rsidRPr="00C711A0" w:rsidRDefault="00A943B4" w:rsidP="00A943B4">
      <w:pPr>
        <w:autoSpaceDE w:val="0"/>
        <w:autoSpaceDN w:val="0"/>
        <w:adjustRightInd w:val="0"/>
        <w:ind w:left="720"/>
        <w:rPr>
          <w:rFonts w:ascii="Arial" w:hAnsi="Arial" w:cs="Arial"/>
          <w:color w:val="231F20"/>
          <w:sz w:val="12"/>
          <w:szCs w:val="12"/>
        </w:rPr>
      </w:pPr>
    </w:p>
    <w:p w14:paraId="64FA6548" w14:textId="77777777" w:rsidR="00A943B4" w:rsidRPr="00C711A0" w:rsidRDefault="00A943B4" w:rsidP="00A943B4">
      <w:pPr>
        <w:autoSpaceDE w:val="0"/>
        <w:autoSpaceDN w:val="0"/>
        <w:adjustRightInd w:val="0"/>
        <w:rPr>
          <w:rFonts w:ascii="Arial" w:hAnsi="Arial" w:cs="Arial"/>
          <w:color w:val="231F20"/>
          <w:sz w:val="16"/>
          <w:szCs w:val="16"/>
        </w:rPr>
      </w:pPr>
      <w:r>
        <w:rPr>
          <w:rFonts w:ascii="Arial" w:hAnsi="Arial" w:cs="Arial"/>
          <w:color w:val="231F20"/>
          <w:sz w:val="16"/>
          <w:szCs w:val="16"/>
        </w:rPr>
        <w:t>Adopted by Delegates on June 10, 2009</w:t>
      </w:r>
    </w:p>
    <w:p w14:paraId="750C6600" w14:textId="77777777" w:rsidR="00A943B4" w:rsidRDefault="00A943B4" w:rsidP="00A943B4">
      <w:pPr>
        <w:pStyle w:val="NormalWeb"/>
        <w:jc w:val="center"/>
        <w:rPr>
          <w:rStyle w:val="Strong"/>
          <w:rFonts w:ascii="Arial" w:hAnsi="Arial" w:cs="Arial"/>
          <w:sz w:val="20"/>
          <w:szCs w:val="20"/>
        </w:rPr>
      </w:pPr>
      <w:r>
        <w:rPr>
          <w:rStyle w:val="Strong"/>
          <w:rFonts w:ascii="Arial" w:hAnsi="Arial" w:cs="Arial"/>
          <w:sz w:val="20"/>
          <w:szCs w:val="20"/>
        </w:rPr>
        <w:t xml:space="preserve">Association for Career and Technical Education </w:t>
      </w:r>
      <w:r w:rsidRPr="00D90F84">
        <w:rPr>
          <w:rStyle w:val="Strong"/>
          <w:rFonts w:ascii="Arial" w:hAnsi="Arial" w:cs="Arial"/>
          <w:sz w:val="20"/>
          <w:szCs w:val="20"/>
        </w:rPr>
        <w:t>of Nebraska</w:t>
      </w:r>
    </w:p>
    <w:p w14:paraId="77B20EF3" w14:textId="77777777" w:rsidR="00A943B4" w:rsidRDefault="00A943B4" w:rsidP="00A943B4">
      <w:pPr>
        <w:pStyle w:val="NormalWeb"/>
        <w:jc w:val="center"/>
        <w:rPr>
          <w:rStyle w:val="Strong"/>
          <w:rFonts w:ascii="Arial" w:hAnsi="Arial" w:cs="Arial"/>
          <w:sz w:val="20"/>
          <w:szCs w:val="20"/>
        </w:rPr>
      </w:pPr>
      <w:r>
        <w:rPr>
          <w:rStyle w:val="Strong"/>
          <w:rFonts w:ascii="Arial" w:hAnsi="Arial" w:cs="Arial"/>
          <w:sz w:val="20"/>
          <w:szCs w:val="20"/>
        </w:rPr>
        <w:t>Whistleblower Policy</w:t>
      </w:r>
    </w:p>
    <w:p w14:paraId="04F47159" w14:textId="77777777" w:rsidR="00A943B4" w:rsidRDefault="00E92A75" w:rsidP="00A943B4">
      <w:pPr>
        <w:jc w:val="center"/>
        <w:rPr>
          <w:rStyle w:val="Strong"/>
          <w:rFonts w:ascii="Arial" w:hAnsi="Arial" w:cs="Arial"/>
          <w:sz w:val="20"/>
          <w:szCs w:val="20"/>
        </w:rPr>
      </w:pPr>
      <w:r>
        <w:rPr>
          <w:rStyle w:val="Strong"/>
          <w:rFonts w:cs="Arial"/>
          <w:noProof/>
        </w:rPr>
        <w:pict w14:anchorId="34A3E707">
          <v:rect id="_x0000_i1025" alt="" style="width:468pt;height:.05pt;mso-width-percent:0;mso-height-percent:0;mso-width-percent:0;mso-height-percent:0" o:hralign="center" o:hrstd="t" o:hrnoshade="t" o:hr="t" fillcolor="#00008b" stroked="f"/>
        </w:pict>
      </w:r>
    </w:p>
    <w:p w14:paraId="30AD1A8E" w14:textId="77777777" w:rsidR="00A943B4" w:rsidRDefault="00A943B4" w:rsidP="00A943B4">
      <w:pPr>
        <w:pStyle w:val="NormalWeb"/>
        <w:spacing w:before="120" w:beforeAutospacing="0" w:after="120" w:afterAutospacing="0"/>
      </w:pPr>
      <w:r>
        <w:rPr>
          <w:rStyle w:val="Strong"/>
          <w:rFonts w:ascii="Arial" w:hAnsi="Arial" w:cs="Arial"/>
          <w:sz w:val="20"/>
          <w:szCs w:val="20"/>
        </w:rPr>
        <w:t>General</w:t>
      </w:r>
    </w:p>
    <w:p w14:paraId="7BE08E67"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As representatives of ACTE of Nebraska, the Board of Directors and Executive Secretary must practice honesty and integrity in fulfilling our responsibilities and comply with all applicable laws and regulations. </w:t>
      </w:r>
    </w:p>
    <w:p w14:paraId="70C3F6EF"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Reporting Responsibility</w:t>
      </w:r>
    </w:p>
    <w:p w14:paraId="28E50FDC"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It is the responsibility of all officers, directors, </w:t>
      </w:r>
      <w:r w:rsidRPr="00D90F84">
        <w:rPr>
          <w:rStyle w:val="content"/>
          <w:rFonts w:ascii="Arial" w:hAnsi="Arial" w:cs="Arial"/>
          <w:sz w:val="20"/>
          <w:szCs w:val="20"/>
        </w:rPr>
        <w:t>ex officio members</w:t>
      </w:r>
      <w:r>
        <w:rPr>
          <w:rStyle w:val="content"/>
          <w:rFonts w:ascii="Arial" w:hAnsi="Arial" w:cs="Arial"/>
          <w:sz w:val="20"/>
          <w:szCs w:val="20"/>
        </w:rPr>
        <w:t xml:space="preserve"> to report wrong doing or suspected </w:t>
      </w:r>
      <w:r w:rsidRPr="00D90F84">
        <w:rPr>
          <w:rStyle w:val="content"/>
          <w:rFonts w:ascii="Arial" w:hAnsi="Arial" w:cs="Arial"/>
          <w:sz w:val="20"/>
          <w:szCs w:val="20"/>
        </w:rPr>
        <w:t>wrong doing</w:t>
      </w:r>
      <w:r>
        <w:rPr>
          <w:rStyle w:val="content"/>
          <w:rFonts w:ascii="Arial" w:hAnsi="Arial" w:cs="Arial"/>
          <w:sz w:val="20"/>
          <w:szCs w:val="20"/>
        </w:rPr>
        <w:t xml:space="preserve"> in accordance with this Whistleblower Policy. </w:t>
      </w:r>
    </w:p>
    <w:p w14:paraId="769E2716"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No Retaliation</w:t>
      </w:r>
    </w:p>
    <w:p w14:paraId="2C4E71BA"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lastRenderedPageBreak/>
        <w:t xml:space="preserve">No director, officer or </w:t>
      </w:r>
      <w:r w:rsidRPr="00D90F84">
        <w:rPr>
          <w:rStyle w:val="content"/>
          <w:rFonts w:ascii="Arial" w:hAnsi="Arial" w:cs="Arial"/>
          <w:sz w:val="20"/>
          <w:szCs w:val="20"/>
        </w:rPr>
        <w:t>ex officio member</w:t>
      </w:r>
      <w:r>
        <w:rPr>
          <w:rStyle w:val="content"/>
          <w:rFonts w:ascii="Arial" w:hAnsi="Arial" w:cs="Arial"/>
          <w:sz w:val="20"/>
          <w:szCs w:val="20"/>
        </w:rPr>
        <w:t xml:space="preserve"> who in good faith reports </w:t>
      </w:r>
      <w:r w:rsidRPr="00D90F84">
        <w:rPr>
          <w:rStyle w:val="content"/>
          <w:rFonts w:ascii="Arial" w:hAnsi="Arial" w:cs="Arial"/>
          <w:sz w:val="20"/>
          <w:szCs w:val="20"/>
        </w:rPr>
        <w:t>suspected wrong doing</w:t>
      </w:r>
      <w:r>
        <w:rPr>
          <w:rStyle w:val="content"/>
          <w:rFonts w:ascii="Arial" w:hAnsi="Arial" w:cs="Arial"/>
          <w:sz w:val="20"/>
          <w:szCs w:val="20"/>
        </w:rPr>
        <w:t xml:space="preserve"> shall suffer harassment, retaliation or adverse consequence.  This Whistleblower Policy is intended to encourage and enable </w:t>
      </w:r>
      <w:r w:rsidRPr="00D90F84">
        <w:rPr>
          <w:rStyle w:val="content"/>
          <w:rFonts w:ascii="Arial" w:hAnsi="Arial" w:cs="Arial"/>
          <w:sz w:val="20"/>
          <w:szCs w:val="20"/>
        </w:rPr>
        <w:t>ACTEN Board members</w:t>
      </w:r>
      <w:r>
        <w:rPr>
          <w:rStyle w:val="content"/>
          <w:rFonts w:ascii="Arial" w:hAnsi="Arial" w:cs="Arial"/>
          <w:sz w:val="20"/>
          <w:szCs w:val="20"/>
        </w:rPr>
        <w:t xml:space="preserve"> and ex officio members to raise serious concerns within the Organization prior to seeking resolution outside the Organization. </w:t>
      </w:r>
    </w:p>
    <w:p w14:paraId="586DB46D"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Reporting Violations</w:t>
      </w:r>
    </w:p>
    <w:p w14:paraId="03AF9ADC" w14:textId="77777777" w:rsidR="00A943B4" w:rsidRDefault="00A943B4" w:rsidP="00A943B4">
      <w:pPr>
        <w:pStyle w:val="NormalWeb"/>
        <w:spacing w:before="120" w:beforeAutospacing="0" w:after="120" w:afterAutospacing="0"/>
        <w:rPr>
          <w:rFonts w:ascii="Arial" w:hAnsi="Arial" w:cs="Arial"/>
          <w:sz w:val="20"/>
          <w:szCs w:val="20"/>
        </w:rPr>
      </w:pPr>
      <w:r w:rsidRPr="00D90F84">
        <w:rPr>
          <w:rStyle w:val="content"/>
          <w:rFonts w:ascii="Arial" w:hAnsi="Arial" w:cs="Arial"/>
          <w:sz w:val="20"/>
          <w:szCs w:val="20"/>
        </w:rPr>
        <w:t>Questions, concerns, suggestions or allegations of wrong doing, including suspected fraud, shall be brought directly to the attention of the Compliance Officer.</w:t>
      </w:r>
      <w:r>
        <w:rPr>
          <w:rStyle w:val="content"/>
          <w:rFonts w:ascii="Arial" w:hAnsi="Arial" w:cs="Arial"/>
          <w:sz w:val="20"/>
          <w:szCs w:val="20"/>
        </w:rPr>
        <w:t xml:space="preserve">  </w:t>
      </w:r>
    </w:p>
    <w:p w14:paraId="02D4948F"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Compliance Officer</w:t>
      </w:r>
    </w:p>
    <w:p w14:paraId="3053F2FD"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The Organization’s Compliance Officer is responsible for investigating and resolving all reported complaints and allegations of wrong </w:t>
      </w:r>
      <w:r w:rsidRPr="00D90F84">
        <w:rPr>
          <w:rStyle w:val="content"/>
          <w:rFonts w:ascii="Arial" w:hAnsi="Arial" w:cs="Arial"/>
          <w:sz w:val="20"/>
          <w:szCs w:val="20"/>
        </w:rPr>
        <w:t>doing</w:t>
      </w:r>
      <w:r>
        <w:rPr>
          <w:rStyle w:val="content"/>
          <w:rFonts w:ascii="Arial" w:hAnsi="Arial" w:cs="Arial"/>
          <w:sz w:val="20"/>
          <w:szCs w:val="20"/>
        </w:rPr>
        <w:t xml:space="preserve"> and, at his/her discretion, shall advise the Executive Director and/or the audit committee. The Compliance Officer has direct access to the audit committee of the board of directors and is required to report to the audit committee at least annually on compliance activity. The Organization’s Compliance Officer is the chair of the audit committee.  </w:t>
      </w:r>
    </w:p>
    <w:p w14:paraId="1F9DA0DE"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Accounting and Auditing Matters</w:t>
      </w:r>
    </w:p>
    <w:p w14:paraId="7D311DAA"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The audit committee of the board of directors shall address all reported concerns or complaints regarding corporate accounting practices, internal controls or auditing. The Compliance Officer shall immediately notify the audit committee of any such complaint and work with the committee until the matter is resolved. </w:t>
      </w:r>
    </w:p>
    <w:p w14:paraId="604C0BBA"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Acting in Good Faith</w:t>
      </w:r>
    </w:p>
    <w:p w14:paraId="606AB9E8"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Anyone filing a complaint concerning suspected </w:t>
      </w:r>
      <w:r w:rsidRPr="00D90F84">
        <w:rPr>
          <w:rStyle w:val="content"/>
          <w:rFonts w:ascii="Arial" w:hAnsi="Arial" w:cs="Arial"/>
          <w:sz w:val="20"/>
          <w:szCs w:val="20"/>
        </w:rPr>
        <w:t>wrong doing</w:t>
      </w:r>
      <w:r>
        <w:rPr>
          <w:rStyle w:val="content"/>
          <w:rFonts w:ascii="Arial" w:hAnsi="Arial" w:cs="Arial"/>
          <w:sz w:val="20"/>
          <w:szCs w:val="20"/>
        </w:rPr>
        <w:t xml:space="preserve"> must be acting in good faith and have reasonable grounds for believing the information disclosed indicates </w:t>
      </w:r>
      <w:r w:rsidRPr="00D90F84">
        <w:rPr>
          <w:rStyle w:val="content"/>
          <w:rFonts w:ascii="Arial" w:hAnsi="Arial" w:cs="Arial"/>
          <w:sz w:val="20"/>
          <w:szCs w:val="20"/>
        </w:rPr>
        <w:t>wrong doing</w:t>
      </w:r>
      <w:r>
        <w:rPr>
          <w:rStyle w:val="content"/>
          <w:rFonts w:ascii="Arial" w:hAnsi="Arial" w:cs="Arial"/>
          <w:sz w:val="20"/>
          <w:szCs w:val="20"/>
        </w:rPr>
        <w:t xml:space="preserve">.  Any allegations that prove not to be substantiated and which prove to have been made maliciously or knowingly to be false will be viewed as a serious disciplinary offense. </w:t>
      </w:r>
    </w:p>
    <w:p w14:paraId="796AE33A"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Confidentiality</w:t>
      </w:r>
    </w:p>
    <w:p w14:paraId="149C2222" w14:textId="77777777" w:rsidR="00A943B4"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 </w:t>
      </w:r>
    </w:p>
    <w:p w14:paraId="44D621C8" w14:textId="77777777" w:rsidR="00A943B4" w:rsidRDefault="00A943B4" w:rsidP="00A943B4">
      <w:pPr>
        <w:pStyle w:val="NormalWeb"/>
        <w:spacing w:before="120" w:beforeAutospacing="0" w:after="120" w:afterAutospacing="0"/>
        <w:rPr>
          <w:rFonts w:ascii="Arial" w:hAnsi="Arial" w:cs="Arial"/>
          <w:sz w:val="20"/>
          <w:szCs w:val="20"/>
        </w:rPr>
      </w:pPr>
      <w:r>
        <w:rPr>
          <w:rStyle w:val="Strong"/>
          <w:rFonts w:ascii="Arial" w:hAnsi="Arial" w:cs="Arial"/>
          <w:sz w:val="20"/>
          <w:szCs w:val="20"/>
        </w:rPr>
        <w:t>Handling of Reported Violations</w:t>
      </w:r>
    </w:p>
    <w:p w14:paraId="65DACEAB" w14:textId="77777777" w:rsidR="00A943B4" w:rsidRPr="006D5FAA" w:rsidRDefault="00A943B4" w:rsidP="00A943B4">
      <w:pPr>
        <w:pStyle w:val="NormalWeb"/>
        <w:spacing w:before="120" w:beforeAutospacing="0" w:after="120" w:afterAutospacing="0"/>
        <w:rPr>
          <w:rFonts w:ascii="Arial" w:hAnsi="Arial" w:cs="Arial"/>
          <w:sz w:val="20"/>
          <w:szCs w:val="20"/>
        </w:rPr>
      </w:pPr>
      <w:r>
        <w:rPr>
          <w:rStyle w:val="content"/>
          <w:rFonts w:ascii="Arial" w:hAnsi="Arial" w:cs="Arial"/>
          <w:sz w:val="20"/>
          <w:szCs w:val="20"/>
        </w:rPr>
        <w:t xml:space="preserve">The Compliance Officer will notify the sender and acknowledge receipt of the reported violation or suspected violation within five business days. All reports will be promptly investigated and appropriate corrective action will be taken if warranted by the investigation.  </w:t>
      </w:r>
      <w:r>
        <w:rPr>
          <w:rFonts w:ascii="Arial" w:hAnsi="Arial" w:cs="Arial"/>
          <w:sz w:val="20"/>
          <w:szCs w:val="20"/>
        </w:rPr>
        <w:br/>
      </w:r>
      <w:r>
        <w:rPr>
          <w:rFonts w:ascii="Arial" w:hAnsi="Arial" w:cs="Arial"/>
          <w:sz w:val="20"/>
          <w:szCs w:val="20"/>
        </w:rPr>
        <w:br/>
      </w:r>
      <w:r>
        <w:rPr>
          <w:rFonts w:ascii="Arial" w:hAnsi="Arial" w:cs="Arial"/>
          <w:sz w:val="20"/>
          <w:szCs w:val="20"/>
        </w:rPr>
        <w:br/>
      </w:r>
      <w:r>
        <w:rPr>
          <w:rStyle w:val="content"/>
          <w:rFonts w:ascii="Arial" w:hAnsi="Arial" w:cs="Arial"/>
          <w:sz w:val="20"/>
          <w:szCs w:val="20"/>
        </w:rPr>
        <w:t>Audit Committee Compliance Officer</w:t>
      </w:r>
      <w:r>
        <w:rPr>
          <w:rFonts w:ascii="Arial" w:hAnsi="Arial" w:cs="Arial"/>
          <w:sz w:val="20"/>
          <w:szCs w:val="20"/>
        </w:rPr>
        <w:br/>
      </w:r>
      <w:r>
        <w:rPr>
          <w:rFonts w:ascii="Arial" w:hAnsi="Arial" w:cs="Arial"/>
          <w:sz w:val="20"/>
          <w:szCs w:val="20"/>
        </w:rPr>
        <w:br/>
      </w:r>
      <w:r>
        <w:rPr>
          <w:rStyle w:val="content"/>
          <w:rFonts w:ascii="Arial" w:hAnsi="Arial" w:cs="Arial"/>
          <w:sz w:val="20"/>
          <w:szCs w:val="20"/>
        </w:rPr>
        <w:t>ACTE</w:t>
      </w:r>
      <w:r w:rsidRPr="00D90F84">
        <w:rPr>
          <w:rStyle w:val="content"/>
          <w:rFonts w:ascii="Arial" w:hAnsi="Arial" w:cs="Arial"/>
          <w:sz w:val="20"/>
          <w:szCs w:val="20"/>
        </w:rPr>
        <w:t>N</w:t>
      </w:r>
      <w:r>
        <w:rPr>
          <w:rStyle w:val="content"/>
          <w:rFonts w:ascii="Arial" w:hAnsi="Arial" w:cs="Arial"/>
          <w:sz w:val="20"/>
          <w:szCs w:val="20"/>
        </w:rPr>
        <w:t xml:space="preserve"> Officers, Directors and Ex Officio Members</w:t>
      </w:r>
    </w:p>
    <w:p w14:paraId="16376E3C" w14:textId="77777777" w:rsidR="00A943B4" w:rsidRPr="00F277DF" w:rsidRDefault="00A943B4" w:rsidP="00A943B4">
      <w:pPr>
        <w:spacing w:before="120" w:after="120"/>
        <w:rPr>
          <w:rFonts w:ascii="Arial" w:hAnsi="Arial" w:cs="Arial"/>
          <w:sz w:val="16"/>
          <w:szCs w:val="16"/>
        </w:rPr>
      </w:pPr>
      <w:r>
        <w:rPr>
          <w:rFonts w:ascii="Arial" w:hAnsi="Arial" w:cs="Arial"/>
          <w:sz w:val="16"/>
          <w:szCs w:val="16"/>
        </w:rPr>
        <w:t>Policy Adopted by Delegates on June 10, 2009</w:t>
      </w:r>
    </w:p>
    <w:p w14:paraId="678CADCA" w14:textId="77777777" w:rsidR="00A943B4" w:rsidRDefault="00A943B4" w:rsidP="00A943B4">
      <w:pPr>
        <w:tabs>
          <w:tab w:val="left" w:pos="1890"/>
        </w:tabs>
        <w:sectPr w:rsidR="00A943B4" w:rsidSect="0000125E">
          <w:pgSz w:w="12240" w:h="15840" w:code="1"/>
          <w:pgMar w:top="1224" w:right="1296" w:bottom="1008" w:left="1296" w:header="720" w:footer="720" w:gutter="0"/>
          <w:cols w:space="720"/>
          <w:docGrid w:linePitch="360"/>
        </w:sectPr>
      </w:pPr>
    </w:p>
    <w:p w14:paraId="1AF40EDA" w14:textId="77777777" w:rsidR="00A943B4" w:rsidRPr="00AF4137" w:rsidRDefault="00A943B4" w:rsidP="00A943B4">
      <w:pPr>
        <w:jc w:val="center"/>
        <w:rPr>
          <w:rFonts w:ascii="Arial" w:hAnsi="Arial" w:cs="Arial"/>
          <w:b/>
        </w:rPr>
      </w:pPr>
      <w:r>
        <w:rPr>
          <w:rFonts w:ascii="Arial" w:hAnsi="Arial" w:cs="Arial"/>
          <w:b/>
        </w:rPr>
        <w:lastRenderedPageBreak/>
        <w:t>Association for Career</w:t>
      </w:r>
      <w:r w:rsidRPr="00AF4137">
        <w:rPr>
          <w:rFonts w:ascii="Arial" w:hAnsi="Arial" w:cs="Arial"/>
          <w:b/>
        </w:rPr>
        <w:t xml:space="preserve"> and Technical Education</w:t>
      </w:r>
      <w:r>
        <w:rPr>
          <w:rFonts w:ascii="Arial" w:hAnsi="Arial" w:cs="Arial"/>
          <w:b/>
        </w:rPr>
        <w:t xml:space="preserve"> </w:t>
      </w:r>
      <w:r w:rsidRPr="00842283">
        <w:rPr>
          <w:rFonts w:ascii="Arial" w:hAnsi="Arial" w:cs="Arial"/>
          <w:b/>
        </w:rPr>
        <w:t>of Nebraska</w:t>
      </w:r>
    </w:p>
    <w:p w14:paraId="1FEA8D53" w14:textId="77777777" w:rsidR="00A943B4" w:rsidRDefault="00A943B4" w:rsidP="00A943B4">
      <w:pPr>
        <w:jc w:val="center"/>
        <w:rPr>
          <w:rFonts w:ascii="Arial" w:hAnsi="Arial" w:cs="Arial"/>
          <w:b/>
        </w:rPr>
      </w:pPr>
      <w:r>
        <w:rPr>
          <w:rFonts w:ascii="Arial" w:hAnsi="Arial" w:cs="Arial"/>
          <w:b/>
        </w:rPr>
        <w:t xml:space="preserve">Document </w:t>
      </w:r>
      <w:r w:rsidRPr="00AF4137">
        <w:rPr>
          <w:rFonts w:ascii="Arial" w:hAnsi="Arial" w:cs="Arial"/>
          <w:b/>
        </w:rPr>
        <w:t>Retention Policy</w:t>
      </w:r>
    </w:p>
    <w:p w14:paraId="043C719D" w14:textId="77777777" w:rsidR="00A943B4" w:rsidRDefault="00A943B4" w:rsidP="00A943B4">
      <w:pPr>
        <w:rPr>
          <w:rFonts w:ascii="Arial" w:hAnsi="Arial" w:cs="Arial"/>
        </w:rPr>
      </w:pPr>
    </w:p>
    <w:p w14:paraId="1DDF39F4" w14:textId="77777777" w:rsidR="00A943B4" w:rsidRDefault="00A943B4" w:rsidP="00A943B4">
      <w:pPr>
        <w:rPr>
          <w:rFonts w:ascii="Arial" w:hAnsi="Arial" w:cs="Arial"/>
        </w:rPr>
      </w:pPr>
      <w:r>
        <w:rPr>
          <w:rFonts w:ascii="Arial" w:hAnsi="Arial" w:cs="Arial"/>
        </w:rPr>
        <w:t xml:space="preserve">ACTE of </w:t>
      </w:r>
      <w:r w:rsidRPr="00842283">
        <w:rPr>
          <w:rFonts w:ascii="Arial" w:hAnsi="Arial" w:cs="Arial"/>
        </w:rPr>
        <w:t>N</w:t>
      </w:r>
      <w:r>
        <w:rPr>
          <w:rFonts w:ascii="Arial" w:hAnsi="Arial" w:cs="Arial"/>
        </w:rPr>
        <w:t>ebraska will retain records for the period of their immediate or current use, unless longer retention is necessary for historical reference, or to comply with contractual or legal requirements, or for other purposes as described below.  The purpose of this policy is to ensure that necessary records and documents are adequately protected and maintained and to ensure that records that are no longer needed or of no value are discarded at the appropriate time.</w:t>
      </w:r>
    </w:p>
    <w:p w14:paraId="17BEF5AC" w14:textId="77777777" w:rsidR="00A943B4" w:rsidRPr="00B73C4A" w:rsidRDefault="00A943B4" w:rsidP="00A943B4">
      <w:pPr>
        <w:rPr>
          <w:rFonts w:ascii="Arial" w:hAnsi="Arial" w:cs="Arial"/>
          <w:sz w:val="16"/>
          <w:szCs w:val="16"/>
        </w:rPr>
      </w:pPr>
    </w:p>
    <w:p w14:paraId="13E38B86" w14:textId="77777777" w:rsidR="00A943B4" w:rsidRDefault="00A943B4" w:rsidP="00A943B4">
      <w:pPr>
        <w:rPr>
          <w:rFonts w:ascii="Arial" w:hAnsi="Arial" w:cs="Arial"/>
        </w:rPr>
      </w:pPr>
      <w:r>
        <w:rPr>
          <w:rFonts w:ascii="Arial" w:hAnsi="Arial" w:cs="Arial"/>
        </w:rPr>
        <w:t>Permanent Retention:  Records that are permanent or essential shall be retained and preserved indefinitely.</w:t>
      </w:r>
    </w:p>
    <w:p w14:paraId="1B6C4476" w14:textId="77777777" w:rsidR="00A943B4" w:rsidRPr="00B73C4A" w:rsidRDefault="00A943B4" w:rsidP="00A943B4">
      <w:pPr>
        <w:rPr>
          <w:rFonts w:ascii="Arial" w:hAnsi="Arial" w:cs="Arial"/>
          <w:sz w:val="16"/>
          <w:szCs w:val="16"/>
        </w:rPr>
      </w:pPr>
    </w:p>
    <w:p w14:paraId="238B1FDC" w14:textId="77777777" w:rsidR="00A943B4" w:rsidRDefault="00A943B4" w:rsidP="00A943B4">
      <w:pPr>
        <w:rPr>
          <w:rFonts w:ascii="Arial" w:hAnsi="Arial" w:cs="Arial"/>
        </w:rPr>
      </w:pPr>
      <w:r>
        <w:rPr>
          <w:rFonts w:ascii="Arial" w:hAnsi="Arial" w:cs="Arial"/>
        </w:rPr>
        <w:t>Current Records:  Records for which convenience, ready reference or other reasons are retained in the office space and equipment of the association’s executive secretary.</w:t>
      </w:r>
    </w:p>
    <w:p w14:paraId="2B520F38" w14:textId="77777777" w:rsidR="00A943B4" w:rsidRPr="00AB59A6" w:rsidRDefault="00A943B4" w:rsidP="00A943B4">
      <w:pPr>
        <w:rPr>
          <w:rFonts w:ascii="Arial" w:hAnsi="Arial" w:cs="Arial"/>
          <w:sz w:val="20"/>
          <w:szCs w:val="20"/>
        </w:rPr>
      </w:pPr>
      <w:r>
        <w:rPr>
          <w:rFonts w:ascii="Arial" w:hAnsi="Arial" w:cs="Arial"/>
          <w:sz w:val="20"/>
          <w:szCs w:val="20"/>
        </w:rPr>
        <w:tab/>
      </w:r>
    </w:p>
    <w:tbl>
      <w:tblPr>
        <w:tblW w:w="6930" w:type="dxa"/>
        <w:tblInd w:w="1368" w:type="dxa"/>
        <w:tblLook w:val="04A0" w:firstRow="1" w:lastRow="0" w:firstColumn="1" w:lastColumn="0" w:noHBand="0" w:noVBand="1"/>
      </w:tblPr>
      <w:tblGrid>
        <w:gridCol w:w="4120"/>
        <w:gridCol w:w="2810"/>
      </w:tblGrid>
      <w:tr w:rsidR="00A943B4" w:rsidRPr="00AF15D8" w14:paraId="1BA9CC68" w14:textId="77777777" w:rsidTr="00BA3535">
        <w:trPr>
          <w:trHeight w:val="320"/>
        </w:trPr>
        <w:tc>
          <w:tcPr>
            <w:tcW w:w="4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1E9816" w14:textId="77777777" w:rsidR="00A943B4" w:rsidRPr="00AF15D8" w:rsidRDefault="00A943B4" w:rsidP="00BA3535">
            <w:pPr>
              <w:rPr>
                <w:rFonts w:ascii="Arial" w:hAnsi="Arial" w:cs="Arial"/>
                <w:b/>
                <w:bCs/>
                <w:color w:val="000000"/>
              </w:rPr>
            </w:pPr>
            <w:r w:rsidRPr="00AF15D8">
              <w:rPr>
                <w:rFonts w:ascii="Arial" w:hAnsi="Arial" w:cs="Arial"/>
                <w:b/>
                <w:bCs/>
                <w:color w:val="000000"/>
              </w:rPr>
              <w:t>Institutional and Legal Records</w:t>
            </w:r>
          </w:p>
        </w:tc>
        <w:tc>
          <w:tcPr>
            <w:tcW w:w="2810" w:type="dxa"/>
            <w:tcBorders>
              <w:top w:val="single" w:sz="8" w:space="0" w:color="auto"/>
              <w:left w:val="nil"/>
              <w:bottom w:val="single" w:sz="8" w:space="0" w:color="auto"/>
              <w:right w:val="single" w:sz="8" w:space="0" w:color="auto"/>
            </w:tcBorders>
            <w:shd w:val="clear" w:color="auto" w:fill="auto"/>
            <w:vAlign w:val="center"/>
            <w:hideMark/>
          </w:tcPr>
          <w:p w14:paraId="5EBD3512" w14:textId="77777777" w:rsidR="00A943B4" w:rsidRPr="00AF15D8" w:rsidRDefault="00A943B4" w:rsidP="00BA3535">
            <w:pPr>
              <w:rPr>
                <w:rFonts w:ascii="Arial" w:hAnsi="Arial" w:cs="Arial"/>
                <w:color w:val="000000"/>
              </w:rPr>
            </w:pPr>
            <w:r w:rsidRPr="00AF15D8">
              <w:rPr>
                <w:rFonts w:ascii="Arial" w:hAnsi="Arial" w:cs="Arial"/>
                <w:color w:val="000000"/>
              </w:rPr>
              <w:t> </w:t>
            </w:r>
          </w:p>
        </w:tc>
      </w:tr>
      <w:tr w:rsidR="00A943B4" w:rsidRPr="00AF15D8" w14:paraId="3104F3DC"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5C137597" w14:textId="77777777" w:rsidR="00A943B4" w:rsidRPr="00AF15D8" w:rsidRDefault="00A943B4" w:rsidP="00BA3535">
            <w:pPr>
              <w:rPr>
                <w:rFonts w:ascii="Arial" w:hAnsi="Arial" w:cs="Arial"/>
                <w:color w:val="000000"/>
              </w:rPr>
            </w:pPr>
            <w:r w:rsidRPr="00AF15D8">
              <w:rPr>
                <w:rFonts w:ascii="Arial" w:hAnsi="Arial" w:cs="Arial"/>
                <w:color w:val="000000"/>
              </w:rPr>
              <w:t>Articles of Incorporation</w:t>
            </w:r>
          </w:p>
        </w:tc>
        <w:tc>
          <w:tcPr>
            <w:tcW w:w="2810" w:type="dxa"/>
            <w:tcBorders>
              <w:top w:val="nil"/>
              <w:left w:val="nil"/>
              <w:bottom w:val="single" w:sz="8" w:space="0" w:color="auto"/>
              <w:right w:val="single" w:sz="8" w:space="0" w:color="auto"/>
            </w:tcBorders>
            <w:shd w:val="clear" w:color="auto" w:fill="auto"/>
            <w:vAlign w:val="center"/>
            <w:hideMark/>
          </w:tcPr>
          <w:p w14:paraId="71930A74"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03E48E9B"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260C122B" w14:textId="77777777" w:rsidR="00A943B4" w:rsidRPr="00AF15D8" w:rsidRDefault="00A943B4" w:rsidP="00BA3535">
            <w:pPr>
              <w:rPr>
                <w:rFonts w:ascii="Arial" w:hAnsi="Arial" w:cs="Arial"/>
                <w:color w:val="000000"/>
              </w:rPr>
            </w:pPr>
            <w:r w:rsidRPr="00AF15D8">
              <w:rPr>
                <w:rFonts w:ascii="Arial" w:hAnsi="Arial" w:cs="Arial"/>
                <w:color w:val="000000"/>
              </w:rPr>
              <w:t>By-Laws</w:t>
            </w:r>
          </w:p>
        </w:tc>
        <w:tc>
          <w:tcPr>
            <w:tcW w:w="2810" w:type="dxa"/>
            <w:tcBorders>
              <w:top w:val="nil"/>
              <w:left w:val="nil"/>
              <w:bottom w:val="single" w:sz="8" w:space="0" w:color="auto"/>
              <w:right w:val="single" w:sz="8" w:space="0" w:color="auto"/>
            </w:tcBorders>
            <w:shd w:val="clear" w:color="auto" w:fill="auto"/>
            <w:vAlign w:val="center"/>
            <w:hideMark/>
          </w:tcPr>
          <w:p w14:paraId="3821CDE5"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6D2115D6"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723F7D90" w14:textId="77777777" w:rsidR="00A943B4" w:rsidRPr="00AF15D8" w:rsidRDefault="00A943B4" w:rsidP="00BA3535">
            <w:pPr>
              <w:rPr>
                <w:rFonts w:ascii="Arial" w:hAnsi="Arial" w:cs="Arial"/>
                <w:color w:val="000000"/>
              </w:rPr>
            </w:pPr>
            <w:r w:rsidRPr="00AF15D8">
              <w:rPr>
                <w:rFonts w:ascii="Arial" w:hAnsi="Arial" w:cs="Arial"/>
                <w:color w:val="000000"/>
              </w:rPr>
              <w:t>Minutes</w:t>
            </w:r>
          </w:p>
        </w:tc>
        <w:tc>
          <w:tcPr>
            <w:tcW w:w="2810" w:type="dxa"/>
            <w:tcBorders>
              <w:top w:val="nil"/>
              <w:left w:val="nil"/>
              <w:bottom w:val="single" w:sz="8" w:space="0" w:color="auto"/>
              <w:right w:val="single" w:sz="8" w:space="0" w:color="auto"/>
            </w:tcBorders>
            <w:shd w:val="clear" w:color="auto" w:fill="auto"/>
            <w:vAlign w:val="center"/>
            <w:hideMark/>
          </w:tcPr>
          <w:p w14:paraId="08C0F26E"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6CB8F0CB"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294FB592" w14:textId="77777777" w:rsidR="00A943B4" w:rsidRPr="00AF15D8" w:rsidRDefault="00A943B4" w:rsidP="00BA3535">
            <w:pPr>
              <w:rPr>
                <w:rFonts w:ascii="Arial" w:hAnsi="Arial" w:cs="Arial"/>
                <w:color w:val="000000"/>
              </w:rPr>
            </w:pPr>
            <w:r w:rsidRPr="00AF15D8">
              <w:rPr>
                <w:rFonts w:ascii="Arial" w:hAnsi="Arial" w:cs="Arial"/>
                <w:color w:val="000000"/>
              </w:rPr>
              <w:t>Tax Exemption Documents</w:t>
            </w:r>
          </w:p>
        </w:tc>
        <w:tc>
          <w:tcPr>
            <w:tcW w:w="2810" w:type="dxa"/>
            <w:tcBorders>
              <w:top w:val="nil"/>
              <w:left w:val="nil"/>
              <w:bottom w:val="single" w:sz="8" w:space="0" w:color="auto"/>
              <w:right w:val="single" w:sz="8" w:space="0" w:color="auto"/>
            </w:tcBorders>
            <w:shd w:val="clear" w:color="auto" w:fill="auto"/>
            <w:vAlign w:val="center"/>
            <w:hideMark/>
          </w:tcPr>
          <w:p w14:paraId="71F55B35"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05D6DF2A"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0DFA955C" w14:textId="77777777" w:rsidR="00A943B4" w:rsidRPr="00AF15D8" w:rsidRDefault="00A943B4" w:rsidP="00BA3535">
            <w:pPr>
              <w:rPr>
                <w:rFonts w:ascii="Arial" w:hAnsi="Arial" w:cs="Arial"/>
                <w:b/>
                <w:bCs/>
                <w:color w:val="000000"/>
              </w:rPr>
            </w:pPr>
            <w:r w:rsidRPr="00AF15D8">
              <w:rPr>
                <w:rFonts w:ascii="Arial" w:hAnsi="Arial" w:cs="Arial"/>
                <w:b/>
                <w:bCs/>
                <w:color w:val="000000"/>
              </w:rPr>
              <w:t>Federal Tax Records</w:t>
            </w:r>
          </w:p>
        </w:tc>
        <w:tc>
          <w:tcPr>
            <w:tcW w:w="2810" w:type="dxa"/>
            <w:tcBorders>
              <w:top w:val="nil"/>
              <w:left w:val="nil"/>
              <w:bottom w:val="single" w:sz="8" w:space="0" w:color="auto"/>
              <w:right w:val="single" w:sz="8" w:space="0" w:color="auto"/>
            </w:tcBorders>
            <w:shd w:val="clear" w:color="auto" w:fill="auto"/>
            <w:vAlign w:val="center"/>
            <w:hideMark/>
          </w:tcPr>
          <w:p w14:paraId="61409667" w14:textId="77777777" w:rsidR="00A943B4" w:rsidRPr="00AF15D8" w:rsidRDefault="00A943B4" w:rsidP="00BA3535">
            <w:pPr>
              <w:rPr>
                <w:rFonts w:ascii="Arial" w:hAnsi="Arial" w:cs="Arial"/>
                <w:color w:val="000000"/>
              </w:rPr>
            </w:pPr>
            <w:r w:rsidRPr="00AF15D8">
              <w:rPr>
                <w:rFonts w:ascii="Arial" w:hAnsi="Arial" w:cs="Arial"/>
                <w:color w:val="000000"/>
              </w:rPr>
              <w:t> </w:t>
            </w:r>
          </w:p>
        </w:tc>
      </w:tr>
      <w:tr w:rsidR="00A943B4" w:rsidRPr="00AF15D8" w14:paraId="2E88A093"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1F3BF765" w14:textId="77777777" w:rsidR="00A943B4" w:rsidRPr="00AF15D8" w:rsidRDefault="00A943B4" w:rsidP="00BA3535">
            <w:pPr>
              <w:rPr>
                <w:rFonts w:ascii="Arial" w:hAnsi="Arial" w:cs="Arial"/>
                <w:color w:val="000000"/>
              </w:rPr>
            </w:pPr>
            <w:r w:rsidRPr="00AF15D8">
              <w:rPr>
                <w:rFonts w:ascii="Arial" w:hAnsi="Arial" w:cs="Arial"/>
                <w:color w:val="000000"/>
              </w:rPr>
              <w:t>Form 990 and 990-E with support</w:t>
            </w:r>
          </w:p>
        </w:tc>
        <w:tc>
          <w:tcPr>
            <w:tcW w:w="2810" w:type="dxa"/>
            <w:tcBorders>
              <w:top w:val="nil"/>
              <w:left w:val="nil"/>
              <w:bottom w:val="single" w:sz="8" w:space="0" w:color="auto"/>
              <w:right w:val="single" w:sz="8" w:space="0" w:color="auto"/>
            </w:tcBorders>
            <w:shd w:val="clear" w:color="auto" w:fill="auto"/>
            <w:vAlign w:val="center"/>
            <w:hideMark/>
          </w:tcPr>
          <w:p w14:paraId="5A8EACD0"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3BD78EF7"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4A84E84A" w14:textId="77777777" w:rsidR="00A943B4" w:rsidRPr="00AF15D8" w:rsidRDefault="00A943B4" w:rsidP="00BA3535">
            <w:pPr>
              <w:rPr>
                <w:rFonts w:ascii="Arial" w:hAnsi="Arial" w:cs="Arial"/>
                <w:b/>
                <w:bCs/>
                <w:color w:val="000000"/>
              </w:rPr>
            </w:pPr>
            <w:r w:rsidRPr="00AF15D8">
              <w:rPr>
                <w:rFonts w:ascii="Arial" w:hAnsi="Arial" w:cs="Arial"/>
                <w:b/>
                <w:bCs/>
                <w:color w:val="000000"/>
              </w:rPr>
              <w:t>Financial Records</w:t>
            </w:r>
          </w:p>
        </w:tc>
        <w:tc>
          <w:tcPr>
            <w:tcW w:w="2810" w:type="dxa"/>
            <w:tcBorders>
              <w:top w:val="nil"/>
              <w:left w:val="nil"/>
              <w:bottom w:val="single" w:sz="8" w:space="0" w:color="auto"/>
              <w:right w:val="single" w:sz="8" w:space="0" w:color="auto"/>
            </w:tcBorders>
            <w:shd w:val="clear" w:color="auto" w:fill="auto"/>
            <w:vAlign w:val="center"/>
            <w:hideMark/>
          </w:tcPr>
          <w:p w14:paraId="67D04442" w14:textId="77777777" w:rsidR="00A943B4" w:rsidRPr="00AF15D8" w:rsidRDefault="00A943B4" w:rsidP="00BA3535">
            <w:pPr>
              <w:rPr>
                <w:rFonts w:ascii="Arial" w:hAnsi="Arial" w:cs="Arial"/>
                <w:color w:val="000000"/>
              </w:rPr>
            </w:pPr>
            <w:r w:rsidRPr="00AF15D8">
              <w:rPr>
                <w:rFonts w:ascii="Arial" w:hAnsi="Arial" w:cs="Arial"/>
                <w:color w:val="000000"/>
              </w:rPr>
              <w:t> </w:t>
            </w:r>
          </w:p>
        </w:tc>
      </w:tr>
      <w:tr w:rsidR="00A943B4" w:rsidRPr="00AF15D8" w14:paraId="70869B8E"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57945E4A" w14:textId="77777777" w:rsidR="00A943B4" w:rsidRPr="00AF15D8" w:rsidRDefault="00A943B4" w:rsidP="00BA3535">
            <w:pPr>
              <w:rPr>
                <w:rFonts w:ascii="Arial" w:hAnsi="Arial" w:cs="Arial"/>
                <w:color w:val="000000"/>
              </w:rPr>
            </w:pPr>
            <w:r w:rsidRPr="00AF15D8">
              <w:rPr>
                <w:rFonts w:ascii="Arial" w:hAnsi="Arial" w:cs="Arial"/>
                <w:color w:val="000000"/>
              </w:rPr>
              <w:t>Original A/P Invoices</w:t>
            </w:r>
          </w:p>
        </w:tc>
        <w:tc>
          <w:tcPr>
            <w:tcW w:w="2810" w:type="dxa"/>
            <w:tcBorders>
              <w:top w:val="nil"/>
              <w:left w:val="nil"/>
              <w:bottom w:val="single" w:sz="8" w:space="0" w:color="auto"/>
              <w:right w:val="single" w:sz="8" w:space="0" w:color="auto"/>
            </w:tcBorders>
            <w:shd w:val="clear" w:color="auto" w:fill="auto"/>
            <w:vAlign w:val="center"/>
            <w:hideMark/>
          </w:tcPr>
          <w:p w14:paraId="71F21E70"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32BD3B94"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770A93F0" w14:textId="77777777" w:rsidR="00A943B4" w:rsidRPr="00AF15D8" w:rsidRDefault="00A943B4" w:rsidP="00BA3535">
            <w:pPr>
              <w:rPr>
                <w:rFonts w:ascii="Arial" w:hAnsi="Arial" w:cs="Arial"/>
                <w:color w:val="000000"/>
              </w:rPr>
            </w:pPr>
            <w:r w:rsidRPr="00AF15D8">
              <w:rPr>
                <w:rFonts w:ascii="Arial" w:hAnsi="Arial" w:cs="Arial"/>
                <w:color w:val="000000"/>
              </w:rPr>
              <w:t>Expense Reports</w:t>
            </w:r>
          </w:p>
        </w:tc>
        <w:tc>
          <w:tcPr>
            <w:tcW w:w="2810" w:type="dxa"/>
            <w:tcBorders>
              <w:top w:val="nil"/>
              <w:left w:val="nil"/>
              <w:bottom w:val="single" w:sz="8" w:space="0" w:color="auto"/>
              <w:right w:val="single" w:sz="8" w:space="0" w:color="auto"/>
            </w:tcBorders>
            <w:shd w:val="clear" w:color="auto" w:fill="auto"/>
            <w:vAlign w:val="center"/>
            <w:hideMark/>
          </w:tcPr>
          <w:p w14:paraId="6BDA5A0B"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59378907"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20A35FAE" w14:textId="77777777" w:rsidR="00A943B4" w:rsidRPr="00AF15D8" w:rsidRDefault="00A943B4" w:rsidP="00BA3535">
            <w:pPr>
              <w:rPr>
                <w:rFonts w:ascii="Arial" w:hAnsi="Arial" w:cs="Arial"/>
                <w:color w:val="000000"/>
              </w:rPr>
            </w:pPr>
            <w:r w:rsidRPr="00AF15D8">
              <w:rPr>
                <w:rFonts w:ascii="Arial" w:hAnsi="Arial" w:cs="Arial"/>
                <w:color w:val="000000"/>
              </w:rPr>
              <w:t>1099 &amp; Sales and Use Tax Reports</w:t>
            </w:r>
          </w:p>
        </w:tc>
        <w:tc>
          <w:tcPr>
            <w:tcW w:w="2810" w:type="dxa"/>
            <w:tcBorders>
              <w:top w:val="nil"/>
              <w:left w:val="nil"/>
              <w:bottom w:val="single" w:sz="8" w:space="0" w:color="auto"/>
              <w:right w:val="single" w:sz="8" w:space="0" w:color="auto"/>
            </w:tcBorders>
            <w:shd w:val="clear" w:color="auto" w:fill="auto"/>
            <w:vAlign w:val="center"/>
            <w:hideMark/>
          </w:tcPr>
          <w:p w14:paraId="369A518E"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0DE89D22"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4290C695" w14:textId="77777777" w:rsidR="00A943B4" w:rsidRPr="00AF15D8" w:rsidRDefault="00A943B4" w:rsidP="00BA3535">
            <w:pPr>
              <w:rPr>
                <w:rFonts w:ascii="Arial" w:hAnsi="Arial" w:cs="Arial"/>
                <w:color w:val="000000"/>
              </w:rPr>
            </w:pPr>
            <w:r w:rsidRPr="00AF15D8">
              <w:rPr>
                <w:rFonts w:ascii="Arial" w:hAnsi="Arial" w:cs="Arial"/>
                <w:color w:val="000000"/>
              </w:rPr>
              <w:t>A/P Check Registers</w:t>
            </w:r>
          </w:p>
        </w:tc>
        <w:tc>
          <w:tcPr>
            <w:tcW w:w="2810" w:type="dxa"/>
            <w:tcBorders>
              <w:top w:val="nil"/>
              <w:left w:val="nil"/>
              <w:bottom w:val="single" w:sz="8" w:space="0" w:color="auto"/>
              <w:right w:val="single" w:sz="8" w:space="0" w:color="auto"/>
            </w:tcBorders>
            <w:shd w:val="clear" w:color="auto" w:fill="auto"/>
            <w:vAlign w:val="center"/>
            <w:hideMark/>
          </w:tcPr>
          <w:p w14:paraId="471F1154"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42C375C5"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2FE0DE1F" w14:textId="77777777" w:rsidR="00A943B4" w:rsidRPr="00AF15D8" w:rsidRDefault="00A943B4" w:rsidP="00BA3535">
            <w:pPr>
              <w:rPr>
                <w:rFonts w:ascii="Arial" w:hAnsi="Arial" w:cs="Arial"/>
                <w:color w:val="000000"/>
              </w:rPr>
            </w:pPr>
            <w:r w:rsidRPr="00AF15D8">
              <w:rPr>
                <w:rFonts w:ascii="Arial" w:hAnsi="Arial" w:cs="Arial"/>
                <w:color w:val="000000"/>
              </w:rPr>
              <w:t>Bank Statements</w:t>
            </w:r>
          </w:p>
        </w:tc>
        <w:tc>
          <w:tcPr>
            <w:tcW w:w="2810" w:type="dxa"/>
            <w:tcBorders>
              <w:top w:val="nil"/>
              <w:left w:val="nil"/>
              <w:bottom w:val="single" w:sz="8" w:space="0" w:color="auto"/>
              <w:right w:val="single" w:sz="8" w:space="0" w:color="auto"/>
            </w:tcBorders>
            <w:shd w:val="clear" w:color="auto" w:fill="auto"/>
            <w:vAlign w:val="center"/>
            <w:hideMark/>
          </w:tcPr>
          <w:p w14:paraId="60B60AA6"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5A6D15AB"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5F89DCE2" w14:textId="77777777" w:rsidR="00A943B4" w:rsidRPr="00AF15D8" w:rsidRDefault="00A943B4" w:rsidP="00BA3535">
            <w:pPr>
              <w:rPr>
                <w:rFonts w:ascii="Arial" w:hAnsi="Arial" w:cs="Arial"/>
                <w:color w:val="000000"/>
              </w:rPr>
            </w:pPr>
            <w:r w:rsidRPr="00AF15D8">
              <w:rPr>
                <w:rFonts w:ascii="Arial" w:hAnsi="Arial" w:cs="Arial"/>
                <w:color w:val="000000"/>
              </w:rPr>
              <w:t>Deposit Records</w:t>
            </w:r>
          </w:p>
        </w:tc>
        <w:tc>
          <w:tcPr>
            <w:tcW w:w="2810" w:type="dxa"/>
            <w:tcBorders>
              <w:top w:val="nil"/>
              <w:left w:val="nil"/>
              <w:bottom w:val="single" w:sz="8" w:space="0" w:color="auto"/>
              <w:right w:val="single" w:sz="8" w:space="0" w:color="auto"/>
            </w:tcBorders>
            <w:shd w:val="clear" w:color="auto" w:fill="auto"/>
            <w:vAlign w:val="center"/>
            <w:hideMark/>
          </w:tcPr>
          <w:p w14:paraId="46EBAD88"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34B6CCAF"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25E5241A" w14:textId="77777777" w:rsidR="00A943B4" w:rsidRPr="00AF15D8" w:rsidRDefault="00A943B4" w:rsidP="00BA3535">
            <w:pPr>
              <w:rPr>
                <w:rFonts w:ascii="Arial" w:hAnsi="Arial" w:cs="Arial"/>
                <w:color w:val="000000"/>
              </w:rPr>
            </w:pPr>
            <w:r w:rsidRPr="00AF15D8">
              <w:rPr>
                <w:rFonts w:ascii="Arial" w:hAnsi="Arial" w:cs="Arial"/>
                <w:color w:val="000000"/>
              </w:rPr>
              <w:lastRenderedPageBreak/>
              <w:t>Bank Reconciliations</w:t>
            </w:r>
          </w:p>
        </w:tc>
        <w:tc>
          <w:tcPr>
            <w:tcW w:w="2810" w:type="dxa"/>
            <w:tcBorders>
              <w:top w:val="nil"/>
              <w:left w:val="nil"/>
              <w:bottom w:val="single" w:sz="8" w:space="0" w:color="auto"/>
              <w:right w:val="single" w:sz="8" w:space="0" w:color="auto"/>
            </w:tcBorders>
            <w:shd w:val="clear" w:color="auto" w:fill="auto"/>
            <w:vAlign w:val="center"/>
            <w:hideMark/>
          </w:tcPr>
          <w:p w14:paraId="62A6D142"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7C327554"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3D72B24" w14:textId="77777777" w:rsidR="00A943B4" w:rsidRPr="00AF15D8" w:rsidRDefault="00A943B4" w:rsidP="00BA3535">
            <w:pPr>
              <w:rPr>
                <w:rFonts w:ascii="Arial" w:hAnsi="Arial" w:cs="Arial"/>
                <w:color w:val="000000"/>
              </w:rPr>
            </w:pPr>
            <w:r w:rsidRPr="00AF15D8">
              <w:rPr>
                <w:rFonts w:ascii="Arial" w:hAnsi="Arial" w:cs="Arial"/>
                <w:color w:val="000000"/>
              </w:rPr>
              <w:t>Canceled Checks</w:t>
            </w:r>
          </w:p>
        </w:tc>
        <w:tc>
          <w:tcPr>
            <w:tcW w:w="2810" w:type="dxa"/>
            <w:tcBorders>
              <w:top w:val="nil"/>
              <w:left w:val="nil"/>
              <w:bottom w:val="single" w:sz="8" w:space="0" w:color="auto"/>
              <w:right w:val="single" w:sz="8" w:space="0" w:color="auto"/>
            </w:tcBorders>
            <w:shd w:val="clear" w:color="auto" w:fill="auto"/>
            <w:vAlign w:val="center"/>
            <w:hideMark/>
          </w:tcPr>
          <w:p w14:paraId="509EEE8D"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57AEAC57" w14:textId="77777777" w:rsidTr="00BA3535">
        <w:trPr>
          <w:trHeight w:val="36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36CC1D1D" w14:textId="77777777" w:rsidR="00A943B4" w:rsidRPr="00AF15D8" w:rsidRDefault="00A943B4" w:rsidP="00BA3535">
            <w:pPr>
              <w:rPr>
                <w:rFonts w:ascii="Arial" w:hAnsi="Arial" w:cs="Arial"/>
                <w:color w:val="000000"/>
              </w:rPr>
            </w:pPr>
            <w:r w:rsidRPr="00AF15D8">
              <w:rPr>
                <w:rFonts w:ascii="Arial" w:hAnsi="Arial" w:cs="Arial"/>
                <w:color w:val="000000"/>
              </w:rPr>
              <w:t>General Ledgers</w:t>
            </w:r>
          </w:p>
        </w:tc>
        <w:tc>
          <w:tcPr>
            <w:tcW w:w="2810" w:type="dxa"/>
            <w:tcBorders>
              <w:top w:val="nil"/>
              <w:left w:val="nil"/>
              <w:bottom w:val="single" w:sz="8" w:space="0" w:color="auto"/>
              <w:right w:val="single" w:sz="8" w:space="0" w:color="auto"/>
            </w:tcBorders>
            <w:shd w:val="clear" w:color="auto" w:fill="auto"/>
            <w:vAlign w:val="center"/>
            <w:hideMark/>
          </w:tcPr>
          <w:p w14:paraId="4F85B647" w14:textId="77777777" w:rsidR="00A943B4" w:rsidRPr="00AF15D8" w:rsidRDefault="00A943B4" w:rsidP="00BA3535">
            <w:pPr>
              <w:rPr>
                <w:rFonts w:ascii="Arial" w:hAnsi="Arial" w:cs="Arial"/>
                <w:color w:val="000000"/>
              </w:rPr>
            </w:pPr>
            <w:r w:rsidRPr="00AF15D8">
              <w:rPr>
                <w:rFonts w:ascii="Arial" w:hAnsi="Arial" w:cs="Arial"/>
                <w:color w:val="000000"/>
              </w:rPr>
              <w:t>Current plus 7 years</w:t>
            </w:r>
          </w:p>
        </w:tc>
      </w:tr>
      <w:tr w:rsidR="00A943B4" w:rsidRPr="00AF15D8" w14:paraId="342CB2FB"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3166AAF" w14:textId="77777777" w:rsidR="00A943B4" w:rsidRPr="00AF15D8" w:rsidRDefault="00A943B4" w:rsidP="00BA3535">
            <w:pPr>
              <w:rPr>
                <w:rFonts w:ascii="Arial" w:hAnsi="Arial" w:cs="Arial"/>
                <w:color w:val="000000"/>
              </w:rPr>
            </w:pPr>
            <w:r w:rsidRPr="00AF15D8">
              <w:rPr>
                <w:rFonts w:ascii="Arial" w:hAnsi="Arial" w:cs="Arial"/>
                <w:color w:val="000000"/>
              </w:rPr>
              <w:t>Journal Entries</w:t>
            </w:r>
          </w:p>
        </w:tc>
        <w:tc>
          <w:tcPr>
            <w:tcW w:w="2810" w:type="dxa"/>
            <w:tcBorders>
              <w:top w:val="nil"/>
              <w:left w:val="nil"/>
              <w:bottom w:val="single" w:sz="8" w:space="0" w:color="auto"/>
              <w:right w:val="single" w:sz="8" w:space="0" w:color="auto"/>
            </w:tcBorders>
            <w:shd w:val="clear" w:color="auto" w:fill="auto"/>
            <w:vAlign w:val="center"/>
            <w:hideMark/>
          </w:tcPr>
          <w:p w14:paraId="6E0796AF"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32D7A767"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31DB2751" w14:textId="77777777" w:rsidR="00A943B4" w:rsidRPr="00AF15D8" w:rsidRDefault="00A943B4" w:rsidP="00BA3535">
            <w:pPr>
              <w:rPr>
                <w:rFonts w:ascii="Arial" w:hAnsi="Arial" w:cs="Arial"/>
                <w:color w:val="000000"/>
              </w:rPr>
            </w:pPr>
            <w:r w:rsidRPr="00AF15D8">
              <w:rPr>
                <w:rFonts w:ascii="Arial" w:hAnsi="Arial" w:cs="Arial"/>
                <w:color w:val="000000"/>
              </w:rPr>
              <w:t>Annual Audited Financial Report</w:t>
            </w:r>
          </w:p>
        </w:tc>
        <w:tc>
          <w:tcPr>
            <w:tcW w:w="2810" w:type="dxa"/>
            <w:tcBorders>
              <w:top w:val="nil"/>
              <w:left w:val="nil"/>
              <w:bottom w:val="single" w:sz="8" w:space="0" w:color="auto"/>
              <w:right w:val="single" w:sz="8" w:space="0" w:color="auto"/>
            </w:tcBorders>
            <w:shd w:val="clear" w:color="auto" w:fill="auto"/>
            <w:vAlign w:val="center"/>
            <w:hideMark/>
          </w:tcPr>
          <w:p w14:paraId="3F8029FD"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2B1BE3B4"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163DE1C1" w14:textId="77777777" w:rsidR="00A943B4" w:rsidRPr="00AF15D8" w:rsidRDefault="00A943B4" w:rsidP="00BA3535">
            <w:pPr>
              <w:rPr>
                <w:rFonts w:ascii="Arial" w:hAnsi="Arial" w:cs="Arial"/>
                <w:b/>
                <w:bCs/>
                <w:color w:val="000000"/>
              </w:rPr>
            </w:pPr>
            <w:r w:rsidRPr="00AF15D8">
              <w:rPr>
                <w:rFonts w:ascii="Arial" w:hAnsi="Arial" w:cs="Arial"/>
                <w:b/>
                <w:bCs/>
                <w:color w:val="000000"/>
              </w:rPr>
              <w:t>Insurance Records</w:t>
            </w:r>
          </w:p>
        </w:tc>
        <w:tc>
          <w:tcPr>
            <w:tcW w:w="2810" w:type="dxa"/>
            <w:tcBorders>
              <w:top w:val="nil"/>
              <w:left w:val="nil"/>
              <w:bottom w:val="single" w:sz="8" w:space="0" w:color="auto"/>
              <w:right w:val="single" w:sz="8" w:space="0" w:color="auto"/>
            </w:tcBorders>
            <w:shd w:val="clear" w:color="auto" w:fill="auto"/>
            <w:vAlign w:val="center"/>
            <w:hideMark/>
          </w:tcPr>
          <w:p w14:paraId="5F0A5997" w14:textId="77777777" w:rsidR="00A943B4" w:rsidRPr="00AF15D8" w:rsidRDefault="00A943B4" w:rsidP="00BA3535">
            <w:pPr>
              <w:rPr>
                <w:rFonts w:ascii="Arial" w:hAnsi="Arial" w:cs="Arial"/>
                <w:color w:val="000000"/>
              </w:rPr>
            </w:pPr>
            <w:r w:rsidRPr="00AF15D8">
              <w:rPr>
                <w:rFonts w:ascii="Arial" w:hAnsi="Arial" w:cs="Arial"/>
                <w:color w:val="000000"/>
              </w:rPr>
              <w:t> </w:t>
            </w:r>
          </w:p>
        </w:tc>
      </w:tr>
      <w:tr w:rsidR="00A943B4" w:rsidRPr="00AF15D8" w14:paraId="60490037"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7FB2ECE" w14:textId="77777777" w:rsidR="00A943B4" w:rsidRPr="00AF15D8" w:rsidRDefault="00A943B4" w:rsidP="00BA3535">
            <w:pPr>
              <w:rPr>
                <w:rFonts w:ascii="Arial" w:hAnsi="Arial" w:cs="Arial"/>
                <w:color w:val="000000"/>
              </w:rPr>
            </w:pPr>
            <w:r w:rsidRPr="00AF15D8">
              <w:rPr>
                <w:rFonts w:ascii="Arial" w:hAnsi="Arial" w:cs="Arial"/>
                <w:color w:val="000000"/>
              </w:rPr>
              <w:t>Liability Insurance Policies</w:t>
            </w:r>
          </w:p>
        </w:tc>
        <w:tc>
          <w:tcPr>
            <w:tcW w:w="2810" w:type="dxa"/>
            <w:tcBorders>
              <w:top w:val="nil"/>
              <w:left w:val="nil"/>
              <w:bottom w:val="single" w:sz="8" w:space="0" w:color="auto"/>
              <w:right w:val="single" w:sz="8" w:space="0" w:color="auto"/>
            </w:tcBorders>
            <w:shd w:val="clear" w:color="auto" w:fill="auto"/>
            <w:vAlign w:val="center"/>
            <w:hideMark/>
          </w:tcPr>
          <w:p w14:paraId="2A3F7A71" w14:textId="77777777" w:rsidR="00A943B4" w:rsidRPr="00AF15D8" w:rsidRDefault="00A943B4" w:rsidP="00BA3535">
            <w:pPr>
              <w:rPr>
                <w:rFonts w:ascii="Arial" w:hAnsi="Arial" w:cs="Arial"/>
                <w:color w:val="000000"/>
              </w:rPr>
            </w:pPr>
            <w:r w:rsidRPr="00AF15D8">
              <w:rPr>
                <w:rFonts w:ascii="Arial" w:hAnsi="Arial" w:cs="Arial"/>
                <w:color w:val="000000"/>
              </w:rPr>
              <w:t>Permanent</w:t>
            </w:r>
          </w:p>
        </w:tc>
      </w:tr>
      <w:tr w:rsidR="00A943B4" w:rsidRPr="00AF15D8" w14:paraId="186959F2"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B9A1C8A" w14:textId="77777777" w:rsidR="00A943B4" w:rsidRPr="00AF15D8" w:rsidRDefault="00A943B4" w:rsidP="00BA3535">
            <w:pPr>
              <w:rPr>
                <w:rFonts w:ascii="Arial" w:hAnsi="Arial" w:cs="Arial"/>
                <w:color w:val="000000"/>
              </w:rPr>
            </w:pPr>
            <w:r w:rsidRPr="00AF15D8">
              <w:rPr>
                <w:rFonts w:ascii="Arial" w:hAnsi="Arial" w:cs="Arial"/>
                <w:color w:val="000000"/>
              </w:rPr>
              <w:t>Insurance Claim Documents</w:t>
            </w:r>
          </w:p>
        </w:tc>
        <w:tc>
          <w:tcPr>
            <w:tcW w:w="2810" w:type="dxa"/>
            <w:tcBorders>
              <w:top w:val="nil"/>
              <w:left w:val="nil"/>
              <w:bottom w:val="single" w:sz="8" w:space="0" w:color="auto"/>
              <w:right w:val="single" w:sz="8" w:space="0" w:color="auto"/>
            </w:tcBorders>
            <w:shd w:val="clear" w:color="auto" w:fill="auto"/>
            <w:vAlign w:val="center"/>
            <w:hideMark/>
          </w:tcPr>
          <w:p w14:paraId="1245BCD1" w14:textId="77777777" w:rsidR="00A943B4" w:rsidRPr="00AF15D8" w:rsidRDefault="00A943B4" w:rsidP="00BA3535">
            <w:pPr>
              <w:rPr>
                <w:rFonts w:ascii="Arial" w:hAnsi="Arial" w:cs="Arial"/>
                <w:color w:val="000000"/>
              </w:rPr>
            </w:pPr>
            <w:r w:rsidRPr="00AF15D8">
              <w:rPr>
                <w:rFonts w:ascii="Arial" w:hAnsi="Arial" w:cs="Arial"/>
                <w:color w:val="000000"/>
              </w:rPr>
              <w:t>7 years</w:t>
            </w:r>
          </w:p>
        </w:tc>
      </w:tr>
      <w:tr w:rsidR="00A943B4" w:rsidRPr="00AF15D8" w14:paraId="7BB501B9"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1CAC5F59" w14:textId="77777777" w:rsidR="00A943B4" w:rsidRPr="00AF15D8" w:rsidRDefault="00A943B4" w:rsidP="00BA3535">
            <w:pPr>
              <w:rPr>
                <w:rFonts w:ascii="Arial" w:hAnsi="Arial" w:cs="Arial"/>
                <w:b/>
                <w:bCs/>
                <w:color w:val="000000"/>
              </w:rPr>
            </w:pPr>
            <w:r w:rsidRPr="00AF15D8">
              <w:rPr>
                <w:rFonts w:ascii="Arial" w:hAnsi="Arial" w:cs="Arial"/>
                <w:b/>
                <w:bCs/>
                <w:color w:val="000000"/>
              </w:rPr>
              <w:t>Litigation Records</w:t>
            </w:r>
          </w:p>
        </w:tc>
        <w:tc>
          <w:tcPr>
            <w:tcW w:w="2810" w:type="dxa"/>
            <w:tcBorders>
              <w:top w:val="nil"/>
              <w:left w:val="nil"/>
              <w:bottom w:val="single" w:sz="8" w:space="0" w:color="auto"/>
              <w:right w:val="single" w:sz="8" w:space="0" w:color="auto"/>
            </w:tcBorders>
            <w:shd w:val="clear" w:color="auto" w:fill="auto"/>
            <w:vAlign w:val="center"/>
            <w:hideMark/>
          </w:tcPr>
          <w:p w14:paraId="1BD2A948" w14:textId="77777777" w:rsidR="00A943B4" w:rsidRPr="00AF15D8" w:rsidRDefault="00A943B4" w:rsidP="00BA3535">
            <w:pPr>
              <w:rPr>
                <w:rFonts w:ascii="Arial" w:hAnsi="Arial" w:cs="Arial"/>
                <w:color w:val="000000"/>
              </w:rPr>
            </w:pPr>
            <w:r w:rsidRPr="00AF15D8">
              <w:rPr>
                <w:rFonts w:ascii="Arial" w:hAnsi="Arial" w:cs="Arial"/>
                <w:color w:val="000000"/>
              </w:rPr>
              <w:t> </w:t>
            </w:r>
          </w:p>
        </w:tc>
      </w:tr>
      <w:tr w:rsidR="00A943B4" w:rsidRPr="00AF15D8" w14:paraId="4E031CC8" w14:textId="77777777" w:rsidTr="00BA3535">
        <w:trPr>
          <w:trHeight w:val="320"/>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A101CDA" w14:textId="77777777" w:rsidR="00A943B4" w:rsidRPr="00AF15D8" w:rsidRDefault="00A943B4" w:rsidP="00BA3535">
            <w:pPr>
              <w:rPr>
                <w:rFonts w:ascii="Arial" w:hAnsi="Arial" w:cs="Arial"/>
                <w:color w:val="000000"/>
              </w:rPr>
            </w:pPr>
            <w:r w:rsidRPr="00AF15D8">
              <w:rPr>
                <w:rFonts w:ascii="Arial" w:hAnsi="Arial" w:cs="Arial"/>
                <w:color w:val="000000"/>
              </w:rPr>
              <w:t xml:space="preserve">Claims/Court Documents </w:t>
            </w:r>
          </w:p>
        </w:tc>
        <w:tc>
          <w:tcPr>
            <w:tcW w:w="2810" w:type="dxa"/>
            <w:tcBorders>
              <w:top w:val="nil"/>
              <w:left w:val="nil"/>
              <w:bottom w:val="single" w:sz="8" w:space="0" w:color="auto"/>
              <w:right w:val="single" w:sz="8" w:space="0" w:color="auto"/>
            </w:tcBorders>
            <w:shd w:val="clear" w:color="auto" w:fill="auto"/>
            <w:vAlign w:val="center"/>
            <w:hideMark/>
          </w:tcPr>
          <w:p w14:paraId="072FC0C6" w14:textId="77777777" w:rsidR="00A943B4" w:rsidRPr="00AF15D8" w:rsidRDefault="00A943B4" w:rsidP="00BA3535">
            <w:pPr>
              <w:rPr>
                <w:rFonts w:ascii="Arial" w:hAnsi="Arial" w:cs="Arial"/>
                <w:color w:val="000000"/>
              </w:rPr>
            </w:pPr>
            <w:r w:rsidRPr="00AF15D8">
              <w:rPr>
                <w:rFonts w:ascii="Arial" w:hAnsi="Arial" w:cs="Arial"/>
                <w:color w:val="000000"/>
              </w:rPr>
              <w:t>Current</w:t>
            </w:r>
          </w:p>
        </w:tc>
      </w:tr>
    </w:tbl>
    <w:p w14:paraId="68740EFA" w14:textId="77777777" w:rsidR="00A943B4" w:rsidRPr="00AF4137" w:rsidRDefault="00A943B4" w:rsidP="00A943B4">
      <w:pPr>
        <w:ind w:left="1440"/>
        <w:rPr>
          <w:rFonts w:ascii="Arial" w:hAnsi="Arial" w:cs="Arial"/>
        </w:rPr>
      </w:pPr>
    </w:p>
    <w:p w14:paraId="476F835B" w14:textId="77777777" w:rsidR="00A943B4" w:rsidRPr="00DB4730" w:rsidRDefault="00A943B4" w:rsidP="00A943B4">
      <w:pPr>
        <w:rPr>
          <w:rFonts w:ascii="Arial" w:hAnsi="Arial" w:cs="Arial"/>
          <w:sz w:val="16"/>
          <w:szCs w:val="16"/>
        </w:rPr>
      </w:pPr>
      <w:r>
        <w:rPr>
          <w:rFonts w:ascii="Arial" w:hAnsi="Arial" w:cs="Arial"/>
          <w:sz w:val="16"/>
          <w:szCs w:val="16"/>
        </w:rPr>
        <w:t>Policy Adopted by Delegates on June 10, 2009</w:t>
      </w:r>
    </w:p>
    <w:p w14:paraId="1C0F2189" w14:textId="77777777" w:rsidR="00A943B4" w:rsidRDefault="00A943B4" w:rsidP="00A943B4">
      <w:pPr>
        <w:tabs>
          <w:tab w:val="left" w:pos="1890"/>
        </w:tabs>
        <w:sectPr w:rsidR="00A943B4" w:rsidSect="008748D4">
          <w:pgSz w:w="12240" w:h="15840" w:code="1"/>
          <w:pgMar w:top="1296" w:right="1440" w:bottom="1296" w:left="1440" w:header="720" w:footer="720" w:gutter="0"/>
          <w:cols w:space="720"/>
          <w:docGrid w:linePitch="360"/>
        </w:sectPr>
      </w:pPr>
      <w:r>
        <w:rPr>
          <w:noProof/>
        </w:rPr>
        <w:lastRenderedPageBreak/>
        <w:drawing>
          <wp:inline distT="0" distB="0" distL="0" distR="0" wp14:anchorId="4C9DBC93" wp14:editId="5A583AE1">
            <wp:extent cx="5930900" cy="7429500"/>
            <wp:effectExtent l="0" t="0" r="12700" b="12700"/>
            <wp:docPr id="16" name="Picture 16" descr="Screen Shot 2016-01-09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6-01-09 at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900" cy="7429500"/>
                    </a:xfrm>
                    <a:prstGeom prst="rect">
                      <a:avLst/>
                    </a:prstGeom>
                    <a:noFill/>
                    <a:ln>
                      <a:noFill/>
                    </a:ln>
                  </pic:spPr>
                </pic:pic>
              </a:graphicData>
            </a:graphic>
          </wp:inline>
        </w:drawing>
      </w:r>
    </w:p>
    <w:p w14:paraId="0B8658B1" w14:textId="77777777" w:rsidR="00A943B4" w:rsidRPr="00DD5764" w:rsidRDefault="00A943B4" w:rsidP="00A943B4">
      <w:pPr>
        <w:tabs>
          <w:tab w:val="left" w:pos="1890"/>
        </w:tabs>
      </w:pPr>
      <w:r>
        <w:rPr>
          <w:noProof/>
        </w:rPr>
        <w:lastRenderedPageBreak/>
        <w:drawing>
          <wp:inline distT="0" distB="0" distL="0" distR="0" wp14:anchorId="05D79DA9" wp14:editId="3BC820A8">
            <wp:extent cx="5943600" cy="7264400"/>
            <wp:effectExtent l="0" t="0" r="0" b="0"/>
            <wp:docPr id="17" name="Picture 17" descr="Affiliation process p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liation process pag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a:ln>
                      <a:noFill/>
                    </a:ln>
                  </pic:spPr>
                </pic:pic>
              </a:graphicData>
            </a:graphic>
          </wp:inline>
        </w:drawing>
      </w:r>
    </w:p>
    <w:p w14:paraId="35976CD8" w14:textId="77777777" w:rsidR="00AC4385" w:rsidRPr="00721990" w:rsidRDefault="00AC4385" w:rsidP="00A943B4">
      <w:pPr>
        <w:pStyle w:val="ListParagraph"/>
        <w:widowControl w:val="0"/>
        <w:autoSpaceDE w:val="0"/>
        <w:autoSpaceDN w:val="0"/>
        <w:adjustRightInd w:val="0"/>
        <w:spacing w:after="0" w:line="240" w:lineRule="auto"/>
        <w:rPr>
          <w:rFonts w:ascii="Arial" w:hAnsi="Arial" w:cs="Arial"/>
        </w:rPr>
      </w:pPr>
    </w:p>
    <w:p w14:paraId="0D376BFF" w14:textId="77777777" w:rsidR="00AC4385" w:rsidRPr="00721990" w:rsidRDefault="00AC4385" w:rsidP="00AC4385">
      <w:pPr>
        <w:pStyle w:val="PlainText"/>
        <w:rPr>
          <w:rFonts w:ascii="Arial" w:eastAsia="MS Mincho" w:hAnsi="Arial" w:cs="Arial"/>
          <w:sz w:val="22"/>
          <w:szCs w:val="22"/>
        </w:rPr>
      </w:pPr>
    </w:p>
    <w:p w14:paraId="21DBDFEC" w14:textId="3104B774" w:rsidR="00181950" w:rsidRPr="002B37F2" w:rsidRDefault="00181950" w:rsidP="00AC4385">
      <w:pPr>
        <w:spacing w:after="0" w:line="240" w:lineRule="auto"/>
        <w:jc w:val="center"/>
        <w:rPr>
          <w:rFonts w:asciiTheme="minorHAnsi" w:eastAsia="Times New Roman" w:hAnsiTheme="minorHAnsi"/>
          <w:sz w:val="24"/>
          <w:szCs w:val="24"/>
          <w:lang w:bidi="x-none"/>
        </w:rPr>
      </w:pPr>
    </w:p>
    <w:sectPr w:rsidR="00181950" w:rsidRPr="002B37F2" w:rsidSect="0060271E">
      <w:pgSz w:w="12240" w:h="15840" w:code="1"/>
      <w:pgMar w:top="1440" w:right="864" w:bottom="720" w:left="1080" w:header="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B8DA" w14:textId="77777777" w:rsidR="00E92A75" w:rsidRDefault="00E92A75" w:rsidP="00060039">
      <w:pPr>
        <w:spacing w:after="0" w:line="240" w:lineRule="auto"/>
      </w:pPr>
      <w:r>
        <w:separator/>
      </w:r>
    </w:p>
  </w:endnote>
  <w:endnote w:type="continuationSeparator" w:id="0">
    <w:p w14:paraId="1F00C00B" w14:textId="77777777" w:rsidR="00E92A75" w:rsidRDefault="00E92A75" w:rsidP="00060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œˆø/3Á">
    <w:altName w:val="Cambria"/>
    <w:panose1 w:val="020B0604020202020204"/>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78B0" w14:textId="77777777" w:rsidR="00FC330D" w:rsidRDefault="00FC330D" w:rsidP="00D106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9F36A" w14:textId="77777777" w:rsidR="00FC330D" w:rsidRDefault="00FC330D" w:rsidP="002F69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5765" w14:textId="7277497E" w:rsidR="00FC330D" w:rsidRDefault="00FC330D" w:rsidP="002F6948">
    <w:pPr>
      <w:pStyle w:val="Footer"/>
      <w:ind w:right="360"/>
    </w:pPr>
    <w:r>
      <w:t>`</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5D90" w14:textId="77777777" w:rsidR="00FC330D" w:rsidRDefault="00FC330D" w:rsidP="002B37F2">
    <w:pPr>
      <w:pStyle w:val="Footer"/>
      <w:framePr w:wrap="around" w:vAnchor="text" w:hAnchor="margin" w:xAlign="right"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E10EBD">
      <w:rPr>
        <w:rStyle w:val="PageNumber"/>
        <w:noProof/>
      </w:rPr>
      <w:t>1</w:t>
    </w:r>
    <w:r>
      <w:rPr>
        <w:rStyle w:val="PageNumber"/>
      </w:rPr>
      <w:fldChar w:fldCharType="end"/>
    </w:r>
  </w:p>
  <w:p w14:paraId="5CEA1548" w14:textId="77777777" w:rsidR="00FC330D" w:rsidRDefault="00FC330D" w:rsidP="002F6948">
    <w:pPr>
      <w:pStyle w:val="Footer"/>
      <w:ind w:right="360"/>
    </w:pPr>
    <w:r>
      <w:t>`</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BABA" w14:textId="77777777" w:rsidR="00FC330D" w:rsidRDefault="00FC330D" w:rsidP="00310C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A6480A" w14:textId="77777777" w:rsidR="00FC330D" w:rsidRDefault="00FC330D" w:rsidP="00AC36F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BE9E" w14:textId="443C79C8" w:rsidR="00FC330D" w:rsidRDefault="00FC330D" w:rsidP="00310C14">
    <w:pPr>
      <w:pStyle w:val="Footer"/>
      <w:framePr w:wrap="around" w:vAnchor="text" w:hAnchor="margin" w:xAlign="right"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E10EBD">
      <w:rPr>
        <w:rStyle w:val="PageNumber"/>
        <w:noProof/>
      </w:rPr>
      <w:t>18</w:t>
    </w:r>
    <w:r>
      <w:rPr>
        <w:rStyle w:val="PageNumber"/>
      </w:rPr>
      <w:fldChar w:fldCharType="end"/>
    </w:r>
  </w:p>
  <w:p w14:paraId="0B77A388" w14:textId="77777777" w:rsidR="00FC330D" w:rsidRDefault="00FC330D" w:rsidP="00AC36F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FE4B" w14:textId="77777777" w:rsidR="00FC330D" w:rsidRDefault="00FC330D" w:rsidP="00AC36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835870" w14:textId="77777777" w:rsidR="00FC330D" w:rsidRDefault="00FC330D" w:rsidP="00AC36F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7E4AEAE" w14:textId="77777777" w:rsidR="00FC330D" w:rsidRDefault="00FC330D" w:rsidP="00AC36F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D075" w14:textId="77777777" w:rsidR="00FC330D" w:rsidRDefault="00FC330D" w:rsidP="00AC36F9">
    <w:pPr>
      <w:pStyle w:val="Footer"/>
      <w:framePr w:wrap="around" w:vAnchor="text" w:hAnchor="margin" w:xAlign="right"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E10EBD">
      <w:rPr>
        <w:rStyle w:val="PageNumber"/>
        <w:noProof/>
      </w:rPr>
      <w:t>25</w:t>
    </w:r>
    <w:r>
      <w:rPr>
        <w:rStyle w:val="PageNumber"/>
      </w:rPr>
      <w:fldChar w:fldCharType="end"/>
    </w:r>
  </w:p>
  <w:p w14:paraId="4ED2FEEE" w14:textId="77777777" w:rsidR="00FC330D" w:rsidRDefault="00FC330D" w:rsidP="00AC36F9">
    <w:pPr>
      <w:pStyle w:val="Footer"/>
      <w:ind w:right="360"/>
    </w:pPr>
  </w:p>
  <w:p w14:paraId="0F8AD5FE" w14:textId="77777777" w:rsidR="00FC330D" w:rsidRDefault="00FC330D">
    <w:pPr>
      <w:pStyle w:val="Footer"/>
    </w:pP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92B8" w14:textId="77777777" w:rsidR="00A943B4" w:rsidRDefault="00A943B4" w:rsidP="007B4D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9E4D79" w14:textId="77777777" w:rsidR="00A943B4" w:rsidRDefault="00A943B4" w:rsidP="00CD583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6F6A" w14:textId="77777777" w:rsidR="00A943B4" w:rsidRDefault="00A943B4" w:rsidP="007B4D32">
    <w:pPr>
      <w:pStyle w:val="Footer"/>
      <w:framePr w:wrap="around" w:vAnchor="text" w:hAnchor="margin" w:xAlign="right" w:y="1"/>
      <w:rPr>
        <w:rStyle w:val="PageNumber"/>
      </w:rPr>
    </w:pPr>
    <w:r>
      <w:rPr>
        <w:rStyle w:val="PageNumber"/>
      </w:rPr>
      <w:t>C</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46F57F" w14:textId="77777777" w:rsidR="00A943B4" w:rsidRDefault="00A943B4" w:rsidP="000012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6C76" w14:textId="77777777" w:rsidR="00E92A75" w:rsidRDefault="00E92A75" w:rsidP="00060039">
      <w:pPr>
        <w:spacing w:after="0" w:line="240" w:lineRule="auto"/>
      </w:pPr>
      <w:r>
        <w:separator/>
      </w:r>
    </w:p>
  </w:footnote>
  <w:footnote w:type="continuationSeparator" w:id="0">
    <w:p w14:paraId="3DE17942" w14:textId="77777777" w:rsidR="00E92A75" w:rsidRDefault="00E92A75" w:rsidP="00060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07C57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B661F3"/>
    <w:multiLevelType w:val="hybridMultilevel"/>
    <w:tmpl w:val="F066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A689E"/>
    <w:multiLevelType w:val="hybridMultilevel"/>
    <w:tmpl w:val="AB3A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C22CA"/>
    <w:multiLevelType w:val="multilevel"/>
    <w:tmpl w:val="E1ECA20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5D66B4"/>
    <w:multiLevelType w:val="hybridMultilevel"/>
    <w:tmpl w:val="3628158A"/>
    <w:lvl w:ilvl="0" w:tplc="9522B8BA">
      <w:start w:val="2"/>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18077B15"/>
    <w:multiLevelType w:val="hybridMultilevel"/>
    <w:tmpl w:val="54B07B6C"/>
    <w:lvl w:ilvl="0" w:tplc="27F2F81C">
      <w:start w:val="1"/>
      <w:numFmt w:val="low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8A22E7C"/>
    <w:multiLevelType w:val="hybridMultilevel"/>
    <w:tmpl w:val="943C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21586"/>
    <w:multiLevelType w:val="hybridMultilevel"/>
    <w:tmpl w:val="3A484654"/>
    <w:lvl w:ilvl="0" w:tplc="6BE81E4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B629A"/>
    <w:multiLevelType w:val="hybridMultilevel"/>
    <w:tmpl w:val="C4DE2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202CD"/>
    <w:multiLevelType w:val="hybridMultilevel"/>
    <w:tmpl w:val="31CA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75C97"/>
    <w:multiLevelType w:val="hybridMultilevel"/>
    <w:tmpl w:val="8DCC6B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5137697E"/>
    <w:multiLevelType w:val="hybridMultilevel"/>
    <w:tmpl w:val="6EA64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1E2CBC"/>
    <w:multiLevelType w:val="hybridMultilevel"/>
    <w:tmpl w:val="D43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D29A1"/>
    <w:multiLevelType w:val="hybridMultilevel"/>
    <w:tmpl w:val="8036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03365"/>
    <w:multiLevelType w:val="hybridMultilevel"/>
    <w:tmpl w:val="AEFEC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E217F"/>
    <w:multiLevelType w:val="hybridMultilevel"/>
    <w:tmpl w:val="99F4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192DEB"/>
    <w:multiLevelType w:val="hybridMultilevel"/>
    <w:tmpl w:val="B5868A24"/>
    <w:lvl w:ilvl="0" w:tplc="04090015">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B91570"/>
    <w:multiLevelType w:val="hybridMultilevel"/>
    <w:tmpl w:val="BE78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60AA9"/>
    <w:multiLevelType w:val="hybridMultilevel"/>
    <w:tmpl w:val="5950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F3806"/>
    <w:multiLevelType w:val="hybridMultilevel"/>
    <w:tmpl w:val="E530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46AD0"/>
    <w:multiLevelType w:val="hybridMultilevel"/>
    <w:tmpl w:val="E560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F6E29"/>
    <w:multiLevelType w:val="hybridMultilevel"/>
    <w:tmpl w:val="C93A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432F2B"/>
    <w:multiLevelType w:val="hybridMultilevel"/>
    <w:tmpl w:val="A87C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5B097D"/>
    <w:multiLevelType w:val="hybridMultilevel"/>
    <w:tmpl w:val="4DBE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44530"/>
    <w:multiLevelType w:val="hybridMultilevel"/>
    <w:tmpl w:val="353C8F72"/>
    <w:lvl w:ilvl="0" w:tplc="75F83262">
      <w:start w:val="1"/>
      <w:numFmt w:val="lowerLetter"/>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C121443"/>
    <w:multiLevelType w:val="hybridMultilevel"/>
    <w:tmpl w:val="6D98E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016A21"/>
    <w:multiLevelType w:val="hybridMultilevel"/>
    <w:tmpl w:val="6AA8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D26C8E"/>
    <w:multiLevelType w:val="hybridMultilevel"/>
    <w:tmpl w:val="8A1A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587686">
    <w:abstractNumId w:val="22"/>
  </w:num>
  <w:num w:numId="2" w16cid:durableId="734623406">
    <w:abstractNumId w:val="20"/>
  </w:num>
  <w:num w:numId="3" w16cid:durableId="2038657921">
    <w:abstractNumId w:val="12"/>
  </w:num>
  <w:num w:numId="4" w16cid:durableId="449740613">
    <w:abstractNumId w:val="19"/>
  </w:num>
  <w:num w:numId="5" w16cid:durableId="468985953">
    <w:abstractNumId w:val="18"/>
  </w:num>
  <w:num w:numId="6" w16cid:durableId="34044676">
    <w:abstractNumId w:val="23"/>
  </w:num>
  <w:num w:numId="7" w16cid:durableId="1677688422">
    <w:abstractNumId w:val="27"/>
  </w:num>
  <w:num w:numId="8" w16cid:durableId="926034356">
    <w:abstractNumId w:val="6"/>
  </w:num>
  <w:num w:numId="9" w16cid:durableId="937057795">
    <w:abstractNumId w:val="17"/>
  </w:num>
  <w:num w:numId="10" w16cid:durableId="1575506386">
    <w:abstractNumId w:val="24"/>
  </w:num>
  <w:num w:numId="11" w16cid:durableId="623728347">
    <w:abstractNumId w:val="5"/>
  </w:num>
  <w:num w:numId="12" w16cid:durableId="1355618295">
    <w:abstractNumId w:val="14"/>
  </w:num>
  <w:num w:numId="13" w16cid:durableId="1182623269">
    <w:abstractNumId w:val="13"/>
  </w:num>
  <w:num w:numId="14" w16cid:durableId="1646273292">
    <w:abstractNumId w:val="1"/>
  </w:num>
  <w:num w:numId="15" w16cid:durableId="1120489703">
    <w:abstractNumId w:val="2"/>
  </w:num>
  <w:num w:numId="16" w16cid:durableId="1170369760">
    <w:abstractNumId w:val="9"/>
  </w:num>
  <w:num w:numId="17" w16cid:durableId="1938753279">
    <w:abstractNumId w:val="26"/>
  </w:num>
  <w:num w:numId="18" w16cid:durableId="497234690">
    <w:abstractNumId w:val="15"/>
  </w:num>
  <w:num w:numId="19" w16cid:durableId="26611944">
    <w:abstractNumId w:val="21"/>
  </w:num>
  <w:num w:numId="20" w16cid:durableId="217398779">
    <w:abstractNumId w:val="4"/>
  </w:num>
  <w:num w:numId="21" w16cid:durableId="93789476">
    <w:abstractNumId w:val="0"/>
  </w:num>
  <w:num w:numId="22" w16cid:durableId="1550607178">
    <w:abstractNumId w:val="3"/>
  </w:num>
  <w:num w:numId="23" w16cid:durableId="108088159">
    <w:abstractNumId w:val="10"/>
  </w:num>
  <w:num w:numId="24" w16cid:durableId="1641764027">
    <w:abstractNumId w:val="11"/>
  </w:num>
  <w:num w:numId="25" w16cid:durableId="1288854086">
    <w:abstractNumId w:val="25"/>
  </w:num>
  <w:num w:numId="26" w16cid:durableId="311570887">
    <w:abstractNumId w:val="7"/>
  </w:num>
  <w:num w:numId="27" w16cid:durableId="1572810720">
    <w:abstractNumId w:val="8"/>
  </w:num>
  <w:num w:numId="28" w16cid:durableId="209138783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90D"/>
    <w:rsid w:val="00000B34"/>
    <w:rsid w:val="00002200"/>
    <w:rsid w:val="00004563"/>
    <w:rsid w:val="00006C58"/>
    <w:rsid w:val="0001014A"/>
    <w:rsid w:val="00014693"/>
    <w:rsid w:val="000170D3"/>
    <w:rsid w:val="00024E49"/>
    <w:rsid w:val="00033D0C"/>
    <w:rsid w:val="00034ADC"/>
    <w:rsid w:val="0003536C"/>
    <w:rsid w:val="00040C89"/>
    <w:rsid w:val="000421E4"/>
    <w:rsid w:val="0004572F"/>
    <w:rsid w:val="000558B8"/>
    <w:rsid w:val="00060039"/>
    <w:rsid w:val="0006513A"/>
    <w:rsid w:val="0007164A"/>
    <w:rsid w:val="00071D98"/>
    <w:rsid w:val="00073716"/>
    <w:rsid w:val="00077192"/>
    <w:rsid w:val="00082453"/>
    <w:rsid w:val="0008346D"/>
    <w:rsid w:val="000835BE"/>
    <w:rsid w:val="000847B2"/>
    <w:rsid w:val="000904B5"/>
    <w:rsid w:val="00095E49"/>
    <w:rsid w:val="00096A15"/>
    <w:rsid w:val="000A02A1"/>
    <w:rsid w:val="000A3BBB"/>
    <w:rsid w:val="000A51A8"/>
    <w:rsid w:val="000A57EA"/>
    <w:rsid w:val="000A77A1"/>
    <w:rsid w:val="000A7D2B"/>
    <w:rsid w:val="000B2A6B"/>
    <w:rsid w:val="000C1D9B"/>
    <w:rsid w:val="000C23A9"/>
    <w:rsid w:val="000C2E2D"/>
    <w:rsid w:val="000C5292"/>
    <w:rsid w:val="000C57DA"/>
    <w:rsid w:val="000D0795"/>
    <w:rsid w:val="000D33E3"/>
    <w:rsid w:val="000D4C37"/>
    <w:rsid w:val="000D6A51"/>
    <w:rsid w:val="000E203F"/>
    <w:rsid w:val="000E3D4A"/>
    <w:rsid w:val="000F1CB8"/>
    <w:rsid w:val="000F2E54"/>
    <w:rsid w:val="000F5022"/>
    <w:rsid w:val="000F6F63"/>
    <w:rsid w:val="001056C3"/>
    <w:rsid w:val="00106B57"/>
    <w:rsid w:val="00107E1D"/>
    <w:rsid w:val="001102DC"/>
    <w:rsid w:val="0011384B"/>
    <w:rsid w:val="001258E9"/>
    <w:rsid w:val="00133520"/>
    <w:rsid w:val="001439E1"/>
    <w:rsid w:val="001450E8"/>
    <w:rsid w:val="001506FB"/>
    <w:rsid w:val="00150A3A"/>
    <w:rsid w:val="0015525C"/>
    <w:rsid w:val="0015574A"/>
    <w:rsid w:val="00160C82"/>
    <w:rsid w:val="00163BC4"/>
    <w:rsid w:val="00181857"/>
    <w:rsid w:val="00181950"/>
    <w:rsid w:val="0018264D"/>
    <w:rsid w:val="00182D19"/>
    <w:rsid w:val="001853E3"/>
    <w:rsid w:val="0019283A"/>
    <w:rsid w:val="0019293F"/>
    <w:rsid w:val="001944E8"/>
    <w:rsid w:val="00194A80"/>
    <w:rsid w:val="001956E4"/>
    <w:rsid w:val="00196FC2"/>
    <w:rsid w:val="00196FF4"/>
    <w:rsid w:val="001A1470"/>
    <w:rsid w:val="001A7583"/>
    <w:rsid w:val="001B1F41"/>
    <w:rsid w:val="001B421E"/>
    <w:rsid w:val="001B448F"/>
    <w:rsid w:val="001B4859"/>
    <w:rsid w:val="001C1338"/>
    <w:rsid w:val="001C1B53"/>
    <w:rsid w:val="001C40EF"/>
    <w:rsid w:val="001C4C53"/>
    <w:rsid w:val="001D00FE"/>
    <w:rsid w:val="001E7110"/>
    <w:rsid w:val="001F0455"/>
    <w:rsid w:val="0022263E"/>
    <w:rsid w:val="00222E35"/>
    <w:rsid w:val="002363B5"/>
    <w:rsid w:val="00237581"/>
    <w:rsid w:val="00244AFF"/>
    <w:rsid w:val="00256558"/>
    <w:rsid w:val="002566E3"/>
    <w:rsid w:val="00262284"/>
    <w:rsid w:val="00264DE8"/>
    <w:rsid w:val="0027733C"/>
    <w:rsid w:val="00285EE2"/>
    <w:rsid w:val="00286514"/>
    <w:rsid w:val="00287407"/>
    <w:rsid w:val="002900DC"/>
    <w:rsid w:val="002914B6"/>
    <w:rsid w:val="00291FC2"/>
    <w:rsid w:val="00293FD2"/>
    <w:rsid w:val="00294193"/>
    <w:rsid w:val="002960E3"/>
    <w:rsid w:val="002960FC"/>
    <w:rsid w:val="002A5A39"/>
    <w:rsid w:val="002A650D"/>
    <w:rsid w:val="002B0351"/>
    <w:rsid w:val="002B37F2"/>
    <w:rsid w:val="002D2ED0"/>
    <w:rsid w:val="002D40AE"/>
    <w:rsid w:val="002D548C"/>
    <w:rsid w:val="002D5622"/>
    <w:rsid w:val="002F1F04"/>
    <w:rsid w:val="002F4F4F"/>
    <w:rsid w:val="002F6948"/>
    <w:rsid w:val="00303A45"/>
    <w:rsid w:val="003048F9"/>
    <w:rsid w:val="00310C14"/>
    <w:rsid w:val="003137F3"/>
    <w:rsid w:val="00314BAF"/>
    <w:rsid w:val="00316B87"/>
    <w:rsid w:val="003233C5"/>
    <w:rsid w:val="00327138"/>
    <w:rsid w:val="00340D84"/>
    <w:rsid w:val="003410D8"/>
    <w:rsid w:val="00344548"/>
    <w:rsid w:val="003501E6"/>
    <w:rsid w:val="0035646E"/>
    <w:rsid w:val="003657EE"/>
    <w:rsid w:val="003763F5"/>
    <w:rsid w:val="00376A62"/>
    <w:rsid w:val="00386196"/>
    <w:rsid w:val="00393BB8"/>
    <w:rsid w:val="003A4C93"/>
    <w:rsid w:val="003A6876"/>
    <w:rsid w:val="003B1739"/>
    <w:rsid w:val="003C6AEB"/>
    <w:rsid w:val="003D614A"/>
    <w:rsid w:val="003D7296"/>
    <w:rsid w:val="003E3280"/>
    <w:rsid w:val="003E3E4E"/>
    <w:rsid w:val="003E6A2F"/>
    <w:rsid w:val="003E790C"/>
    <w:rsid w:val="003E7E8A"/>
    <w:rsid w:val="003F18EB"/>
    <w:rsid w:val="003F3962"/>
    <w:rsid w:val="00400126"/>
    <w:rsid w:val="00400D5B"/>
    <w:rsid w:val="00401549"/>
    <w:rsid w:val="004120BA"/>
    <w:rsid w:val="00412F9E"/>
    <w:rsid w:val="00413AC2"/>
    <w:rsid w:val="00413CF2"/>
    <w:rsid w:val="00417474"/>
    <w:rsid w:val="00420373"/>
    <w:rsid w:val="00421F95"/>
    <w:rsid w:val="004237CD"/>
    <w:rsid w:val="00423F80"/>
    <w:rsid w:val="004252C3"/>
    <w:rsid w:val="004253BE"/>
    <w:rsid w:val="00425F0F"/>
    <w:rsid w:val="004300CE"/>
    <w:rsid w:val="00434F33"/>
    <w:rsid w:val="004405F8"/>
    <w:rsid w:val="00452FD8"/>
    <w:rsid w:val="004732EB"/>
    <w:rsid w:val="00474DD1"/>
    <w:rsid w:val="00477137"/>
    <w:rsid w:val="00491810"/>
    <w:rsid w:val="00491FED"/>
    <w:rsid w:val="00492EFF"/>
    <w:rsid w:val="00494EED"/>
    <w:rsid w:val="004961A5"/>
    <w:rsid w:val="004966C9"/>
    <w:rsid w:val="004D3A59"/>
    <w:rsid w:val="004E339C"/>
    <w:rsid w:val="004E3724"/>
    <w:rsid w:val="004F0337"/>
    <w:rsid w:val="004F19E4"/>
    <w:rsid w:val="004F2BF6"/>
    <w:rsid w:val="004F428C"/>
    <w:rsid w:val="004F7130"/>
    <w:rsid w:val="00501EEB"/>
    <w:rsid w:val="005024B5"/>
    <w:rsid w:val="00503A11"/>
    <w:rsid w:val="00504F4E"/>
    <w:rsid w:val="0050519F"/>
    <w:rsid w:val="00505260"/>
    <w:rsid w:val="00506A72"/>
    <w:rsid w:val="00516317"/>
    <w:rsid w:val="0051688A"/>
    <w:rsid w:val="00521900"/>
    <w:rsid w:val="0052218C"/>
    <w:rsid w:val="00525D8D"/>
    <w:rsid w:val="00526875"/>
    <w:rsid w:val="00532907"/>
    <w:rsid w:val="00533552"/>
    <w:rsid w:val="005429C8"/>
    <w:rsid w:val="00543752"/>
    <w:rsid w:val="00545A84"/>
    <w:rsid w:val="00556021"/>
    <w:rsid w:val="005639CD"/>
    <w:rsid w:val="00565DD6"/>
    <w:rsid w:val="00565F30"/>
    <w:rsid w:val="00566307"/>
    <w:rsid w:val="00574D07"/>
    <w:rsid w:val="00580F79"/>
    <w:rsid w:val="005818D9"/>
    <w:rsid w:val="00587707"/>
    <w:rsid w:val="005934FF"/>
    <w:rsid w:val="00595B6B"/>
    <w:rsid w:val="005A2256"/>
    <w:rsid w:val="005A60AA"/>
    <w:rsid w:val="005B3031"/>
    <w:rsid w:val="005B3105"/>
    <w:rsid w:val="005B4421"/>
    <w:rsid w:val="005B586D"/>
    <w:rsid w:val="005D048D"/>
    <w:rsid w:val="005D0A85"/>
    <w:rsid w:val="005D3E32"/>
    <w:rsid w:val="005D5EB0"/>
    <w:rsid w:val="005D7FC0"/>
    <w:rsid w:val="005E0784"/>
    <w:rsid w:val="005E50E8"/>
    <w:rsid w:val="005E5711"/>
    <w:rsid w:val="005E66D2"/>
    <w:rsid w:val="005F078C"/>
    <w:rsid w:val="005F395E"/>
    <w:rsid w:val="005F4D7F"/>
    <w:rsid w:val="005F5DD5"/>
    <w:rsid w:val="0060271E"/>
    <w:rsid w:val="0061563B"/>
    <w:rsid w:val="00622C04"/>
    <w:rsid w:val="0063170E"/>
    <w:rsid w:val="00631EEA"/>
    <w:rsid w:val="0063366E"/>
    <w:rsid w:val="0063577E"/>
    <w:rsid w:val="0064792E"/>
    <w:rsid w:val="00651AC1"/>
    <w:rsid w:val="00652FF7"/>
    <w:rsid w:val="0065526F"/>
    <w:rsid w:val="006560A4"/>
    <w:rsid w:val="00656BCA"/>
    <w:rsid w:val="00661F96"/>
    <w:rsid w:val="00663967"/>
    <w:rsid w:val="00664751"/>
    <w:rsid w:val="006651DF"/>
    <w:rsid w:val="00672155"/>
    <w:rsid w:val="00677F18"/>
    <w:rsid w:val="00680497"/>
    <w:rsid w:val="00686E32"/>
    <w:rsid w:val="00692A48"/>
    <w:rsid w:val="006956EC"/>
    <w:rsid w:val="006978D1"/>
    <w:rsid w:val="006A7F3D"/>
    <w:rsid w:val="006B1632"/>
    <w:rsid w:val="006B17B5"/>
    <w:rsid w:val="006B24E2"/>
    <w:rsid w:val="006B265B"/>
    <w:rsid w:val="006B2894"/>
    <w:rsid w:val="006B46B8"/>
    <w:rsid w:val="006B4905"/>
    <w:rsid w:val="006B7C2D"/>
    <w:rsid w:val="006C49DB"/>
    <w:rsid w:val="006C7D2A"/>
    <w:rsid w:val="006D2F6C"/>
    <w:rsid w:val="006D31FA"/>
    <w:rsid w:val="006E0CA1"/>
    <w:rsid w:val="006E1AB1"/>
    <w:rsid w:val="006E3F92"/>
    <w:rsid w:val="006E47D4"/>
    <w:rsid w:val="006E6D11"/>
    <w:rsid w:val="006F0961"/>
    <w:rsid w:val="006F46E8"/>
    <w:rsid w:val="006F5CF9"/>
    <w:rsid w:val="00700B41"/>
    <w:rsid w:val="007021CE"/>
    <w:rsid w:val="00703CD4"/>
    <w:rsid w:val="00704F1C"/>
    <w:rsid w:val="007071DA"/>
    <w:rsid w:val="00707805"/>
    <w:rsid w:val="00707DBF"/>
    <w:rsid w:val="00711A09"/>
    <w:rsid w:val="00712E68"/>
    <w:rsid w:val="00713B91"/>
    <w:rsid w:val="00713BA1"/>
    <w:rsid w:val="007145A0"/>
    <w:rsid w:val="00716947"/>
    <w:rsid w:val="00723555"/>
    <w:rsid w:val="00723C75"/>
    <w:rsid w:val="00723F8F"/>
    <w:rsid w:val="007263F5"/>
    <w:rsid w:val="00731FD2"/>
    <w:rsid w:val="00733537"/>
    <w:rsid w:val="00734850"/>
    <w:rsid w:val="00737D5F"/>
    <w:rsid w:val="007400EC"/>
    <w:rsid w:val="0074058F"/>
    <w:rsid w:val="00746319"/>
    <w:rsid w:val="00747C06"/>
    <w:rsid w:val="00751BFC"/>
    <w:rsid w:val="00752909"/>
    <w:rsid w:val="00753A9B"/>
    <w:rsid w:val="0075495E"/>
    <w:rsid w:val="00754F1F"/>
    <w:rsid w:val="007604D8"/>
    <w:rsid w:val="007643A6"/>
    <w:rsid w:val="00764EA2"/>
    <w:rsid w:val="0076658A"/>
    <w:rsid w:val="0077628C"/>
    <w:rsid w:val="00790255"/>
    <w:rsid w:val="00790962"/>
    <w:rsid w:val="007A5CDD"/>
    <w:rsid w:val="007B15E8"/>
    <w:rsid w:val="007B347E"/>
    <w:rsid w:val="007B56F6"/>
    <w:rsid w:val="007B5BCC"/>
    <w:rsid w:val="007B6EDB"/>
    <w:rsid w:val="007C0EEF"/>
    <w:rsid w:val="007C122F"/>
    <w:rsid w:val="007C3F3B"/>
    <w:rsid w:val="007C6B2B"/>
    <w:rsid w:val="007D13DD"/>
    <w:rsid w:val="007D3C63"/>
    <w:rsid w:val="007D43F2"/>
    <w:rsid w:val="007D4BCD"/>
    <w:rsid w:val="007E28DA"/>
    <w:rsid w:val="007E301F"/>
    <w:rsid w:val="007E40A1"/>
    <w:rsid w:val="007E4C7B"/>
    <w:rsid w:val="007E7204"/>
    <w:rsid w:val="007F3338"/>
    <w:rsid w:val="007F560C"/>
    <w:rsid w:val="007F73A7"/>
    <w:rsid w:val="00806770"/>
    <w:rsid w:val="00811338"/>
    <w:rsid w:val="0081730F"/>
    <w:rsid w:val="008212BF"/>
    <w:rsid w:val="00823F94"/>
    <w:rsid w:val="008321A2"/>
    <w:rsid w:val="008329A1"/>
    <w:rsid w:val="008418E5"/>
    <w:rsid w:val="008434F6"/>
    <w:rsid w:val="00846EB7"/>
    <w:rsid w:val="00851B32"/>
    <w:rsid w:val="00852620"/>
    <w:rsid w:val="008527CD"/>
    <w:rsid w:val="00852A1E"/>
    <w:rsid w:val="00866580"/>
    <w:rsid w:val="008710A5"/>
    <w:rsid w:val="00871A62"/>
    <w:rsid w:val="00873E9E"/>
    <w:rsid w:val="00874B7B"/>
    <w:rsid w:val="00875532"/>
    <w:rsid w:val="008800B1"/>
    <w:rsid w:val="00884402"/>
    <w:rsid w:val="00895DDA"/>
    <w:rsid w:val="00897333"/>
    <w:rsid w:val="008A4301"/>
    <w:rsid w:val="008A67D0"/>
    <w:rsid w:val="008A70D9"/>
    <w:rsid w:val="008C7BD9"/>
    <w:rsid w:val="008D0F2D"/>
    <w:rsid w:val="008D229E"/>
    <w:rsid w:val="008D4706"/>
    <w:rsid w:val="008E0B46"/>
    <w:rsid w:val="008E1836"/>
    <w:rsid w:val="008E24C7"/>
    <w:rsid w:val="008E623A"/>
    <w:rsid w:val="008E63F0"/>
    <w:rsid w:val="008E78B0"/>
    <w:rsid w:val="008F3761"/>
    <w:rsid w:val="008F4133"/>
    <w:rsid w:val="008F5DE6"/>
    <w:rsid w:val="00901F38"/>
    <w:rsid w:val="009068CF"/>
    <w:rsid w:val="00907D9A"/>
    <w:rsid w:val="00911A02"/>
    <w:rsid w:val="00914560"/>
    <w:rsid w:val="00914B00"/>
    <w:rsid w:val="009154BA"/>
    <w:rsid w:val="00916223"/>
    <w:rsid w:val="009170F4"/>
    <w:rsid w:val="00917EC3"/>
    <w:rsid w:val="00920955"/>
    <w:rsid w:val="00921C8D"/>
    <w:rsid w:val="00927678"/>
    <w:rsid w:val="00946888"/>
    <w:rsid w:val="00951C8E"/>
    <w:rsid w:val="00954283"/>
    <w:rsid w:val="009616AE"/>
    <w:rsid w:val="00965157"/>
    <w:rsid w:val="00970487"/>
    <w:rsid w:val="0097259A"/>
    <w:rsid w:val="00977F60"/>
    <w:rsid w:val="009836D1"/>
    <w:rsid w:val="00994505"/>
    <w:rsid w:val="009967DB"/>
    <w:rsid w:val="009A07CC"/>
    <w:rsid w:val="009A0814"/>
    <w:rsid w:val="009A2B87"/>
    <w:rsid w:val="009B225C"/>
    <w:rsid w:val="009B2E04"/>
    <w:rsid w:val="009B70A1"/>
    <w:rsid w:val="009C0592"/>
    <w:rsid w:val="009C0A8E"/>
    <w:rsid w:val="009C6815"/>
    <w:rsid w:val="009C6ECE"/>
    <w:rsid w:val="009D6E19"/>
    <w:rsid w:val="009E2FFD"/>
    <w:rsid w:val="009E4010"/>
    <w:rsid w:val="009E63EB"/>
    <w:rsid w:val="009F45E7"/>
    <w:rsid w:val="009F5A97"/>
    <w:rsid w:val="009F6A42"/>
    <w:rsid w:val="00A00601"/>
    <w:rsid w:val="00A010A8"/>
    <w:rsid w:val="00A104E0"/>
    <w:rsid w:val="00A1089E"/>
    <w:rsid w:val="00A141B5"/>
    <w:rsid w:val="00A21A87"/>
    <w:rsid w:val="00A228EF"/>
    <w:rsid w:val="00A22E3D"/>
    <w:rsid w:val="00A520FC"/>
    <w:rsid w:val="00A52169"/>
    <w:rsid w:val="00A5331D"/>
    <w:rsid w:val="00A53730"/>
    <w:rsid w:val="00A5416D"/>
    <w:rsid w:val="00A6352F"/>
    <w:rsid w:val="00A731C6"/>
    <w:rsid w:val="00A77EED"/>
    <w:rsid w:val="00A84258"/>
    <w:rsid w:val="00A85263"/>
    <w:rsid w:val="00A86FCB"/>
    <w:rsid w:val="00A8755F"/>
    <w:rsid w:val="00A919E5"/>
    <w:rsid w:val="00A943B4"/>
    <w:rsid w:val="00AA125D"/>
    <w:rsid w:val="00AA236C"/>
    <w:rsid w:val="00AA3A4B"/>
    <w:rsid w:val="00AA474F"/>
    <w:rsid w:val="00AA593E"/>
    <w:rsid w:val="00AA63F5"/>
    <w:rsid w:val="00AA785F"/>
    <w:rsid w:val="00AB540F"/>
    <w:rsid w:val="00AC1AB2"/>
    <w:rsid w:val="00AC2E17"/>
    <w:rsid w:val="00AC36F9"/>
    <w:rsid w:val="00AC4385"/>
    <w:rsid w:val="00AD4989"/>
    <w:rsid w:val="00AD6878"/>
    <w:rsid w:val="00AE156E"/>
    <w:rsid w:val="00AE26B0"/>
    <w:rsid w:val="00AE390D"/>
    <w:rsid w:val="00AE4A7C"/>
    <w:rsid w:val="00AE556F"/>
    <w:rsid w:val="00AF149C"/>
    <w:rsid w:val="00AF325D"/>
    <w:rsid w:val="00AF37E5"/>
    <w:rsid w:val="00AF544F"/>
    <w:rsid w:val="00AF60E2"/>
    <w:rsid w:val="00B00C19"/>
    <w:rsid w:val="00B030E0"/>
    <w:rsid w:val="00B23B9F"/>
    <w:rsid w:val="00B25040"/>
    <w:rsid w:val="00B27AE0"/>
    <w:rsid w:val="00B30119"/>
    <w:rsid w:val="00B331F1"/>
    <w:rsid w:val="00B3771B"/>
    <w:rsid w:val="00B423F0"/>
    <w:rsid w:val="00B42561"/>
    <w:rsid w:val="00B443E6"/>
    <w:rsid w:val="00B5236F"/>
    <w:rsid w:val="00B62C8B"/>
    <w:rsid w:val="00B64343"/>
    <w:rsid w:val="00B71BE7"/>
    <w:rsid w:val="00B722E3"/>
    <w:rsid w:val="00B72BF8"/>
    <w:rsid w:val="00B75CE0"/>
    <w:rsid w:val="00B86DCB"/>
    <w:rsid w:val="00B91CD4"/>
    <w:rsid w:val="00B959CF"/>
    <w:rsid w:val="00B95C33"/>
    <w:rsid w:val="00B976CA"/>
    <w:rsid w:val="00B97F96"/>
    <w:rsid w:val="00BC0769"/>
    <w:rsid w:val="00BC5993"/>
    <w:rsid w:val="00BD2618"/>
    <w:rsid w:val="00BD3A6F"/>
    <w:rsid w:val="00BD3F69"/>
    <w:rsid w:val="00BD3FCB"/>
    <w:rsid w:val="00BD4E21"/>
    <w:rsid w:val="00BE16D8"/>
    <w:rsid w:val="00BE218A"/>
    <w:rsid w:val="00BE5504"/>
    <w:rsid w:val="00BE5FD6"/>
    <w:rsid w:val="00BF4921"/>
    <w:rsid w:val="00C03EE4"/>
    <w:rsid w:val="00C103E9"/>
    <w:rsid w:val="00C12E6A"/>
    <w:rsid w:val="00C17853"/>
    <w:rsid w:val="00C20199"/>
    <w:rsid w:val="00C2087A"/>
    <w:rsid w:val="00C26CA6"/>
    <w:rsid w:val="00C42E36"/>
    <w:rsid w:val="00C4441B"/>
    <w:rsid w:val="00C44CC0"/>
    <w:rsid w:val="00C530B1"/>
    <w:rsid w:val="00C635E6"/>
    <w:rsid w:val="00C715F1"/>
    <w:rsid w:val="00C73D85"/>
    <w:rsid w:val="00C80299"/>
    <w:rsid w:val="00C82281"/>
    <w:rsid w:val="00C86DB1"/>
    <w:rsid w:val="00C91F7F"/>
    <w:rsid w:val="00C94E7C"/>
    <w:rsid w:val="00C94F0C"/>
    <w:rsid w:val="00CA6A71"/>
    <w:rsid w:val="00CB3B70"/>
    <w:rsid w:val="00CB4025"/>
    <w:rsid w:val="00CC179C"/>
    <w:rsid w:val="00CC1DFA"/>
    <w:rsid w:val="00CC489E"/>
    <w:rsid w:val="00CC690E"/>
    <w:rsid w:val="00CC712D"/>
    <w:rsid w:val="00CE58CC"/>
    <w:rsid w:val="00CF0D20"/>
    <w:rsid w:val="00CF20BF"/>
    <w:rsid w:val="00CF2637"/>
    <w:rsid w:val="00CF429C"/>
    <w:rsid w:val="00CF639E"/>
    <w:rsid w:val="00D065D7"/>
    <w:rsid w:val="00D07C7E"/>
    <w:rsid w:val="00D106F7"/>
    <w:rsid w:val="00D11088"/>
    <w:rsid w:val="00D11F05"/>
    <w:rsid w:val="00D172A7"/>
    <w:rsid w:val="00D245F6"/>
    <w:rsid w:val="00D24639"/>
    <w:rsid w:val="00D30EFF"/>
    <w:rsid w:val="00D55F9B"/>
    <w:rsid w:val="00D5719F"/>
    <w:rsid w:val="00D57F74"/>
    <w:rsid w:val="00D61D1D"/>
    <w:rsid w:val="00D645C3"/>
    <w:rsid w:val="00D65004"/>
    <w:rsid w:val="00D656E9"/>
    <w:rsid w:val="00D7013F"/>
    <w:rsid w:val="00D70F6A"/>
    <w:rsid w:val="00D71167"/>
    <w:rsid w:val="00D758E5"/>
    <w:rsid w:val="00D76B84"/>
    <w:rsid w:val="00D82D17"/>
    <w:rsid w:val="00D879F6"/>
    <w:rsid w:val="00D908DA"/>
    <w:rsid w:val="00DA67BB"/>
    <w:rsid w:val="00DA73B8"/>
    <w:rsid w:val="00DB7482"/>
    <w:rsid w:val="00DB7B78"/>
    <w:rsid w:val="00DC0DBF"/>
    <w:rsid w:val="00DC7968"/>
    <w:rsid w:val="00DD0AD5"/>
    <w:rsid w:val="00DD5764"/>
    <w:rsid w:val="00DE6FA2"/>
    <w:rsid w:val="00E06133"/>
    <w:rsid w:val="00E10EBD"/>
    <w:rsid w:val="00E250D0"/>
    <w:rsid w:val="00E361A3"/>
    <w:rsid w:val="00E37480"/>
    <w:rsid w:val="00E37E36"/>
    <w:rsid w:val="00E4197B"/>
    <w:rsid w:val="00E427BD"/>
    <w:rsid w:val="00E459CA"/>
    <w:rsid w:val="00E46823"/>
    <w:rsid w:val="00E5144C"/>
    <w:rsid w:val="00E53D86"/>
    <w:rsid w:val="00E57333"/>
    <w:rsid w:val="00E60206"/>
    <w:rsid w:val="00E655E3"/>
    <w:rsid w:val="00E70B70"/>
    <w:rsid w:val="00E75E1A"/>
    <w:rsid w:val="00E872A5"/>
    <w:rsid w:val="00E925C5"/>
    <w:rsid w:val="00E92A75"/>
    <w:rsid w:val="00E94089"/>
    <w:rsid w:val="00EA0128"/>
    <w:rsid w:val="00EA31E9"/>
    <w:rsid w:val="00EA38F3"/>
    <w:rsid w:val="00EA395F"/>
    <w:rsid w:val="00EA5251"/>
    <w:rsid w:val="00EA6CF6"/>
    <w:rsid w:val="00EB43CC"/>
    <w:rsid w:val="00EB6149"/>
    <w:rsid w:val="00EB6199"/>
    <w:rsid w:val="00EC1261"/>
    <w:rsid w:val="00EC2A59"/>
    <w:rsid w:val="00EC5BAB"/>
    <w:rsid w:val="00EC76CB"/>
    <w:rsid w:val="00ED3C2B"/>
    <w:rsid w:val="00ED6C68"/>
    <w:rsid w:val="00EE35A4"/>
    <w:rsid w:val="00EE7A4B"/>
    <w:rsid w:val="00F01457"/>
    <w:rsid w:val="00F02BB1"/>
    <w:rsid w:val="00F03926"/>
    <w:rsid w:val="00F06242"/>
    <w:rsid w:val="00F173D1"/>
    <w:rsid w:val="00F20360"/>
    <w:rsid w:val="00F217DC"/>
    <w:rsid w:val="00F23B65"/>
    <w:rsid w:val="00F27613"/>
    <w:rsid w:val="00F304E3"/>
    <w:rsid w:val="00F32190"/>
    <w:rsid w:val="00F533A8"/>
    <w:rsid w:val="00F54847"/>
    <w:rsid w:val="00F57A42"/>
    <w:rsid w:val="00F60D99"/>
    <w:rsid w:val="00F67892"/>
    <w:rsid w:val="00F726E0"/>
    <w:rsid w:val="00F7499B"/>
    <w:rsid w:val="00F76F4B"/>
    <w:rsid w:val="00F851ED"/>
    <w:rsid w:val="00F86F18"/>
    <w:rsid w:val="00F90D9C"/>
    <w:rsid w:val="00F91F0D"/>
    <w:rsid w:val="00F93ABC"/>
    <w:rsid w:val="00FA023D"/>
    <w:rsid w:val="00FA3BDC"/>
    <w:rsid w:val="00FA710D"/>
    <w:rsid w:val="00FB0AF3"/>
    <w:rsid w:val="00FB455A"/>
    <w:rsid w:val="00FB5957"/>
    <w:rsid w:val="00FB5CC5"/>
    <w:rsid w:val="00FB7A23"/>
    <w:rsid w:val="00FC1B6A"/>
    <w:rsid w:val="00FC24D8"/>
    <w:rsid w:val="00FC330D"/>
    <w:rsid w:val="00FC38AB"/>
    <w:rsid w:val="00FD01D9"/>
    <w:rsid w:val="00FD171E"/>
    <w:rsid w:val="00FD2E0E"/>
    <w:rsid w:val="00FD46D8"/>
    <w:rsid w:val="00FD4C08"/>
    <w:rsid w:val="00FD7135"/>
    <w:rsid w:val="00FE5914"/>
    <w:rsid w:val="00FF0703"/>
    <w:rsid w:val="00FF0B4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55C2FF"/>
  <w14:defaultImageDpi w14:val="300"/>
  <w15:docId w15:val="{92CA1EDD-4743-914C-AE1E-3A1D2797E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0BF"/>
    <w:pPr>
      <w:spacing w:after="200" w:line="276" w:lineRule="auto"/>
    </w:pPr>
    <w:rPr>
      <w:sz w:val="22"/>
      <w:szCs w:val="22"/>
    </w:rPr>
  </w:style>
  <w:style w:type="paragraph" w:styleId="Heading1">
    <w:name w:val="heading 1"/>
    <w:basedOn w:val="Normal"/>
    <w:next w:val="Normal"/>
    <w:link w:val="Heading1Char"/>
    <w:uiPriority w:val="99"/>
    <w:qFormat/>
    <w:rsid w:val="00D11088"/>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9"/>
    <w:qFormat/>
    <w:rsid w:val="00D11088"/>
    <w:pPr>
      <w:keepNext/>
      <w:spacing w:after="0" w:line="240" w:lineRule="auto"/>
      <w:jc w:val="center"/>
      <w:outlineLvl w:val="1"/>
    </w:pPr>
    <w:rPr>
      <w:rFonts w:ascii="Arial" w:eastAsia="Times New Roman" w:hAnsi="Arial" w:cs="Arial"/>
      <w:b/>
      <w:sz w:val="28"/>
      <w:szCs w:val="24"/>
    </w:rPr>
  </w:style>
  <w:style w:type="paragraph" w:styleId="Heading5">
    <w:name w:val="heading 5"/>
    <w:basedOn w:val="Normal"/>
    <w:next w:val="Normal"/>
    <w:link w:val="Heading5Char"/>
    <w:semiHidden/>
    <w:unhideWhenUsed/>
    <w:qFormat/>
    <w:locked/>
    <w:rsid w:val="001D00F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1088"/>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D11088"/>
    <w:rPr>
      <w:rFonts w:ascii="Arial" w:hAnsi="Arial" w:cs="Arial"/>
      <w:b/>
      <w:sz w:val="24"/>
      <w:szCs w:val="24"/>
    </w:rPr>
  </w:style>
  <w:style w:type="paragraph" w:styleId="EnvelopeReturn">
    <w:name w:val="envelope return"/>
    <w:basedOn w:val="Normal"/>
    <w:uiPriority w:val="99"/>
    <w:semiHidden/>
    <w:rsid w:val="00FC38AB"/>
    <w:pPr>
      <w:spacing w:after="0" w:line="240" w:lineRule="auto"/>
    </w:pPr>
    <w:rPr>
      <w:rFonts w:ascii="Arial" w:eastAsia="Times New Roman" w:hAnsi="Arial"/>
      <w:szCs w:val="20"/>
    </w:rPr>
  </w:style>
  <w:style w:type="paragraph" w:styleId="EnvelopeAddress">
    <w:name w:val="envelope address"/>
    <w:basedOn w:val="Normal"/>
    <w:uiPriority w:val="99"/>
    <w:semiHidden/>
    <w:rsid w:val="00F60D99"/>
    <w:pPr>
      <w:framePr w:w="7920" w:h="1980" w:hRule="exact" w:hSpace="180" w:wrap="auto" w:hAnchor="page" w:xAlign="center" w:yAlign="bottom"/>
      <w:spacing w:after="0" w:line="240" w:lineRule="auto"/>
      <w:ind w:left="2880"/>
    </w:pPr>
    <w:rPr>
      <w:rFonts w:ascii="Arial" w:eastAsia="Times New Roman" w:hAnsi="Arial"/>
      <w:sz w:val="24"/>
      <w:szCs w:val="24"/>
    </w:rPr>
  </w:style>
  <w:style w:type="paragraph" w:styleId="BalloonText">
    <w:name w:val="Balloon Text"/>
    <w:basedOn w:val="Normal"/>
    <w:link w:val="BalloonTextChar"/>
    <w:uiPriority w:val="99"/>
    <w:semiHidden/>
    <w:rsid w:val="00AE3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390D"/>
    <w:rPr>
      <w:rFonts w:ascii="Tahoma" w:hAnsi="Tahoma" w:cs="Tahoma"/>
      <w:sz w:val="16"/>
      <w:szCs w:val="16"/>
    </w:rPr>
  </w:style>
  <w:style w:type="paragraph" w:styleId="PlainText">
    <w:name w:val="Plain Text"/>
    <w:basedOn w:val="Normal"/>
    <w:link w:val="PlainTextChar"/>
    <w:rsid w:val="0091622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locked/>
    <w:rsid w:val="00916223"/>
    <w:rPr>
      <w:rFonts w:ascii="Courier New" w:hAnsi="Courier New" w:cs="Courier New"/>
      <w:sz w:val="20"/>
      <w:szCs w:val="20"/>
    </w:rPr>
  </w:style>
  <w:style w:type="paragraph" w:styleId="ListParagraph">
    <w:name w:val="List Paragraph"/>
    <w:basedOn w:val="Normal"/>
    <w:uiPriority w:val="34"/>
    <w:qFormat/>
    <w:rsid w:val="0063577E"/>
    <w:pPr>
      <w:ind w:left="720"/>
      <w:contextualSpacing/>
    </w:pPr>
  </w:style>
  <w:style w:type="paragraph" w:styleId="Header">
    <w:name w:val="header"/>
    <w:basedOn w:val="Normal"/>
    <w:link w:val="HeaderChar"/>
    <w:uiPriority w:val="99"/>
    <w:semiHidden/>
    <w:rsid w:val="00060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60039"/>
    <w:rPr>
      <w:rFonts w:cs="Times New Roman"/>
    </w:rPr>
  </w:style>
  <w:style w:type="paragraph" w:styleId="Footer">
    <w:name w:val="footer"/>
    <w:basedOn w:val="Normal"/>
    <w:link w:val="FooterChar"/>
    <w:rsid w:val="00060039"/>
    <w:pPr>
      <w:tabs>
        <w:tab w:val="center" w:pos="4680"/>
        <w:tab w:val="right" w:pos="9360"/>
      </w:tabs>
      <w:spacing w:after="0" w:line="240" w:lineRule="auto"/>
    </w:pPr>
  </w:style>
  <w:style w:type="character" w:customStyle="1" w:styleId="FooterChar">
    <w:name w:val="Footer Char"/>
    <w:basedOn w:val="DefaultParagraphFont"/>
    <w:link w:val="Footer"/>
    <w:locked/>
    <w:rsid w:val="00060039"/>
    <w:rPr>
      <w:rFonts w:cs="Times New Roman"/>
    </w:rPr>
  </w:style>
  <w:style w:type="character" w:styleId="Hyperlink">
    <w:name w:val="Hyperlink"/>
    <w:basedOn w:val="DefaultParagraphFont"/>
    <w:uiPriority w:val="99"/>
    <w:rsid w:val="007B56F6"/>
    <w:rPr>
      <w:rFonts w:cs="Times New Roman"/>
      <w:color w:val="0000FF"/>
      <w:u w:val="single"/>
    </w:rPr>
  </w:style>
  <w:style w:type="character" w:styleId="Strong">
    <w:name w:val="Strong"/>
    <w:basedOn w:val="DefaultParagraphFont"/>
    <w:qFormat/>
    <w:rsid w:val="007C122F"/>
    <w:rPr>
      <w:rFonts w:cs="Times New Roman"/>
      <w:b/>
      <w:bCs/>
    </w:rPr>
  </w:style>
  <w:style w:type="character" w:styleId="Emphasis">
    <w:name w:val="Emphasis"/>
    <w:basedOn w:val="DefaultParagraphFont"/>
    <w:qFormat/>
    <w:rsid w:val="007C122F"/>
    <w:rPr>
      <w:rFonts w:cs="Times New Roman"/>
      <w:i/>
      <w:iCs/>
    </w:rPr>
  </w:style>
  <w:style w:type="paragraph" w:styleId="NormalWeb">
    <w:name w:val="Normal (Web)"/>
    <w:basedOn w:val="Normal"/>
    <w:rsid w:val="00A919E5"/>
    <w:pPr>
      <w:spacing w:before="100" w:beforeAutospacing="1" w:after="100" w:afterAutospacing="1" w:line="240" w:lineRule="auto"/>
    </w:pPr>
    <w:rPr>
      <w:rFonts w:ascii="Times New Roman" w:eastAsia="Times New Roman" w:hAnsi="Times New Roman"/>
      <w:sz w:val="24"/>
      <w:szCs w:val="24"/>
    </w:rPr>
  </w:style>
  <w:style w:type="character" w:customStyle="1" w:styleId="content">
    <w:name w:val="content"/>
    <w:basedOn w:val="DefaultParagraphFont"/>
    <w:rsid w:val="00A919E5"/>
    <w:rPr>
      <w:rFonts w:cs="Times New Roman"/>
    </w:rPr>
  </w:style>
  <w:style w:type="character" w:customStyle="1" w:styleId="CharChar">
    <w:name w:val="Char Char"/>
    <w:basedOn w:val="DefaultParagraphFont"/>
    <w:uiPriority w:val="99"/>
    <w:rsid w:val="00264DE8"/>
    <w:rPr>
      <w:rFonts w:ascii="Courier New" w:hAnsi="Courier New" w:cs="Courier New"/>
    </w:rPr>
  </w:style>
  <w:style w:type="character" w:styleId="PageNumber">
    <w:name w:val="page number"/>
    <w:basedOn w:val="DefaultParagraphFont"/>
    <w:unhideWhenUsed/>
    <w:rsid w:val="002F6948"/>
  </w:style>
  <w:style w:type="table" w:styleId="TableGrid">
    <w:name w:val="Table Grid"/>
    <w:basedOn w:val="TableNormal"/>
    <w:uiPriority w:val="59"/>
    <w:locked/>
    <w:rsid w:val="006B265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1D00FE"/>
    <w:rPr>
      <w:rFonts w:asciiTheme="majorHAnsi" w:eastAsiaTheme="majorEastAsia" w:hAnsiTheme="majorHAnsi" w:cstheme="majorBidi"/>
      <w:color w:val="243F60" w:themeColor="accent1" w:themeShade="7F"/>
      <w:sz w:val="22"/>
      <w:szCs w:val="22"/>
    </w:rPr>
  </w:style>
  <w:style w:type="character" w:styleId="UnresolvedMention">
    <w:name w:val="Unresolved Mention"/>
    <w:basedOn w:val="DefaultParagraphFont"/>
    <w:uiPriority w:val="99"/>
    <w:semiHidden/>
    <w:unhideWhenUsed/>
    <w:rsid w:val="00AE2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8500">
      <w:bodyDiv w:val="1"/>
      <w:marLeft w:val="0"/>
      <w:marRight w:val="0"/>
      <w:marTop w:val="0"/>
      <w:marBottom w:val="0"/>
      <w:divBdr>
        <w:top w:val="none" w:sz="0" w:space="0" w:color="auto"/>
        <w:left w:val="none" w:sz="0" w:space="0" w:color="auto"/>
        <w:bottom w:val="none" w:sz="0" w:space="0" w:color="auto"/>
        <w:right w:val="none" w:sz="0" w:space="0" w:color="auto"/>
      </w:divBdr>
    </w:div>
    <w:div w:id="112024100">
      <w:bodyDiv w:val="1"/>
      <w:marLeft w:val="0"/>
      <w:marRight w:val="0"/>
      <w:marTop w:val="0"/>
      <w:marBottom w:val="0"/>
      <w:divBdr>
        <w:top w:val="none" w:sz="0" w:space="0" w:color="auto"/>
        <w:left w:val="none" w:sz="0" w:space="0" w:color="auto"/>
        <w:bottom w:val="none" w:sz="0" w:space="0" w:color="auto"/>
        <w:right w:val="none" w:sz="0" w:space="0" w:color="auto"/>
      </w:divBdr>
    </w:div>
    <w:div w:id="145436440">
      <w:bodyDiv w:val="1"/>
      <w:marLeft w:val="0"/>
      <w:marRight w:val="0"/>
      <w:marTop w:val="0"/>
      <w:marBottom w:val="0"/>
      <w:divBdr>
        <w:top w:val="none" w:sz="0" w:space="0" w:color="auto"/>
        <w:left w:val="none" w:sz="0" w:space="0" w:color="auto"/>
        <w:bottom w:val="none" w:sz="0" w:space="0" w:color="auto"/>
        <w:right w:val="none" w:sz="0" w:space="0" w:color="auto"/>
      </w:divBdr>
    </w:div>
    <w:div w:id="221798427">
      <w:bodyDiv w:val="1"/>
      <w:marLeft w:val="0"/>
      <w:marRight w:val="0"/>
      <w:marTop w:val="0"/>
      <w:marBottom w:val="0"/>
      <w:divBdr>
        <w:top w:val="none" w:sz="0" w:space="0" w:color="auto"/>
        <w:left w:val="none" w:sz="0" w:space="0" w:color="auto"/>
        <w:bottom w:val="none" w:sz="0" w:space="0" w:color="auto"/>
        <w:right w:val="none" w:sz="0" w:space="0" w:color="auto"/>
      </w:divBdr>
    </w:div>
    <w:div w:id="257056031">
      <w:bodyDiv w:val="1"/>
      <w:marLeft w:val="0"/>
      <w:marRight w:val="0"/>
      <w:marTop w:val="0"/>
      <w:marBottom w:val="0"/>
      <w:divBdr>
        <w:top w:val="none" w:sz="0" w:space="0" w:color="auto"/>
        <w:left w:val="none" w:sz="0" w:space="0" w:color="auto"/>
        <w:bottom w:val="none" w:sz="0" w:space="0" w:color="auto"/>
        <w:right w:val="none" w:sz="0" w:space="0" w:color="auto"/>
      </w:divBdr>
    </w:div>
    <w:div w:id="331569353">
      <w:bodyDiv w:val="1"/>
      <w:marLeft w:val="0"/>
      <w:marRight w:val="0"/>
      <w:marTop w:val="0"/>
      <w:marBottom w:val="0"/>
      <w:divBdr>
        <w:top w:val="none" w:sz="0" w:space="0" w:color="auto"/>
        <w:left w:val="none" w:sz="0" w:space="0" w:color="auto"/>
        <w:bottom w:val="none" w:sz="0" w:space="0" w:color="auto"/>
        <w:right w:val="none" w:sz="0" w:space="0" w:color="auto"/>
      </w:divBdr>
    </w:div>
    <w:div w:id="485785116">
      <w:bodyDiv w:val="1"/>
      <w:marLeft w:val="0"/>
      <w:marRight w:val="0"/>
      <w:marTop w:val="0"/>
      <w:marBottom w:val="0"/>
      <w:divBdr>
        <w:top w:val="none" w:sz="0" w:space="0" w:color="auto"/>
        <w:left w:val="none" w:sz="0" w:space="0" w:color="auto"/>
        <w:bottom w:val="none" w:sz="0" w:space="0" w:color="auto"/>
        <w:right w:val="none" w:sz="0" w:space="0" w:color="auto"/>
      </w:divBdr>
    </w:div>
    <w:div w:id="806702844">
      <w:bodyDiv w:val="1"/>
      <w:marLeft w:val="0"/>
      <w:marRight w:val="0"/>
      <w:marTop w:val="0"/>
      <w:marBottom w:val="0"/>
      <w:divBdr>
        <w:top w:val="none" w:sz="0" w:space="0" w:color="auto"/>
        <w:left w:val="none" w:sz="0" w:space="0" w:color="auto"/>
        <w:bottom w:val="none" w:sz="0" w:space="0" w:color="auto"/>
        <w:right w:val="none" w:sz="0" w:space="0" w:color="auto"/>
      </w:divBdr>
    </w:div>
    <w:div w:id="857230394">
      <w:bodyDiv w:val="1"/>
      <w:marLeft w:val="0"/>
      <w:marRight w:val="0"/>
      <w:marTop w:val="0"/>
      <w:marBottom w:val="0"/>
      <w:divBdr>
        <w:top w:val="none" w:sz="0" w:space="0" w:color="auto"/>
        <w:left w:val="none" w:sz="0" w:space="0" w:color="auto"/>
        <w:bottom w:val="none" w:sz="0" w:space="0" w:color="auto"/>
        <w:right w:val="none" w:sz="0" w:space="0" w:color="auto"/>
      </w:divBdr>
    </w:div>
    <w:div w:id="968126415">
      <w:bodyDiv w:val="1"/>
      <w:marLeft w:val="0"/>
      <w:marRight w:val="0"/>
      <w:marTop w:val="0"/>
      <w:marBottom w:val="0"/>
      <w:divBdr>
        <w:top w:val="none" w:sz="0" w:space="0" w:color="auto"/>
        <w:left w:val="none" w:sz="0" w:space="0" w:color="auto"/>
        <w:bottom w:val="none" w:sz="0" w:space="0" w:color="auto"/>
        <w:right w:val="none" w:sz="0" w:space="0" w:color="auto"/>
      </w:divBdr>
    </w:div>
    <w:div w:id="1120223664">
      <w:bodyDiv w:val="1"/>
      <w:marLeft w:val="0"/>
      <w:marRight w:val="0"/>
      <w:marTop w:val="0"/>
      <w:marBottom w:val="0"/>
      <w:divBdr>
        <w:top w:val="none" w:sz="0" w:space="0" w:color="auto"/>
        <w:left w:val="none" w:sz="0" w:space="0" w:color="auto"/>
        <w:bottom w:val="none" w:sz="0" w:space="0" w:color="auto"/>
        <w:right w:val="none" w:sz="0" w:space="0" w:color="auto"/>
      </w:divBdr>
    </w:div>
    <w:div w:id="1582832021">
      <w:bodyDiv w:val="1"/>
      <w:marLeft w:val="0"/>
      <w:marRight w:val="0"/>
      <w:marTop w:val="0"/>
      <w:marBottom w:val="0"/>
      <w:divBdr>
        <w:top w:val="none" w:sz="0" w:space="0" w:color="auto"/>
        <w:left w:val="none" w:sz="0" w:space="0" w:color="auto"/>
        <w:bottom w:val="none" w:sz="0" w:space="0" w:color="auto"/>
        <w:right w:val="none" w:sz="0" w:space="0" w:color="auto"/>
      </w:divBdr>
    </w:div>
    <w:div w:id="1589923579">
      <w:bodyDiv w:val="1"/>
      <w:marLeft w:val="0"/>
      <w:marRight w:val="0"/>
      <w:marTop w:val="0"/>
      <w:marBottom w:val="0"/>
      <w:divBdr>
        <w:top w:val="none" w:sz="0" w:space="0" w:color="auto"/>
        <w:left w:val="none" w:sz="0" w:space="0" w:color="auto"/>
        <w:bottom w:val="none" w:sz="0" w:space="0" w:color="auto"/>
        <w:right w:val="none" w:sz="0" w:space="0" w:color="auto"/>
      </w:divBdr>
    </w:div>
    <w:div w:id="1644888420">
      <w:bodyDiv w:val="1"/>
      <w:marLeft w:val="0"/>
      <w:marRight w:val="0"/>
      <w:marTop w:val="0"/>
      <w:marBottom w:val="0"/>
      <w:divBdr>
        <w:top w:val="none" w:sz="0" w:space="0" w:color="auto"/>
        <w:left w:val="none" w:sz="0" w:space="0" w:color="auto"/>
        <w:bottom w:val="none" w:sz="0" w:space="0" w:color="auto"/>
        <w:right w:val="none" w:sz="0" w:space="0" w:color="auto"/>
      </w:divBdr>
    </w:div>
    <w:div w:id="1684277689">
      <w:bodyDiv w:val="1"/>
      <w:marLeft w:val="0"/>
      <w:marRight w:val="0"/>
      <w:marTop w:val="0"/>
      <w:marBottom w:val="0"/>
      <w:divBdr>
        <w:top w:val="none" w:sz="0" w:space="0" w:color="auto"/>
        <w:left w:val="none" w:sz="0" w:space="0" w:color="auto"/>
        <w:bottom w:val="none" w:sz="0" w:space="0" w:color="auto"/>
        <w:right w:val="none" w:sz="0" w:space="0" w:color="auto"/>
      </w:divBdr>
    </w:div>
    <w:div w:id="1801532960">
      <w:bodyDiv w:val="1"/>
      <w:marLeft w:val="0"/>
      <w:marRight w:val="0"/>
      <w:marTop w:val="0"/>
      <w:marBottom w:val="0"/>
      <w:divBdr>
        <w:top w:val="none" w:sz="0" w:space="0" w:color="auto"/>
        <w:left w:val="none" w:sz="0" w:space="0" w:color="auto"/>
        <w:bottom w:val="none" w:sz="0" w:space="0" w:color="auto"/>
        <w:right w:val="none" w:sz="0" w:space="0" w:color="auto"/>
      </w:divBdr>
    </w:div>
    <w:div w:id="1842547793">
      <w:bodyDiv w:val="1"/>
      <w:marLeft w:val="0"/>
      <w:marRight w:val="0"/>
      <w:marTop w:val="0"/>
      <w:marBottom w:val="0"/>
      <w:divBdr>
        <w:top w:val="none" w:sz="0" w:space="0" w:color="auto"/>
        <w:left w:val="none" w:sz="0" w:space="0" w:color="auto"/>
        <w:bottom w:val="none" w:sz="0" w:space="0" w:color="auto"/>
        <w:right w:val="none" w:sz="0" w:space="0" w:color="auto"/>
      </w:divBdr>
    </w:div>
    <w:div w:id="1890875818">
      <w:bodyDiv w:val="1"/>
      <w:marLeft w:val="0"/>
      <w:marRight w:val="0"/>
      <w:marTop w:val="0"/>
      <w:marBottom w:val="0"/>
      <w:divBdr>
        <w:top w:val="none" w:sz="0" w:space="0" w:color="auto"/>
        <w:left w:val="none" w:sz="0" w:space="0" w:color="auto"/>
        <w:bottom w:val="none" w:sz="0" w:space="0" w:color="auto"/>
        <w:right w:val="none" w:sz="0" w:space="0" w:color="auto"/>
      </w:divBdr>
    </w:div>
    <w:div w:id="202042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iranda_w@live.com" TargetMode="External"/><Relationship Id="rId18" Type="http://schemas.openxmlformats.org/officeDocument/2006/relationships/hyperlink" Target="mailto:patsy.kochjohns@nebraska.gov" TargetMode="External"/><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hyperlink" Target="mailto:patrickmcpherson@msn.com" TargetMode="External"/><Relationship Id="rId34" Type="http://schemas.openxmlformats.org/officeDocument/2006/relationships/image" Target="media/image13.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teonline"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mailto:lisa.fricke@nebraska.gov"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atie.graham@nebraska.gov" TargetMode="Externa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8.xml"/><Relationship Id="rId43"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jpeg"/><Relationship Id="rId20" Type="http://schemas.openxmlformats.org/officeDocument/2006/relationships/hyperlink" Target="mailto:robin.stevens@nebraska.gov" TargetMode="External"/><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C9ADB-33B7-BD42-9A90-DFA5D555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11619</Words>
  <Characters>66230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Table of Contents</vt:lpstr>
    </vt:vector>
  </TitlesOfParts>
  <Company>Hewlett-Packard Company</Company>
  <LinksUpToDate>false</LinksUpToDate>
  <CharactersWithSpaces>77694</CharactersWithSpaces>
  <SharedDoc>false</SharedDoc>
  <HLinks>
    <vt:vector size="12" baseType="variant">
      <vt:variant>
        <vt:i4>8126516</vt:i4>
      </vt:variant>
      <vt:variant>
        <vt:i4>3</vt:i4>
      </vt:variant>
      <vt:variant>
        <vt:i4>0</vt:i4>
      </vt:variant>
      <vt:variant>
        <vt:i4>5</vt:i4>
      </vt:variant>
      <vt:variant>
        <vt:lpwstr>http://www.acteonline/</vt:lpwstr>
      </vt:variant>
      <vt:variant>
        <vt:lpwstr/>
      </vt:variant>
      <vt:variant>
        <vt:i4>5767295</vt:i4>
      </vt:variant>
      <vt:variant>
        <vt:i4>0</vt:i4>
      </vt:variant>
      <vt:variant>
        <vt:i4>0</vt:i4>
      </vt:variant>
      <vt:variant>
        <vt:i4>5</vt:i4>
      </vt:variant>
      <vt:variant>
        <vt:lpwstr>mailto:acte.nebraska@juno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HP Authorized Customer</dc:creator>
  <cp:keywords/>
  <cp:lastModifiedBy>Murleen Bellinger</cp:lastModifiedBy>
  <cp:revision>2</cp:revision>
  <cp:lastPrinted>2019-10-30T19:30:00Z</cp:lastPrinted>
  <dcterms:created xsi:type="dcterms:W3CDTF">2022-09-22T18:48:00Z</dcterms:created>
  <dcterms:modified xsi:type="dcterms:W3CDTF">2022-09-22T18:48:00Z</dcterms:modified>
</cp:coreProperties>
</file>