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A0" w:rsidRPr="00083B4B" w:rsidRDefault="00083B4B" w:rsidP="00083B4B">
      <w:pPr>
        <w:pStyle w:val="NoSpacing"/>
        <w:jc w:val="center"/>
        <w:rPr>
          <w:rFonts w:ascii="Times New Roman" w:hAnsi="Times New Roman" w:cs="Times New Roman"/>
          <w:b/>
          <w:sz w:val="24"/>
          <w:szCs w:val="24"/>
        </w:rPr>
      </w:pPr>
      <w:r w:rsidRPr="00083B4B">
        <w:rPr>
          <w:rFonts w:ascii="Times New Roman" w:hAnsi="Times New Roman" w:cs="Times New Roman"/>
          <w:b/>
          <w:sz w:val="24"/>
          <w:szCs w:val="24"/>
        </w:rPr>
        <w:t>ACTE Region II</w:t>
      </w:r>
    </w:p>
    <w:p w:rsidR="00083B4B" w:rsidRPr="00384E7A" w:rsidRDefault="00083B4B" w:rsidP="00083B4B">
      <w:pPr>
        <w:pStyle w:val="NoSpacing"/>
        <w:jc w:val="center"/>
        <w:rPr>
          <w:rFonts w:ascii="Times New Roman" w:hAnsi="Times New Roman" w:cs="Times New Roman"/>
          <w:b/>
          <w:sz w:val="24"/>
          <w:szCs w:val="24"/>
        </w:rPr>
      </w:pPr>
      <w:r w:rsidRPr="00384E7A">
        <w:rPr>
          <w:rFonts w:ascii="Times New Roman" w:hAnsi="Times New Roman" w:cs="Times New Roman"/>
          <w:b/>
          <w:sz w:val="24"/>
          <w:szCs w:val="24"/>
        </w:rPr>
        <w:t>Business Meeting Agenda</w:t>
      </w:r>
    </w:p>
    <w:p w:rsidR="00083B4B" w:rsidRDefault="00083B4B" w:rsidP="00083B4B">
      <w:pPr>
        <w:pStyle w:val="NoSpacing"/>
        <w:jc w:val="center"/>
        <w:rPr>
          <w:rFonts w:ascii="Times New Roman" w:hAnsi="Times New Roman" w:cs="Times New Roman"/>
          <w:b/>
          <w:sz w:val="24"/>
          <w:szCs w:val="24"/>
        </w:rPr>
      </w:pPr>
      <w:r w:rsidRPr="00083B4B">
        <w:rPr>
          <w:rFonts w:ascii="Times New Roman" w:hAnsi="Times New Roman" w:cs="Times New Roman"/>
          <w:b/>
          <w:sz w:val="24"/>
          <w:szCs w:val="24"/>
        </w:rPr>
        <w:t>December 2, 2016, 1:30 pm – 2:30 pm</w:t>
      </w:r>
    </w:p>
    <w:p w:rsidR="0094338D" w:rsidRPr="00083B4B" w:rsidRDefault="0094338D" w:rsidP="00083B4B">
      <w:pPr>
        <w:pStyle w:val="NoSpacing"/>
        <w:jc w:val="center"/>
        <w:rPr>
          <w:rFonts w:ascii="Times New Roman" w:hAnsi="Times New Roman" w:cs="Times New Roman"/>
          <w:b/>
          <w:sz w:val="24"/>
          <w:szCs w:val="24"/>
        </w:rPr>
      </w:pPr>
      <w:r>
        <w:rPr>
          <w:rFonts w:ascii="Times New Roman" w:hAnsi="Times New Roman" w:cs="Times New Roman"/>
          <w:b/>
          <w:sz w:val="24"/>
          <w:szCs w:val="24"/>
        </w:rPr>
        <w:t>Las Vegas Convention Center, Las Vegas, NV</w:t>
      </w:r>
    </w:p>
    <w:p w:rsidR="00083B4B" w:rsidRDefault="00083B4B" w:rsidP="00083B4B">
      <w:pPr>
        <w:pStyle w:val="NoSpacing"/>
        <w:jc w:val="center"/>
        <w:rPr>
          <w:rFonts w:ascii="Times New Roman" w:hAnsi="Times New Roman" w:cs="Times New Roman"/>
          <w:b/>
          <w:sz w:val="24"/>
          <w:szCs w:val="24"/>
        </w:rPr>
      </w:pPr>
    </w:p>
    <w:p w:rsidR="00083B4B" w:rsidRDefault="00083B4B" w:rsidP="00083B4B">
      <w:pPr>
        <w:pStyle w:val="NoSpacing"/>
        <w:jc w:val="center"/>
        <w:rPr>
          <w:rFonts w:ascii="Times New Roman" w:hAnsi="Times New Roman" w:cs="Times New Roman"/>
          <w:b/>
          <w:sz w:val="24"/>
          <w:szCs w:val="24"/>
        </w:rPr>
      </w:pPr>
    </w:p>
    <w:p w:rsidR="00083B4B" w:rsidRDefault="00083B4B" w:rsidP="00083B4B">
      <w:pPr>
        <w:pStyle w:val="NoSpacing"/>
        <w:rPr>
          <w:rFonts w:ascii="Times New Roman" w:hAnsi="Times New Roman" w:cs="Times New Roman"/>
          <w:b/>
          <w:sz w:val="24"/>
          <w:szCs w:val="24"/>
        </w:rPr>
      </w:pPr>
      <w:r>
        <w:rPr>
          <w:rFonts w:ascii="Times New Roman" w:hAnsi="Times New Roman" w:cs="Times New Roman"/>
          <w:b/>
          <w:sz w:val="24"/>
          <w:szCs w:val="24"/>
        </w:rPr>
        <w:t>Call to Order/Welcome/Roll Call</w:t>
      </w:r>
    </w:p>
    <w:p w:rsidR="00083B4B" w:rsidRDefault="00E64F02" w:rsidP="00083B4B">
      <w:pPr>
        <w:pStyle w:val="NoSpacing"/>
        <w:rPr>
          <w:rFonts w:ascii="Times New Roman" w:hAnsi="Times New Roman" w:cs="Times New Roman"/>
          <w:sz w:val="24"/>
          <w:szCs w:val="24"/>
        </w:rPr>
      </w:pPr>
      <w:r>
        <w:rPr>
          <w:rFonts w:ascii="Times New Roman" w:hAnsi="Times New Roman" w:cs="Times New Roman"/>
          <w:sz w:val="24"/>
          <w:szCs w:val="24"/>
        </w:rPr>
        <w:t>Brian Law, Region II Vice-President, called the meeting to order at 1:33 pm, and welcome</w:t>
      </w:r>
      <w:r w:rsidR="00945A7B">
        <w:rPr>
          <w:rFonts w:ascii="Times New Roman" w:hAnsi="Times New Roman" w:cs="Times New Roman"/>
          <w:sz w:val="24"/>
          <w:szCs w:val="24"/>
        </w:rPr>
        <w:t>d</w:t>
      </w:r>
      <w:r>
        <w:rPr>
          <w:rFonts w:ascii="Times New Roman" w:hAnsi="Times New Roman" w:cs="Times New Roman"/>
          <w:sz w:val="24"/>
          <w:szCs w:val="24"/>
        </w:rPr>
        <w:t xml:space="preserve"> all to the Region II Business Meeting.  </w:t>
      </w:r>
      <w:r w:rsidR="00FC25EB">
        <w:rPr>
          <w:rFonts w:ascii="Times New Roman" w:hAnsi="Times New Roman" w:cs="Times New Roman"/>
          <w:sz w:val="24"/>
          <w:szCs w:val="24"/>
        </w:rPr>
        <w:t>Committee members present were:  Brian Law, VP</w:t>
      </w:r>
      <w:r w:rsidR="0094338D">
        <w:rPr>
          <w:rFonts w:ascii="Times New Roman" w:hAnsi="Times New Roman" w:cs="Times New Roman"/>
          <w:sz w:val="24"/>
          <w:szCs w:val="24"/>
        </w:rPr>
        <w:t xml:space="preserve">; Becky Pierce, AL; Rob </w:t>
      </w:r>
      <w:proofErr w:type="spellStart"/>
      <w:r w:rsidR="0094338D">
        <w:rPr>
          <w:rFonts w:ascii="Times New Roman" w:hAnsi="Times New Roman" w:cs="Times New Roman"/>
          <w:sz w:val="24"/>
          <w:szCs w:val="24"/>
        </w:rPr>
        <w:t>Aguis</w:t>
      </w:r>
      <w:proofErr w:type="spellEnd"/>
      <w:r w:rsidR="0094338D">
        <w:rPr>
          <w:rFonts w:ascii="Times New Roman" w:hAnsi="Times New Roman" w:cs="Times New Roman"/>
          <w:sz w:val="24"/>
          <w:szCs w:val="24"/>
        </w:rPr>
        <w:t>, FL; Kimberly Orrick, GA; Elizabeth Bullock</w:t>
      </w:r>
      <w:r w:rsidR="002E2BD9">
        <w:rPr>
          <w:rFonts w:ascii="Times New Roman" w:hAnsi="Times New Roman" w:cs="Times New Roman"/>
          <w:sz w:val="24"/>
          <w:szCs w:val="24"/>
        </w:rPr>
        <w:t>,</w:t>
      </w:r>
      <w:r w:rsidR="0094338D">
        <w:rPr>
          <w:rFonts w:ascii="Times New Roman" w:hAnsi="Times New Roman" w:cs="Times New Roman"/>
          <w:sz w:val="24"/>
          <w:szCs w:val="24"/>
        </w:rPr>
        <w:t xml:space="preserve"> KY; Rick </w:t>
      </w:r>
      <w:proofErr w:type="spellStart"/>
      <w:r w:rsidR="0094338D">
        <w:rPr>
          <w:rFonts w:ascii="Times New Roman" w:hAnsi="Times New Roman" w:cs="Times New Roman"/>
          <w:sz w:val="24"/>
          <w:szCs w:val="24"/>
        </w:rPr>
        <w:t>Kalk</w:t>
      </w:r>
      <w:proofErr w:type="spellEnd"/>
      <w:r w:rsidR="0094338D">
        <w:rPr>
          <w:rFonts w:ascii="Times New Roman" w:hAnsi="Times New Roman" w:cs="Times New Roman"/>
          <w:sz w:val="24"/>
          <w:szCs w:val="24"/>
        </w:rPr>
        <w:t>; SC; Barbara Hancock-Henley, VA.  In the absence of Jon Frye, Becky Pierce was appointed secretary for this meeting.</w:t>
      </w:r>
    </w:p>
    <w:p w:rsidR="0094338D" w:rsidRDefault="0094338D" w:rsidP="00083B4B">
      <w:pPr>
        <w:pStyle w:val="NoSpacing"/>
        <w:rPr>
          <w:rFonts w:ascii="Times New Roman" w:hAnsi="Times New Roman" w:cs="Times New Roman"/>
          <w:sz w:val="24"/>
          <w:szCs w:val="24"/>
        </w:rPr>
      </w:pPr>
    </w:p>
    <w:p w:rsidR="0094338D" w:rsidRDefault="0094338D" w:rsidP="00083B4B">
      <w:pPr>
        <w:pStyle w:val="NoSpacing"/>
        <w:rPr>
          <w:rFonts w:ascii="Times New Roman" w:hAnsi="Times New Roman" w:cs="Times New Roman"/>
          <w:b/>
          <w:sz w:val="24"/>
          <w:szCs w:val="24"/>
        </w:rPr>
      </w:pPr>
      <w:r>
        <w:rPr>
          <w:rFonts w:ascii="Times New Roman" w:hAnsi="Times New Roman" w:cs="Times New Roman"/>
          <w:b/>
          <w:sz w:val="24"/>
          <w:szCs w:val="24"/>
        </w:rPr>
        <w:t>Approval of Agenda</w:t>
      </w:r>
    </w:p>
    <w:p w:rsidR="0094338D" w:rsidRDefault="00A37E22" w:rsidP="00083B4B">
      <w:pPr>
        <w:pStyle w:val="NoSpacing"/>
        <w:rPr>
          <w:rFonts w:ascii="Times New Roman" w:hAnsi="Times New Roman" w:cs="Times New Roman"/>
          <w:sz w:val="24"/>
          <w:szCs w:val="24"/>
        </w:rPr>
      </w:pPr>
      <w:r>
        <w:rPr>
          <w:rFonts w:ascii="Times New Roman" w:hAnsi="Times New Roman" w:cs="Times New Roman"/>
          <w:sz w:val="24"/>
          <w:szCs w:val="24"/>
        </w:rPr>
        <w:t>Copies of the agenda were provided.  Elizabeth Bullock, KY, moved to accept the agenda and Barbara Hancock-Henley, VA, seconded.  The motion carried.</w:t>
      </w:r>
    </w:p>
    <w:p w:rsidR="00A37E22" w:rsidRDefault="00A37E22" w:rsidP="00083B4B">
      <w:pPr>
        <w:pStyle w:val="NoSpacing"/>
        <w:rPr>
          <w:rFonts w:ascii="Times New Roman" w:hAnsi="Times New Roman" w:cs="Times New Roman"/>
          <w:sz w:val="24"/>
          <w:szCs w:val="24"/>
        </w:rPr>
      </w:pPr>
    </w:p>
    <w:p w:rsidR="00A37E22" w:rsidRDefault="00FE2682" w:rsidP="00083B4B">
      <w:pPr>
        <w:pStyle w:val="NoSpacing"/>
        <w:rPr>
          <w:rFonts w:ascii="Times New Roman" w:hAnsi="Times New Roman" w:cs="Times New Roman"/>
          <w:b/>
          <w:sz w:val="24"/>
          <w:szCs w:val="24"/>
        </w:rPr>
      </w:pPr>
      <w:r>
        <w:rPr>
          <w:rFonts w:ascii="Times New Roman" w:hAnsi="Times New Roman" w:cs="Times New Roman"/>
          <w:b/>
          <w:sz w:val="24"/>
          <w:szCs w:val="24"/>
        </w:rPr>
        <w:t>ACTE Legislative Update</w:t>
      </w:r>
    </w:p>
    <w:p w:rsidR="00FE2682" w:rsidRDefault="00FE2682" w:rsidP="00083B4B">
      <w:pPr>
        <w:pStyle w:val="NoSpacing"/>
        <w:rPr>
          <w:rFonts w:ascii="Times New Roman" w:hAnsi="Times New Roman" w:cs="Times New Roman"/>
          <w:sz w:val="24"/>
          <w:szCs w:val="24"/>
        </w:rPr>
      </w:pPr>
      <w:r>
        <w:rPr>
          <w:rFonts w:ascii="Times New Roman" w:hAnsi="Times New Roman" w:cs="Times New Roman"/>
          <w:sz w:val="24"/>
          <w:szCs w:val="24"/>
        </w:rPr>
        <w:t xml:space="preserve">A legislative update was given by Mitch </w:t>
      </w:r>
      <w:proofErr w:type="spellStart"/>
      <w:r>
        <w:rPr>
          <w:rFonts w:ascii="Times New Roman" w:hAnsi="Times New Roman" w:cs="Times New Roman"/>
          <w:sz w:val="24"/>
          <w:szCs w:val="24"/>
        </w:rPr>
        <w:t>Coppes</w:t>
      </w:r>
      <w:proofErr w:type="spellEnd"/>
      <w:r>
        <w:rPr>
          <w:rFonts w:ascii="Times New Roman" w:hAnsi="Times New Roman" w:cs="Times New Roman"/>
          <w:sz w:val="24"/>
          <w:szCs w:val="24"/>
        </w:rPr>
        <w:t>, ACTE’s Legislative &amp; Regulatory Affairs Manager.</w:t>
      </w:r>
    </w:p>
    <w:p w:rsidR="00FE2682" w:rsidRDefault="00FE2682" w:rsidP="00083B4B">
      <w:pPr>
        <w:pStyle w:val="NoSpacing"/>
        <w:rPr>
          <w:rFonts w:ascii="Times New Roman" w:hAnsi="Times New Roman" w:cs="Times New Roman"/>
          <w:sz w:val="24"/>
          <w:szCs w:val="24"/>
        </w:rPr>
      </w:pPr>
    </w:p>
    <w:p w:rsidR="00FE2682" w:rsidRDefault="00FE2682" w:rsidP="00083B4B">
      <w:pPr>
        <w:pStyle w:val="NoSpacing"/>
        <w:rPr>
          <w:rFonts w:ascii="Times New Roman" w:hAnsi="Times New Roman" w:cs="Times New Roman"/>
          <w:b/>
          <w:sz w:val="24"/>
          <w:szCs w:val="24"/>
        </w:rPr>
      </w:pPr>
      <w:r>
        <w:rPr>
          <w:rFonts w:ascii="Times New Roman" w:hAnsi="Times New Roman" w:cs="Times New Roman"/>
          <w:b/>
          <w:sz w:val="24"/>
          <w:szCs w:val="24"/>
        </w:rPr>
        <w:t>ACTE Leadership Recognition</w:t>
      </w:r>
    </w:p>
    <w:p w:rsidR="00FE2682" w:rsidRDefault="00FE2682" w:rsidP="00083B4B">
      <w:pPr>
        <w:pStyle w:val="NoSpacing"/>
        <w:rPr>
          <w:rFonts w:ascii="Times New Roman" w:hAnsi="Times New Roman" w:cs="Times New Roman"/>
          <w:sz w:val="24"/>
          <w:szCs w:val="24"/>
        </w:rPr>
      </w:pPr>
      <w:r>
        <w:rPr>
          <w:rFonts w:ascii="Times New Roman" w:hAnsi="Times New Roman" w:cs="Times New Roman"/>
          <w:sz w:val="24"/>
          <w:szCs w:val="24"/>
        </w:rPr>
        <w:t>The following ACTE Leadership were recognized:</w:t>
      </w:r>
    </w:p>
    <w:p w:rsidR="00FE2682" w:rsidRDefault="00FE2682" w:rsidP="00083B4B">
      <w:pPr>
        <w:pStyle w:val="NoSpacing"/>
        <w:rPr>
          <w:rFonts w:ascii="Times New Roman" w:hAnsi="Times New Roman" w:cs="Times New Roman"/>
          <w:sz w:val="24"/>
          <w:szCs w:val="24"/>
        </w:rPr>
      </w:pPr>
      <w:r>
        <w:rPr>
          <w:rFonts w:ascii="Times New Roman" w:hAnsi="Times New Roman" w:cs="Times New Roman"/>
          <w:sz w:val="24"/>
          <w:szCs w:val="24"/>
        </w:rPr>
        <w:t>LeAnn Wilson, Executive Director</w:t>
      </w:r>
    </w:p>
    <w:p w:rsidR="00FE2682" w:rsidRDefault="00FE2682" w:rsidP="00083B4B">
      <w:pPr>
        <w:pStyle w:val="NoSpacing"/>
        <w:rPr>
          <w:rFonts w:ascii="Times New Roman" w:hAnsi="Times New Roman" w:cs="Times New Roman"/>
          <w:sz w:val="24"/>
          <w:szCs w:val="24"/>
        </w:rPr>
      </w:pPr>
      <w:r>
        <w:rPr>
          <w:rFonts w:ascii="Times New Roman" w:hAnsi="Times New Roman" w:cs="Times New Roman"/>
          <w:sz w:val="24"/>
          <w:szCs w:val="24"/>
        </w:rPr>
        <w:t xml:space="preserve">Michael </w:t>
      </w:r>
      <w:proofErr w:type="spellStart"/>
      <w:r>
        <w:rPr>
          <w:rFonts w:ascii="Times New Roman" w:hAnsi="Times New Roman" w:cs="Times New Roman"/>
          <w:sz w:val="24"/>
          <w:szCs w:val="24"/>
        </w:rPr>
        <w:t>Connet</w:t>
      </w:r>
      <w:proofErr w:type="spellEnd"/>
      <w:r>
        <w:rPr>
          <w:rFonts w:ascii="Times New Roman" w:hAnsi="Times New Roman" w:cs="Times New Roman"/>
          <w:sz w:val="24"/>
          <w:szCs w:val="24"/>
        </w:rPr>
        <w:t>, Senior Director, Outreach and Partner Development</w:t>
      </w:r>
    </w:p>
    <w:p w:rsidR="00FE2682" w:rsidRDefault="00FE2682" w:rsidP="00083B4B">
      <w:pPr>
        <w:pStyle w:val="NoSpacing"/>
        <w:rPr>
          <w:rFonts w:ascii="Times New Roman" w:hAnsi="Times New Roman" w:cs="Times New Roman"/>
          <w:sz w:val="24"/>
          <w:szCs w:val="24"/>
        </w:rPr>
      </w:pPr>
      <w:r>
        <w:rPr>
          <w:rFonts w:ascii="Times New Roman" w:hAnsi="Times New Roman" w:cs="Times New Roman"/>
          <w:sz w:val="24"/>
          <w:szCs w:val="24"/>
        </w:rPr>
        <w:t>Cindy McConnell, AL, Health Science Education Division VP</w:t>
      </w:r>
    </w:p>
    <w:p w:rsidR="00FE2682" w:rsidRDefault="00FE2682" w:rsidP="00083B4B">
      <w:pPr>
        <w:pStyle w:val="NoSpacing"/>
        <w:rPr>
          <w:rFonts w:ascii="Times New Roman" w:hAnsi="Times New Roman" w:cs="Times New Roman"/>
          <w:sz w:val="24"/>
          <w:szCs w:val="24"/>
        </w:rPr>
      </w:pPr>
      <w:proofErr w:type="spellStart"/>
      <w:r>
        <w:rPr>
          <w:rFonts w:ascii="Times New Roman" w:hAnsi="Times New Roman" w:cs="Times New Roman"/>
          <w:sz w:val="24"/>
          <w:szCs w:val="24"/>
        </w:rPr>
        <w:t>Beyonka</w:t>
      </w:r>
      <w:proofErr w:type="spellEnd"/>
      <w:r>
        <w:rPr>
          <w:rFonts w:ascii="Times New Roman" w:hAnsi="Times New Roman" w:cs="Times New Roman"/>
          <w:sz w:val="24"/>
          <w:szCs w:val="24"/>
        </w:rPr>
        <w:t xml:space="preserve"> Wider, SC, 2016 Region II Fellow</w:t>
      </w:r>
    </w:p>
    <w:p w:rsidR="002E2BD9" w:rsidRDefault="002E2BD9" w:rsidP="00083B4B">
      <w:pPr>
        <w:pStyle w:val="NoSpacing"/>
        <w:rPr>
          <w:rFonts w:ascii="Times New Roman" w:hAnsi="Times New Roman" w:cs="Times New Roman"/>
          <w:sz w:val="24"/>
          <w:szCs w:val="24"/>
        </w:rPr>
      </w:pPr>
      <w:r>
        <w:rPr>
          <w:rFonts w:ascii="Times New Roman" w:hAnsi="Times New Roman" w:cs="Times New Roman"/>
          <w:sz w:val="24"/>
          <w:szCs w:val="24"/>
        </w:rPr>
        <w:t>Juli</w:t>
      </w:r>
      <w:r w:rsidR="00C40EF2">
        <w:rPr>
          <w:rFonts w:ascii="Times New Roman" w:hAnsi="Times New Roman" w:cs="Times New Roman"/>
          <w:sz w:val="24"/>
          <w:szCs w:val="24"/>
        </w:rPr>
        <w:t xml:space="preserve"> Gilyard, GA, Past Region II VP</w:t>
      </w:r>
    </w:p>
    <w:p w:rsidR="002E2BD9" w:rsidRDefault="002E2BD9" w:rsidP="00083B4B">
      <w:pPr>
        <w:pStyle w:val="NoSpacing"/>
        <w:rPr>
          <w:rFonts w:ascii="Times New Roman" w:hAnsi="Times New Roman" w:cs="Times New Roman"/>
          <w:sz w:val="24"/>
          <w:szCs w:val="24"/>
        </w:rPr>
      </w:pPr>
    </w:p>
    <w:p w:rsidR="002E2BD9" w:rsidRDefault="002E2BD9" w:rsidP="00083B4B">
      <w:pPr>
        <w:pStyle w:val="NoSpacing"/>
        <w:rPr>
          <w:rFonts w:ascii="Times New Roman" w:hAnsi="Times New Roman" w:cs="Times New Roman"/>
          <w:b/>
          <w:sz w:val="24"/>
          <w:szCs w:val="24"/>
        </w:rPr>
      </w:pPr>
      <w:r>
        <w:rPr>
          <w:rFonts w:ascii="Times New Roman" w:hAnsi="Times New Roman" w:cs="Times New Roman"/>
          <w:b/>
          <w:sz w:val="24"/>
          <w:szCs w:val="24"/>
        </w:rPr>
        <w:t>Region II Award Winners Recognition</w:t>
      </w:r>
    </w:p>
    <w:p w:rsidR="002E2BD9" w:rsidRDefault="00CA5747" w:rsidP="00083B4B">
      <w:pPr>
        <w:pStyle w:val="NoSpacing"/>
        <w:rPr>
          <w:rFonts w:ascii="Times New Roman" w:hAnsi="Times New Roman" w:cs="Times New Roman"/>
          <w:sz w:val="24"/>
          <w:szCs w:val="24"/>
        </w:rPr>
      </w:pPr>
      <w:r>
        <w:rPr>
          <w:rFonts w:ascii="Times New Roman" w:hAnsi="Times New Roman" w:cs="Times New Roman"/>
          <w:sz w:val="24"/>
          <w:szCs w:val="24"/>
        </w:rPr>
        <w:t>The following winners were recognized:</w:t>
      </w:r>
    </w:p>
    <w:p w:rsidR="00CA5747" w:rsidRDefault="00CA5747" w:rsidP="00083B4B">
      <w:pPr>
        <w:pStyle w:val="NoSpacing"/>
        <w:rPr>
          <w:rFonts w:ascii="Times New Roman" w:hAnsi="Times New Roman" w:cs="Times New Roman"/>
          <w:sz w:val="24"/>
          <w:szCs w:val="24"/>
        </w:rPr>
      </w:pPr>
      <w:r>
        <w:rPr>
          <w:rFonts w:ascii="Times New Roman" w:hAnsi="Times New Roman" w:cs="Times New Roman"/>
          <w:sz w:val="24"/>
          <w:szCs w:val="24"/>
        </w:rPr>
        <w:t>Sarah Raikes, KY</w:t>
      </w:r>
      <w:r w:rsidR="00C40EF2">
        <w:rPr>
          <w:rFonts w:ascii="Times New Roman" w:hAnsi="Times New Roman" w:cs="Times New Roman"/>
          <w:sz w:val="24"/>
          <w:szCs w:val="24"/>
        </w:rPr>
        <w:t>--Teacher</w:t>
      </w:r>
      <w:r>
        <w:rPr>
          <w:rFonts w:ascii="Times New Roman" w:hAnsi="Times New Roman" w:cs="Times New Roman"/>
          <w:sz w:val="24"/>
          <w:szCs w:val="24"/>
        </w:rPr>
        <w:t xml:space="preserve"> of the Year</w:t>
      </w:r>
    </w:p>
    <w:p w:rsidR="00CA5747" w:rsidRDefault="00CA5747" w:rsidP="00083B4B">
      <w:pPr>
        <w:pStyle w:val="NoSpacing"/>
        <w:rPr>
          <w:rFonts w:ascii="Times New Roman" w:hAnsi="Times New Roman" w:cs="Times New Roman"/>
          <w:sz w:val="24"/>
          <w:szCs w:val="24"/>
        </w:rPr>
      </w:pPr>
      <w:r>
        <w:rPr>
          <w:rFonts w:ascii="Times New Roman" w:hAnsi="Times New Roman" w:cs="Times New Roman"/>
          <w:sz w:val="24"/>
          <w:szCs w:val="24"/>
        </w:rPr>
        <w:t>Jacob Scott Ball, KY-- New Teacher of the Year</w:t>
      </w:r>
    </w:p>
    <w:p w:rsidR="00CA5747" w:rsidRDefault="00CA5747" w:rsidP="00083B4B">
      <w:pPr>
        <w:pStyle w:val="NoSpacing"/>
        <w:rPr>
          <w:rFonts w:ascii="Times New Roman" w:hAnsi="Times New Roman" w:cs="Times New Roman"/>
          <w:sz w:val="24"/>
          <w:szCs w:val="24"/>
        </w:rPr>
      </w:pPr>
      <w:r>
        <w:rPr>
          <w:rFonts w:ascii="Times New Roman" w:hAnsi="Times New Roman" w:cs="Times New Roman"/>
          <w:sz w:val="24"/>
          <w:szCs w:val="24"/>
        </w:rPr>
        <w:t>Monica Crenshaw, GA-- Career Guidance</w:t>
      </w:r>
    </w:p>
    <w:p w:rsidR="00CA5747" w:rsidRDefault="00C40EF2" w:rsidP="00083B4B">
      <w:pPr>
        <w:pStyle w:val="NoSpacing"/>
        <w:rPr>
          <w:rFonts w:ascii="Times New Roman" w:hAnsi="Times New Roman" w:cs="Times New Roman"/>
          <w:sz w:val="24"/>
          <w:szCs w:val="24"/>
        </w:rPr>
      </w:pPr>
      <w:r>
        <w:rPr>
          <w:rFonts w:ascii="Times New Roman" w:hAnsi="Times New Roman" w:cs="Times New Roman"/>
          <w:sz w:val="24"/>
          <w:szCs w:val="24"/>
        </w:rPr>
        <w:t>Leon Grant, GA--</w:t>
      </w:r>
      <w:r w:rsidR="00CA5747">
        <w:rPr>
          <w:rFonts w:ascii="Times New Roman" w:hAnsi="Times New Roman" w:cs="Times New Roman"/>
          <w:sz w:val="24"/>
          <w:szCs w:val="24"/>
        </w:rPr>
        <w:t xml:space="preserve"> Carl Perkins Community Service Award</w:t>
      </w:r>
    </w:p>
    <w:p w:rsidR="00C40EF2" w:rsidRDefault="00C40EF2" w:rsidP="00083B4B">
      <w:pPr>
        <w:pStyle w:val="NoSpacing"/>
        <w:rPr>
          <w:rFonts w:ascii="Times New Roman" w:hAnsi="Times New Roman" w:cs="Times New Roman"/>
          <w:sz w:val="24"/>
          <w:szCs w:val="24"/>
        </w:rPr>
      </w:pPr>
      <w:r>
        <w:rPr>
          <w:rFonts w:ascii="Times New Roman" w:hAnsi="Times New Roman" w:cs="Times New Roman"/>
          <w:sz w:val="24"/>
          <w:szCs w:val="24"/>
        </w:rPr>
        <w:t>Sarah Hallman, AL--Lifetime Achievement</w:t>
      </w:r>
    </w:p>
    <w:p w:rsidR="00C40EF2" w:rsidRDefault="00C40EF2" w:rsidP="00083B4B">
      <w:pPr>
        <w:pStyle w:val="NoSpacing"/>
        <w:rPr>
          <w:rFonts w:ascii="Times New Roman" w:hAnsi="Times New Roman" w:cs="Times New Roman"/>
          <w:sz w:val="24"/>
          <w:szCs w:val="24"/>
        </w:rPr>
      </w:pPr>
      <w:r>
        <w:rPr>
          <w:rFonts w:ascii="Times New Roman" w:hAnsi="Times New Roman" w:cs="Times New Roman"/>
          <w:sz w:val="24"/>
          <w:szCs w:val="24"/>
        </w:rPr>
        <w:t>Sherri C. Yarborough, SC--Administrator of the Year</w:t>
      </w:r>
    </w:p>
    <w:p w:rsidR="00C40EF2" w:rsidRDefault="00C40EF2" w:rsidP="00083B4B">
      <w:pPr>
        <w:pStyle w:val="NoSpacing"/>
        <w:rPr>
          <w:rFonts w:ascii="Times New Roman" w:hAnsi="Times New Roman" w:cs="Times New Roman"/>
          <w:sz w:val="24"/>
          <w:szCs w:val="24"/>
        </w:rPr>
      </w:pPr>
      <w:r>
        <w:rPr>
          <w:rFonts w:ascii="Times New Roman" w:hAnsi="Times New Roman" w:cs="Times New Roman"/>
          <w:sz w:val="24"/>
          <w:szCs w:val="24"/>
        </w:rPr>
        <w:t xml:space="preserve">Dr. Kim </w:t>
      </w:r>
      <w:proofErr w:type="spellStart"/>
      <w:r>
        <w:rPr>
          <w:rFonts w:ascii="Times New Roman" w:hAnsi="Times New Roman" w:cs="Times New Roman"/>
          <w:sz w:val="24"/>
          <w:szCs w:val="24"/>
        </w:rPr>
        <w:t>Holdsbrooks</w:t>
      </w:r>
      <w:proofErr w:type="spellEnd"/>
      <w:r>
        <w:rPr>
          <w:rFonts w:ascii="Times New Roman" w:hAnsi="Times New Roman" w:cs="Times New Roman"/>
          <w:sz w:val="24"/>
          <w:szCs w:val="24"/>
        </w:rPr>
        <w:t>-Townsel, AL--Post-Secondary Teacher of the Year</w:t>
      </w:r>
    </w:p>
    <w:p w:rsidR="00C40EF2" w:rsidRDefault="00C40EF2" w:rsidP="00083B4B">
      <w:pPr>
        <w:pStyle w:val="NoSpacing"/>
        <w:rPr>
          <w:rFonts w:ascii="Times New Roman" w:hAnsi="Times New Roman" w:cs="Times New Roman"/>
          <w:sz w:val="24"/>
          <w:szCs w:val="24"/>
        </w:rPr>
      </w:pPr>
    </w:p>
    <w:p w:rsidR="00C40EF2" w:rsidRDefault="00C40EF2" w:rsidP="00083B4B">
      <w:pPr>
        <w:pStyle w:val="NoSpacing"/>
        <w:rPr>
          <w:rFonts w:ascii="Times New Roman" w:hAnsi="Times New Roman" w:cs="Times New Roman"/>
          <w:b/>
          <w:sz w:val="24"/>
          <w:szCs w:val="24"/>
        </w:rPr>
      </w:pPr>
      <w:r>
        <w:rPr>
          <w:rFonts w:ascii="Times New Roman" w:hAnsi="Times New Roman" w:cs="Times New Roman"/>
          <w:b/>
          <w:sz w:val="24"/>
          <w:szCs w:val="24"/>
        </w:rPr>
        <w:t>State Recognition</w:t>
      </w:r>
    </w:p>
    <w:p w:rsidR="00C40EF2" w:rsidRDefault="00C40EF2" w:rsidP="00083B4B">
      <w:pPr>
        <w:pStyle w:val="NoSpacing"/>
        <w:rPr>
          <w:rFonts w:ascii="Times New Roman" w:hAnsi="Times New Roman" w:cs="Times New Roman"/>
          <w:sz w:val="24"/>
          <w:szCs w:val="24"/>
        </w:rPr>
      </w:pPr>
      <w:r>
        <w:rPr>
          <w:rFonts w:ascii="Times New Roman" w:hAnsi="Times New Roman" w:cs="Times New Roman"/>
          <w:sz w:val="24"/>
          <w:szCs w:val="24"/>
        </w:rPr>
        <w:t>The following states were recognized as Quality Association Standards (QAS) winners from Region II:  Georgia, Kentucky, North Carolina, and South Carolina.</w:t>
      </w:r>
    </w:p>
    <w:p w:rsidR="00C40EF2" w:rsidRDefault="00C40EF2" w:rsidP="00083B4B">
      <w:pPr>
        <w:pStyle w:val="NoSpacing"/>
        <w:rPr>
          <w:rFonts w:ascii="Times New Roman" w:hAnsi="Times New Roman" w:cs="Times New Roman"/>
          <w:sz w:val="24"/>
          <w:szCs w:val="24"/>
        </w:rPr>
      </w:pPr>
    </w:p>
    <w:p w:rsidR="00C40EF2" w:rsidRDefault="00C40EF2" w:rsidP="00083B4B">
      <w:pPr>
        <w:pStyle w:val="NoSpacing"/>
        <w:rPr>
          <w:rFonts w:ascii="Times New Roman" w:hAnsi="Times New Roman" w:cs="Times New Roman"/>
          <w:b/>
          <w:sz w:val="24"/>
          <w:szCs w:val="24"/>
        </w:rPr>
      </w:pPr>
      <w:r>
        <w:rPr>
          <w:rFonts w:ascii="Times New Roman" w:hAnsi="Times New Roman" w:cs="Times New Roman"/>
          <w:b/>
          <w:sz w:val="24"/>
          <w:szCs w:val="24"/>
        </w:rPr>
        <w:t>Recognition of First Time Attendees</w:t>
      </w:r>
    </w:p>
    <w:p w:rsidR="00C40EF2" w:rsidRDefault="00C40EF2" w:rsidP="00083B4B">
      <w:pPr>
        <w:pStyle w:val="NoSpacing"/>
        <w:rPr>
          <w:rFonts w:ascii="Times New Roman" w:hAnsi="Times New Roman" w:cs="Times New Roman"/>
          <w:sz w:val="24"/>
          <w:szCs w:val="24"/>
        </w:rPr>
      </w:pPr>
      <w:r>
        <w:rPr>
          <w:rFonts w:ascii="Times New Roman" w:hAnsi="Times New Roman" w:cs="Times New Roman"/>
          <w:sz w:val="24"/>
          <w:szCs w:val="24"/>
        </w:rPr>
        <w:t>Those attending the conference for the first time were recognized.</w:t>
      </w:r>
    </w:p>
    <w:p w:rsidR="00C40EF2" w:rsidRDefault="00C40EF2" w:rsidP="00083B4B">
      <w:pPr>
        <w:pStyle w:val="NoSpacing"/>
        <w:rPr>
          <w:rFonts w:ascii="Times New Roman" w:hAnsi="Times New Roman" w:cs="Times New Roman"/>
          <w:sz w:val="24"/>
          <w:szCs w:val="24"/>
        </w:rPr>
      </w:pPr>
    </w:p>
    <w:p w:rsidR="00C40EF2" w:rsidRDefault="00C40EF2" w:rsidP="00C40EF2">
      <w:pPr>
        <w:pStyle w:val="NoSpacing"/>
        <w:rPr>
          <w:rFonts w:ascii="Times New Roman" w:hAnsi="Times New Roman" w:cs="Times New Roman"/>
          <w:b/>
          <w:sz w:val="24"/>
          <w:szCs w:val="24"/>
        </w:rPr>
      </w:pPr>
      <w:r>
        <w:rPr>
          <w:rFonts w:ascii="Times New Roman" w:hAnsi="Times New Roman" w:cs="Times New Roman"/>
          <w:b/>
          <w:sz w:val="24"/>
          <w:szCs w:val="24"/>
        </w:rPr>
        <w:lastRenderedPageBreak/>
        <w:t>Approval of Minutes</w:t>
      </w:r>
    </w:p>
    <w:p w:rsidR="00C40EF2" w:rsidRDefault="00C40EF2" w:rsidP="00C40EF2">
      <w:pPr>
        <w:pStyle w:val="NoSpacing"/>
        <w:rPr>
          <w:rFonts w:ascii="Times New Roman" w:hAnsi="Times New Roman" w:cs="Times New Roman"/>
          <w:sz w:val="24"/>
          <w:szCs w:val="24"/>
        </w:rPr>
      </w:pPr>
      <w:r>
        <w:rPr>
          <w:rFonts w:ascii="Times New Roman" w:hAnsi="Times New Roman" w:cs="Times New Roman"/>
          <w:sz w:val="24"/>
          <w:szCs w:val="24"/>
        </w:rPr>
        <w:t xml:space="preserve">Minutes from the October 1, 2016, business meeting </w:t>
      </w:r>
      <w:bookmarkStart w:id="0" w:name="_GoBack"/>
      <w:bookmarkEnd w:id="0"/>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distributed.  A motion to accept the minutes was made by Elizabeth Bullock, KY, with a second by Rick </w:t>
      </w:r>
      <w:proofErr w:type="spellStart"/>
      <w:r>
        <w:rPr>
          <w:rFonts w:ascii="Times New Roman" w:hAnsi="Times New Roman" w:cs="Times New Roman"/>
          <w:sz w:val="24"/>
          <w:szCs w:val="24"/>
        </w:rPr>
        <w:t>Kalk</w:t>
      </w:r>
      <w:proofErr w:type="spellEnd"/>
      <w:r>
        <w:rPr>
          <w:rFonts w:ascii="Times New Roman" w:hAnsi="Times New Roman" w:cs="Times New Roman"/>
          <w:sz w:val="24"/>
          <w:szCs w:val="24"/>
        </w:rPr>
        <w:t>, SC.  The minutes were approved.</w:t>
      </w:r>
    </w:p>
    <w:p w:rsidR="00C40EF2" w:rsidRDefault="00C40EF2" w:rsidP="00C40EF2">
      <w:pPr>
        <w:pStyle w:val="NoSpacing"/>
        <w:rPr>
          <w:rFonts w:ascii="Times New Roman" w:hAnsi="Times New Roman" w:cs="Times New Roman"/>
          <w:sz w:val="24"/>
          <w:szCs w:val="24"/>
        </w:rPr>
      </w:pPr>
    </w:p>
    <w:p w:rsidR="00C40EF2" w:rsidRDefault="00280D78" w:rsidP="00C40EF2">
      <w:pPr>
        <w:pStyle w:val="NoSpacing"/>
        <w:rPr>
          <w:rFonts w:ascii="Times New Roman" w:hAnsi="Times New Roman" w:cs="Times New Roman"/>
          <w:b/>
          <w:sz w:val="24"/>
          <w:szCs w:val="24"/>
        </w:rPr>
      </w:pPr>
      <w:r>
        <w:rPr>
          <w:rFonts w:ascii="Times New Roman" w:hAnsi="Times New Roman" w:cs="Times New Roman"/>
          <w:b/>
          <w:sz w:val="24"/>
          <w:szCs w:val="24"/>
        </w:rPr>
        <w:t>Financial/Membership Record</w:t>
      </w:r>
    </w:p>
    <w:p w:rsidR="00280D78" w:rsidRDefault="00280D78" w:rsidP="00C40EF2">
      <w:pPr>
        <w:pStyle w:val="NoSpacing"/>
        <w:rPr>
          <w:rFonts w:ascii="Times New Roman" w:hAnsi="Times New Roman" w:cs="Times New Roman"/>
          <w:sz w:val="24"/>
          <w:szCs w:val="24"/>
        </w:rPr>
      </w:pPr>
      <w:r>
        <w:rPr>
          <w:rFonts w:ascii="Times New Roman" w:hAnsi="Times New Roman" w:cs="Times New Roman"/>
          <w:sz w:val="24"/>
          <w:szCs w:val="24"/>
        </w:rPr>
        <w:t xml:space="preserve">Brian Law </w:t>
      </w:r>
      <w:r w:rsidR="00144B0F">
        <w:rPr>
          <w:rFonts w:ascii="Times New Roman" w:hAnsi="Times New Roman" w:cs="Times New Roman"/>
          <w:sz w:val="24"/>
          <w:szCs w:val="24"/>
        </w:rPr>
        <w:t>discussed the distributed printed copies of the financial and membership records.  Region II membership as of June, 2016 was 4794, and the current operating budget is $3309.</w:t>
      </w:r>
    </w:p>
    <w:p w:rsidR="00144B0F" w:rsidRDefault="00144B0F" w:rsidP="00C40EF2">
      <w:pPr>
        <w:pStyle w:val="NoSpacing"/>
        <w:rPr>
          <w:rFonts w:ascii="Times New Roman" w:hAnsi="Times New Roman" w:cs="Times New Roman"/>
          <w:sz w:val="24"/>
          <w:szCs w:val="24"/>
        </w:rPr>
      </w:pPr>
    </w:p>
    <w:p w:rsidR="00144B0F" w:rsidRDefault="00144B0F" w:rsidP="00C40EF2">
      <w:pPr>
        <w:pStyle w:val="NoSpacing"/>
        <w:rPr>
          <w:rFonts w:ascii="Times New Roman" w:hAnsi="Times New Roman" w:cs="Times New Roman"/>
          <w:b/>
          <w:sz w:val="24"/>
          <w:szCs w:val="24"/>
        </w:rPr>
      </w:pPr>
      <w:r>
        <w:rPr>
          <w:rFonts w:ascii="Times New Roman" w:hAnsi="Times New Roman" w:cs="Times New Roman"/>
          <w:b/>
          <w:sz w:val="24"/>
          <w:szCs w:val="24"/>
        </w:rPr>
        <w:t>Standing Committee Reports</w:t>
      </w:r>
    </w:p>
    <w:p w:rsidR="00BB510F" w:rsidRPr="00BB510F" w:rsidRDefault="00BB510F" w:rsidP="00C40EF2">
      <w:pPr>
        <w:pStyle w:val="NoSpacing"/>
        <w:rPr>
          <w:rFonts w:ascii="Times New Roman" w:hAnsi="Times New Roman" w:cs="Times New Roman"/>
          <w:sz w:val="24"/>
          <w:szCs w:val="24"/>
        </w:rPr>
      </w:pPr>
      <w:r>
        <w:rPr>
          <w:rFonts w:ascii="Times New Roman" w:hAnsi="Times New Roman" w:cs="Times New Roman"/>
          <w:sz w:val="24"/>
          <w:szCs w:val="24"/>
        </w:rPr>
        <w:t>The following committee reports were given:</w:t>
      </w:r>
    </w:p>
    <w:p w:rsidR="00144B0F" w:rsidRDefault="00BB510F"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Audit—Brian Law gave the report in the absence of Dexter Knight, KY</w:t>
      </w:r>
    </w:p>
    <w:p w:rsidR="00BB510F" w:rsidRDefault="00BB510F"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Awards—Willie Haynes, GA</w:t>
      </w:r>
    </w:p>
    <w:p w:rsidR="00BB510F" w:rsidRDefault="00BB510F"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Bylaws—Brian Law reported that there were no bylaws to be presented.</w:t>
      </w:r>
    </w:p>
    <w:p w:rsidR="00BB510F" w:rsidRDefault="00BB510F"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CTE Support—LeAnn Wilson reported for this committee since Region II does not have a member on this committee.</w:t>
      </w:r>
    </w:p>
    <w:p w:rsidR="00BB510F" w:rsidRDefault="00BB510F"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Nominations—Brian Law reported in the absence of </w:t>
      </w:r>
      <w:proofErr w:type="spellStart"/>
      <w:r>
        <w:rPr>
          <w:rFonts w:ascii="Times New Roman" w:hAnsi="Times New Roman" w:cs="Times New Roman"/>
          <w:sz w:val="24"/>
          <w:szCs w:val="24"/>
        </w:rPr>
        <w:t>Beyonka</w:t>
      </w:r>
      <w:proofErr w:type="spellEnd"/>
      <w:r>
        <w:rPr>
          <w:rFonts w:ascii="Times New Roman" w:hAnsi="Times New Roman" w:cs="Times New Roman"/>
          <w:sz w:val="24"/>
          <w:szCs w:val="24"/>
        </w:rPr>
        <w:t xml:space="preserve"> Wider, SC.</w:t>
      </w:r>
    </w:p>
    <w:p w:rsidR="00BB510F" w:rsidRDefault="00BB510F"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Resolutions—Kimberly Mitchell, AL</w:t>
      </w:r>
    </w:p>
    <w:p w:rsidR="00BB510F" w:rsidRDefault="00BB510F"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ACTE Board Update—LeAnn Wilson and Michael </w:t>
      </w:r>
      <w:proofErr w:type="spellStart"/>
      <w:r>
        <w:rPr>
          <w:rFonts w:ascii="Times New Roman" w:hAnsi="Times New Roman" w:cs="Times New Roman"/>
          <w:sz w:val="24"/>
          <w:szCs w:val="24"/>
        </w:rPr>
        <w:t>Connet</w:t>
      </w:r>
      <w:proofErr w:type="spellEnd"/>
    </w:p>
    <w:p w:rsidR="00BB510F" w:rsidRDefault="00BB510F" w:rsidP="00BB510F">
      <w:pPr>
        <w:pStyle w:val="NoSpacing"/>
        <w:rPr>
          <w:rFonts w:ascii="Times New Roman" w:hAnsi="Times New Roman" w:cs="Times New Roman"/>
          <w:sz w:val="24"/>
          <w:szCs w:val="24"/>
        </w:rPr>
      </w:pPr>
    </w:p>
    <w:p w:rsidR="00BB510F" w:rsidRDefault="00BB510F" w:rsidP="00BB510F">
      <w:pPr>
        <w:pStyle w:val="NoSpacing"/>
        <w:rPr>
          <w:rFonts w:ascii="Times New Roman" w:hAnsi="Times New Roman" w:cs="Times New Roman"/>
          <w:b/>
          <w:sz w:val="24"/>
          <w:szCs w:val="24"/>
        </w:rPr>
      </w:pPr>
      <w:r>
        <w:rPr>
          <w:rFonts w:ascii="Times New Roman" w:hAnsi="Times New Roman" w:cs="Times New Roman"/>
          <w:b/>
          <w:sz w:val="24"/>
          <w:szCs w:val="24"/>
        </w:rPr>
        <w:t>State of State Reports</w:t>
      </w:r>
    </w:p>
    <w:p w:rsidR="00BB510F" w:rsidRDefault="00BB510F" w:rsidP="00BB510F">
      <w:pPr>
        <w:pStyle w:val="NoSpacing"/>
        <w:rPr>
          <w:rFonts w:ascii="Times New Roman" w:hAnsi="Times New Roman" w:cs="Times New Roman"/>
          <w:sz w:val="24"/>
          <w:szCs w:val="24"/>
        </w:rPr>
      </w:pPr>
      <w:r>
        <w:rPr>
          <w:rFonts w:ascii="Times New Roman" w:hAnsi="Times New Roman" w:cs="Times New Roman"/>
          <w:sz w:val="24"/>
          <w:szCs w:val="24"/>
        </w:rPr>
        <w:t>The following state reports were given by:</w:t>
      </w:r>
    </w:p>
    <w:p w:rsidR="00BB510F" w:rsidRDefault="00BB510F"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Alabama—Becky Pierce</w:t>
      </w:r>
    </w:p>
    <w:p w:rsidR="00BB510F" w:rsidRDefault="00BB510F"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Florida—Rob </w:t>
      </w:r>
      <w:proofErr w:type="spellStart"/>
      <w:r>
        <w:rPr>
          <w:rFonts w:ascii="Times New Roman" w:hAnsi="Times New Roman" w:cs="Times New Roman"/>
          <w:sz w:val="24"/>
          <w:szCs w:val="24"/>
        </w:rPr>
        <w:t>Aguis</w:t>
      </w:r>
      <w:proofErr w:type="spellEnd"/>
    </w:p>
    <w:p w:rsidR="00BB510F" w:rsidRDefault="00BB510F"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Georgia—Kimberly Orrick</w:t>
      </w:r>
    </w:p>
    <w:p w:rsidR="00BB510F" w:rsidRDefault="00BB510F"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Kentucky—Elizabeth Bullock</w:t>
      </w:r>
    </w:p>
    <w:p w:rsidR="00BB510F" w:rsidRDefault="00BB510F"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North Carolina</w:t>
      </w:r>
      <w:r w:rsidR="004A3DEE">
        <w:rPr>
          <w:rFonts w:ascii="Times New Roman" w:hAnsi="Times New Roman" w:cs="Times New Roman"/>
          <w:sz w:val="24"/>
          <w:szCs w:val="24"/>
        </w:rPr>
        <w:t>—Carol Harper for Brantley Murphy</w:t>
      </w:r>
    </w:p>
    <w:p w:rsidR="004A3DEE" w:rsidRDefault="004A3DEE"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South Carolina—Rick </w:t>
      </w:r>
      <w:proofErr w:type="spellStart"/>
      <w:r>
        <w:rPr>
          <w:rFonts w:ascii="Times New Roman" w:hAnsi="Times New Roman" w:cs="Times New Roman"/>
          <w:sz w:val="24"/>
          <w:szCs w:val="24"/>
        </w:rPr>
        <w:t>Kalk</w:t>
      </w:r>
      <w:proofErr w:type="spellEnd"/>
    </w:p>
    <w:p w:rsidR="004A3DEE" w:rsidRDefault="004A3DEE" w:rsidP="00BB510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Tennessee—John Cagle for Jon Frye</w:t>
      </w:r>
    </w:p>
    <w:p w:rsidR="004A3DEE" w:rsidRDefault="004A3DEE" w:rsidP="004A3DE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Virginia—Barbara Hancock-Henley</w:t>
      </w:r>
    </w:p>
    <w:p w:rsidR="004A3DEE" w:rsidRDefault="004A3DEE" w:rsidP="004A3DEE">
      <w:pPr>
        <w:pStyle w:val="NoSpacing"/>
        <w:rPr>
          <w:rFonts w:ascii="Times New Roman" w:hAnsi="Times New Roman" w:cs="Times New Roman"/>
          <w:sz w:val="24"/>
          <w:szCs w:val="24"/>
        </w:rPr>
      </w:pPr>
    </w:p>
    <w:p w:rsidR="004A3DEE" w:rsidRDefault="004A3DEE" w:rsidP="004A3DEE">
      <w:pPr>
        <w:pStyle w:val="NoSpacing"/>
        <w:rPr>
          <w:rFonts w:ascii="Times New Roman" w:hAnsi="Times New Roman" w:cs="Times New Roman"/>
          <w:b/>
          <w:sz w:val="24"/>
          <w:szCs w:val="24"/>
        </w:rPr>
      </w:pPr>
      <w:r>
        <w:rPr>
          <w:rFonts w:ascii="Times New Roman" w:hAnsi="Times New Roman" w:cs="Times New Roman"/>
          <w:b/>
          <w:sz w:val="24"/>
          <w:szCs w:val="24"/>
        </w:rPr>
        <w:t>Unfinished Business</w:t>
      </w:r>
    </w:p>
    <w:p w:rsidR="004A3DEE" w:rsidRDefault="004A3DEE" w:rsidP="004A3DEE">
      <w:pPr>
        <w:pStyle w:val="NoSpacing"/>
        <w:rPr>
          <w:rFonts w:ascii="Times New Roman" w:hAnsi="Times New Roman" w:cs="Times New Roman"/>
          <w:sz w:val="24"/>
          <w:szCs w:val="24"/>
        </w:rPr>
      </w:pPr>
      <w:r>
        <w:rPr>
          <w:rFonts w:ascii="Times New Roman" w:hAnsi="Times New Roman" w:cs="Times New Roman"/>
          <w:sz w:val="24"/>
          <w:szCs w:val="24"/>
        </w:rPr>
        <w:t>2017 Region II Conference—Matthew Gambill and Kimberly Orrick reported that the 2017 Region II Conference would be September 29 – October 1, 2017, at Jekyll Island, Georgia.</w:t>
      </w:r>
    </w:p>
    <w:p w:rsidR="004A3DEE" w:rsidRDefault="004A3DEE" w:rsidP="004A3DEE">
      <w:pPr>
        <w:pStyle w:val="NoSpacing"/>
        <w:rPr>
          <w:rFonts w:ascii="Times New Roman" w:hAnsi="Times New Roman" w:cs="Times New Roman"/>
          <w:sz w:val="24"/>
          <w:szCs w:val="24"/>
        </w:rPr>
      </w:pPr>
    </w:p>
    <w:p w:rsidR="004A3DEE" w:rsidRDefault="004A3DEE" w:rsidP="004A3DEE">
      <w:pPr>
        <w:pStyle w:val="NoSpacing"/>
        <w:rPr>
          <w:rFonts w:ascii="Times New Roman" w:hAnsi="Times New Roman" w:cs="Times New Roman"/>
          <w:b/>
          <w:sz w:val="24"/>
          <w:szCs w:val="24"/>
        </w:rPr>
      </w:pPr>
      <w:r>
        <w:rPr>
          <w:rFonts w:ascii="Times New Roman" w:hAnsi="Times New Roman" w:cs="Times New Roman"/>
          <w:b/>
          <w:sz w:val="24"/>
          <w:szCs w:val="24"/>
        </w:rPr>
        <w:t>New Business</w:t>
      </w:r>
    </w:p>
    <w:p w:rsidR="004A3DEE" w:rsidRDefault="004A3DEE" w:rsidP="004A3DE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Approval by Membership of Policy Committee Manual (Revised 11/15/16)—After some discussion concerning the term of the Policy Committee Members (PCMs), Ruth Huff, NC, made the following motion: “I move that the Policy Manual be approved with the exception </w:t>
      </w:r>
      <w:r w:rsidR="009418CD">
        <w:rPr>
          <w:rFonts w:ascii="Times New Roman" w:hAnsi="Times New Roman" w:cs="Times New Roman"/>
          <w:sz w:val="24"/>
          <w:szCs w:val="24"/>
        </w:rPr>
        <w:t>that</w:t>
      </w:r>
      <w:r>
        <w:rPr>
          <w:rFonts w:ascii="Times New Roman" w:hAnsi="Times New Roman" w:cs="Times New Roman"/>
          <w:sz w:val="24"/>
          <w:szCs w:val="24"/>
        </w:rPr>
        <w:t xml:space="preserve"> the Policy Committee Member</w:t>
      </w:r>
      <w:r w:rsidR="009418CD">
        <w:rPr>
          <w:rFonts w:ascii="Times New Roman" w:hAnsi="Times New Roman" w:cs="Times New Roman"/>
          <w:sz w:val="24"/>
          <w:szCs w:val="24"/>
        </w:rPr>
        <w:t xml:space="preserve"> from each state shall be elected by their state and can serve a second term.”  Mike Stone, KY, seconded the motion.  The Policy Committee Manual was approved as amended.</w:t>
      </w:r>
    </w:p>
    <w:p w:rsidR="009418CD" w:rsidRDefault="009418CD" w:rsidP="004A3DE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2017 Region II Fellow Announcement—Monica Brisbane</w:t>
      </w:r>
    </w:p>
    <w:p w:rsidR="009418CD" w:rsidRDefault="009418CD" w:rsidP="004A3DE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Barbara Hancock-Henley noted that the National Board Certification and ACTE were looking at developing standards that would be specific to teachers in CTE to earn their national board certification.  Volunteers are needed to serve on this committee.</w:t>
      </w:r>
    </w:p>
    <w:p w:rsidR="009418CD" w:rsidRDefault="009418CD" w:rsidP="004A3DE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Members were reminded to vote for the Board of Directors:  ACTE President-elect, Administration, Marketing, PACS.</w:t>
      </w:r>
    </w:p>
    <w:p w:rsidR="009418CD" w:rsidRDefault="009418CD" w:rsidP="009418CD">
      <w:pPr>
        <w:pStyle w:val="NoSpacing"/>
        <w:rPr>
          <w:rFonts w:ascii="Times New Roman" w:hAnsi="Times New Roman" w:cs="Times New Roman"/>
          <w:sz w:val="24"/>
          <w:szCs w:val="24"/>
        </w:rPr>
      </w:pPr>
    </w:p>
    <w:p w:rsidR="009418CD" w:rsidRDefault="009418CD" w:rsidP="009418CD">
      <w:pPr>
        <w:pStyle w:val="NoSpacing"/>
        <w:rPr>
          <w:rFonts w:ascii="Times New Roman" w:hAnsi="Times New Roman" w:cs="Times New Roman"/>
          <w:b/>
          <w:sz w:val="24"/>
          <w:szCs w:val="24"/>
        </w:rPr>
      </w:pPr>
      <w:r>
        <w:rPr>
          <w:rFonts w:ascii="Times New Roman" w:hAnsi="Times New Roman" w:cs="Times New Roman"/>
          <w:b/>
          <w:sz w:val="24"/>
          <w:szCs w:val="24"/>
        </w:rPr>
        <w:t>Announcements</w:t>
      </w:r>
    </w:p>
    <w:p w:rsidR="009418CD" w:rsidRDefault="009418CD" w:rsidP="009418CD">
      <w:pPr>
        <w:pStyle w:val="NoSpacing"/>
        <w:rPr>
          <w:rFonts w:ascii="Times New Roman" w:hAnsi="Times New Roman" w:cs="Times New Roman"/>
          <w:sz w:val="24"/>
          <w:szCs w:val="24"/>
        </w:rPr>
      </w:pPr>
      <w:r>
        <w:rPr>
          <w:rFonts w:ascii="Times New Roman" w:hAnsi="Times New Roman" w:cs="Times New Roman"/>
          <w:sz w:val="24"/>
          <w:szCs w:val="24"/>
        </w:rPr>
        <w:t>Dates to Remember:</w:t>
      </w:r>
    </w:p>
    <w:p w:rsidR="009418CD" w:rsidRDefault="009418CD" w:rsidP="009418C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National Policy Seminar 2017—March 13-15, 2017</w:t>
      </w:r>
      <w:r w:rsidR="00384E7A">
        <w:rPr>
          <w:rFonts w:ascii="Times New Roman" w:hAnsi="Times New Roman" w:cs="Times New Roman"/>
          <w:sz w:val="24"/>
          <w:szCs w:val="24"/>
        </w:rPr>
        <w:t>, Arlington, VA</w:t>
      </w:r>
    </w:p>
    <w:p w:rsidR="00384E7A" w:rsidRDefault="00384E7A" w:rsidP="009418C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Region II Conference 2017—September 29-October 1, 2017, Historic Jekyll Island Club Hotel, Jekyll Island, GA</w:t>
      </w:r>
    </w:p>
    <w:p w:rsidR="00384E7A" w:rsidRDefault="00384E7A" w:rsidP="00384E7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Vision 2017—December 6-9, 2017, Nashville, TN</w:t>
      </w:r>
    </w:p>
    <w:p w:rsidR="00384E7A" w:rsidRDefault="00384E7A" w:rsidP="00384E7A">
      <w:pPr>
        <w:pStyle w:val="NoSpacing"/>
        <w:rPr>
          <w:rFonts w:ascii="Times New Roman" w:hAnsi="Times New Roman" w:cs="Times New Roman"/>
          <w:sz w:val="24"/>
          <w:szCs w:val="24"/>
        </w:rPr>
      </w:pPr>
    </w:p>
    <w:p w:rsidR="00384E7A" w:rsidRDefault="00384E7A" w:rsidP="00384E7A">
      <w:pPr>
        <w:pStyle w:val="NoSpacing"/>
        <w:rPr>
          <w:rFonts w:ascii="Times New Roman" w:hAnsi="Times New Roman" w:cs="Times New Roman"/>
          <w:b/>
          <w:sz w:val="24"/>
          <w:szCs w:val="24"/>
        </w:rPr>
      </w:pPr>
      <w:r>
        <w:rPr>
          <w:rFonts w:ascii="Times New Roman" w:hAnsi="Times New Roman" w:cs="Times New Roman"/>
          <w:b/>
          <w:sz w:val="24"/>
          <w:szCs w:val="24"/>
        </w:rPr>
        <w:t>Adjournment</w:t>
      </w:r>
    </w:p>
    <w:p w:rsidR="00384E7A" w:rsidRDefault="00384E7A" w:rsidP="00384E7A">
      <w:pPr>
        <w:pStyle w:val="NoSpacing"/>
        <w:rPr>
          <w:rFonts w:ascii="Times New Roman" w:hAnsi="Times New Roman" w:cs="Times New Roman"/>
          <w:sz w:val="24"/>
          <w:szCs w:val="24"/>
        </w:rPr>
      </w:pPr>
      <w:r>
        <w:rPr>
          <w:rFonts w:ascii="Times New Roman" w:hAnsi="Times New Roman" w:cs="Times New Roman"/>
          <w:sz w:val="24"/>
          <w:szCs w:val="24"/>
        </w:rPr>
        <w:t>A motion was made by Mark Hobbs, with a second by Ray Boland to adjourn.  Motion carried unanimously.</w:t>
      </w:r>
    </w:p>
    <w:p w:rsidR="00384E7A" w:rsidRDefault="00384E7A" w:rsidP="00384E7A">
      <w:pPr>
        <w:pStyle w:val="NoSpacing"/>
        <w:rPr>
          <w:rFonts w:ascii="Times New Roman" w:hAnsi="Times New Roman" w:cs="Times New Roman"/>
          <w:sz w:val="24"/>
          <w:szCs w:val="24"/>
        </w:rPr>
      </w:pPr>
    </w:p>
    <w:p w:rsidR="00384E7A" w:rsidRPr="00384E7A" w:rsidRDefault="00384E7A" w:rsidP="00384E7A">
      <w:pPr>
        <w:pStyle w:val="NoSpacing"/>
        <w:rPr>
          <w:rFonts w:ascii="Times New Roman" w:hAnsi="Times New Roman" w:cs="Times New Roman"/>
          <w:sz w:val="24"/>
          <w:szCs w:val="24"/>
        </w:rPr>
      </w:pPr>
    </w:p>
    <w:p w:rsidR="00BB510F" w:rsidRPr="00BB510F" w:rsidRDefault="00BB510F" w:rsidP="00BB510F">
      <w:pPr>
        <w:pStyle w:val="NoSpacing"/>
        <w:rPr>
          <w:rFonts w:ascii="Times New Roman" w:hAnsi="Times New Roman" w:cs="Times New Roman"/>
          <w:sz w:val="24"/>
          <w:szCs w:val="24"/>
        </w:rPr>
      </w:pPr>
    </w:p>
    <w:p w:rsidR="00144B0F" w:rsidRDefault="00144B0F" w:rsidP="00C40EF2">
      <w:pPr>
        <w:pStyle w:val="NoSpacing"/>
        <w:rPr>
          <w:rFonts w:ascii="Times New Roman" w:hAnsi="Times New Roman" w:cs="Times New Roman"/>
          <w:sz w:val="24"/>
          <w:szCs w:val="24"/>
        </w:rPr>
      </w:pPr>
    </w:p>
    <w:p w:rsidR="00144B0F" w:rsidRPr="00280D78" w:rsidRDefault="00144B0F" w:rsidP="00C40EF2">
      <w:pPr>
        <w:pStyle w:val="NoSpacing"/>
        <w:rPr>
          <w:rFonts w:ascii="Times New Roman" w:hAnsi="Times New Roman" w:cs="Times New Roman"/>
          <w:sz w:val="24"/>
          <w:szCs w:val="24"/>
        </w:rPr>
      </w:pPr>
    </w:p>
    <w:p w:rsidR="00CA5747" w:rsidRPr="002E2BD9" w:rsidRDefault="00CA5747" w:rsidP="00083B4B">
      <w:pPr>
        <w:pStyle w:val="NoSpacing"/>
        <w:rPr>
          <w:rFonts w:ascii="Times New Roman" w:hAnsi="Times New Roman" w:cs="Times New Roman"/>
          <w:sz w:val="24"/>
          <w:szCs w:val="24"/>
        </w:rPr>
      </w:pPr>
    </w:p>
    <w:p w:rsidR="00FE2682" w:rsidRDefault="00FE2682" w:rsidP="00083B4B">
      <w:pPr>
        <w:pStyle w:val="NoSpacing"/>
        <w:rPr>
          <w:rFonts w:ascii="Times New Roman" w:hAnsi="Times New Roman" w:cs="Times New Roman"/>
          <w:sz w:val="24"/>
          <w:szCs w:val="24"/>
        </w:rPr>
      </w:pPr>
    </w:p>
    <w:p w:rsidR="00FE2682" w:rsidRPr="00FE2682" w:rsidRDefault="00FE2682" w:rsidP="00083B4B">
      <w:pPr>
        <w:pStyle w:val="NoSpacing"/>
        <w:rPr>
          <w:rFonts w:ascii="Times New Roman" w:hAnsi="Times New Roman" w:cs="Times New Roman"/>
          <w:sz w:val="24"/>
          <w:szCs w:val="24"/>
        </w:rPr>
      </w:pPr>
    </w:p>
    <w:p w:rsidR="0094338D" w:rsidRDefault="0094338D" w:rsidP="00083B4B">
      <w:pPr>
        <w:pStyle w:val="NoSpacing"/>
        <w:rPr>
          <w:rFonts w:ascii="Times New Roman" w:hAnsi="Times New Roman" w:cs="Times New Roman"/>
          <w:sz w:val="24"/>
          <w:szCs w:val="24"/>
        </w:rPr>
      </w:pPr>
    </w:p>
    <w:p w:rsidR="0094338D" w:rsidRPr="0094338D" w:rsidRDefault="0094338D" w:rsidP="00083B4B">
      <w:pPr>
        <w:pStyle w:val="NoSpacing"/>
        <w:rPr>
          <w:rFonts w:ascii="Times New Roman" w:hAnsi="Times New Roman" w:cs="Times New Roman"/>
          <w:b/>
          <w:sz w:val="24"/>
          <w:szCs w:val="24"/>
        </w:rPr>
      </w:pPr>
    </w:p>
    <w:p w:rsidR="0094338D" w:rsidRDefault="0094338D" w:rsidP="00083B4B">
      <w:pPr>
        <w:pStyle w:val="NoSpacing"/>
        <w:rPr>
          <w:rFonts w:ascii="Times New Roman" w:hAnsi="Times New Roman" w:cs="Times New Roman"/>
          <w:sz w:val="24"/>
          <w:szCs w:val="24"/>
        </w:rPr>
      </w:pPr>
    </w:p>
    <w:p w:rsidR="0094338D" w:rsidRDefault="0094338D" w:rsidP="00083B4B">
      <w:pPr>
        <w:pStyle w:val="NoSpacing"/>
        <w:rPr>
          <w:rFonts w:ascii="Times New Roman" w:hAnsi="Times New Roman" w:cs="Times New Roman"/>
          <w:sz w:val="24"/>
          <w:szCs w:val="24"/>
        </w:rPr>
      </w:pPr>
    </w:p>
    <w:p w:rsidR="0094338D" w:rsidRDefault="0094338D" w:rsidP="00083B4B">
      <w:pPr>
        <w:pStyle w:val="NoSpacing"/>
        <w:rPr>
          <w:rFonts w:ascii="Times New Roman" w:hAnsi="Times New Roman" w:cs="Times New Roman"/>
          <w:sz w:val="24"/>
          <w:szCs w:val="24"/>
        </w:rPr>
      </w:pPr>
    </w:p>
    <w:p w:rsidR="0094338D" w:rsidRPr="00083B4B" w:rsidRDefault="0094338D" w:rsidP="00083B4B">
      <w:pPr>
        <w:pStyle w:val="NoSpacing"/>
        <w:rPr>
          <w:rFonts w:ascii="Times New Roman" w:hAnsi="Times New Roman" w:cs="Times New Roman"/>
          <w:sz w:val="24"/>
          <w:szCs w:val="24"/>
        </w:rPr>
      </w:pPr>
    </w:p>
    <w:p w:rsidR="00083B4B" w:rsidRPr="00083B4B" w:rsidRDefault="00083B4B" w:rsidP="00083B4B">
      <w:pPr>
        <w:jc w:val="center"/>
        <w:rPr>
          <w:rFonts w:ascii="Times New Roman" w:hAnsi="Times New Roman" w:cs="Times New Roman"/>
          <w:b/>
          <w:sz w:val="24"/>
          <w:szCs w:val="24"/>
        </w:rPr>
      </w:pPr>
    </w:p>
    <w:sectPr w:rsidR="00083B4B" w:rsidRPr="00083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D1A47"/>
    <w:multiLevelType w:val="hybridMultilevel"/>
    <w:tmpl w:val="403C8830"/>
    <w:lvl w:ilvl="0" w:tplc="2CD8BAF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4B"/>
    <w:rsid w:val="00083B4B"/>
    <w:rsid w:val="00144B0F"/>
    <w:rsid w:val="00280D78"/>
    <w:rsid w:val="002E2BD9"/>
    <w:rsid w:val="00384E7A"/>
    <w:rsid w:val="004A3DEE"/>
    <w:rsid w:val="009418CD"/>
    <w:rsid w:val="0094338D"/>
    <w:rsid w:val="00945A7B"/>
    <w:rsid w:val="009B17A0"/>
    <w:rsid w:val="00A37E22"/>
    <w:rsid w:val="00BB510F"/>
    <w:rsid w:val="00C40EF2"/>
    <w:rsid w:val="00CA5747"/>
    <w:rsid w:val="00E64F02"/>
    <w:rsid w:val="00F8756A"/>
    <w:rsid w:val="00FC25EB"/>
    <w:rsid w:val="00FE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6E06"/>
  <w15:chartTrackingRefBased/>
  <w15:docId w15:val="{35423614-9544-4F5A-B439-7134D3BC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B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Pierce</dc:creator>
  <cp:keywords/>
  <dc:description/>
  <cp:lastModifiedBy>Becky Pierce</cp:lastModifiedBy>
  <cp:revision>1</cp:revision>
  <dcterms:created xsi:type="dcterms:W3CDTF">2017-01-20T02:31:00Z</dcterms:created>
  <dcterms:modified xsi:type="dcterms:W3CDTF">2017-01-20T05:06:00Z</dcterms:modified>
</cp:coreProperties>
</file>