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69B" w:rsidRDefault="00D7169B" w:rsidP="00D7169B">
      <w:pPr>
        <w:pStyle w:val="Title"/>
        <w:spacing w:after="0"/>
        <w:rPr>
          <w:rFonts w:ascii="Arial" w:hAnsi="Arial" w:cs="Arial"/>
          <w:color w:val="333333"/>
        </w:rPr>
      </w:pPr>
      <w:r>
        <w:t>Guidelines and Eligibility Requirements for ACTE Vice President Candidates</w:t>
      </w:r>
    </w:p>
    <w:p w:rsidR="00D7169B" w:rsidRDefault="00D7169B" w:rsidP="00D7169B">
      <w:pPr>
        <w:spacing w:after="0" w:line="240" w:lineRule="auto"/>
        <w:rPr>
          <w:rFonts w:ascii="Arial" w:hAnsi="Arial" w:cs="Arial"/>
          <w:color w:val="333333"/>
          <w:sz w:val="20"/>
          <w:szCs w:val="20"/>
        </w:rPr>
      </w:pPr>
      <w:r>
        <w:rPr>
          <w:rFonts w:ascii="Palatino Linotype" w:hAnsi="Palatino Linotype"/>
          <w:color w:val="333333"/>
          <w:spacing w:val="-3"/>
          <w:sz w:val="20"/>
          <w:szCs w:val="20"/>
        </w:rPr>
        <w:t>All candidates for ACTE Board of Directors must meet the following criteria and follow the guidelines as set forth in the ACTE Bylaws and the Board Policy and Procedures Manual.</w:t>
      </w:r>
    </w:p>
    <w:p w:rsidR="00D7169B" w:rsidRDefault="00D7169B" w:rsidP="00D7169B">
      <w:pPr>
        <w:spacing w:after="0" w:line="240" w:lineRule="auto"/>
        <w:rPr>
          <w:rFonts w:ascii="Palatino Linotype" w:hAnsi="Palatino Linotype"/>
          <w:color w:val="333333"/>
          <w:spacing w:val="-3"/>
          <w:sz w:val="20"/>
          <w:szCs w:val="20"/>
        </w:rPr>
      </w:pPr>
      <w:r>
        <w:rPr>
          <w:rFonts w:ascii="Palatino Linotype" w:hAnsi="Palatino Linotype"/>
          <w:color w:val="333333"/>
          <w:spacing w:val="-3"/>
          <w:sz w:val="20"/>
          <w:szCs w:val="20"/>
        </w:rPr>
        <w:t>The ACTE Bylaws, Article VII state:</w:t>
      </w:r>
    </w:p>
    <w:p w:rsidR="00D7169B" w:rsidRDefault="00D7169B" w:rsidP="00D7169B">
      <w:pPr>
        <w:spacing w:after="0" w:line="240" w:lineRule="auto"/>
        <w:rPr>
          <w:rFonts w:ascii="Arial" w:hAnsi="Arial" w:cs="Arial"/>
          <w:color w:val="333333"/>
          <w:sz w:val="20"/>
          <w:szCs w:val="20"/>
        </w:rPr>
      </w:pPr>
    </w:p>
    <w:p w:rsidR="00D7169B" w:rsidRDefault="00D7169B" w:rsidP="00D7169B">
      <w:pPr>
        <w:spacing w:after="0" w:line="240" w:lineRule="auto"/>
        <w:rPr>
          <w:rFonts w:ascii="Arial" w:hAnsi="Arial" w:cs="Arial"/>
          <w:color w:val="333333"/>
          <w:sz w:val="20"/>
          <w:szCs w:val="20"/>
        </w:rPr>
      </w:pPr>
      <w:r>
        <w:rPr>
          <w:rFonts w:ascii="Palatino Linotype" w:hAnsi="Palatino Linotype"/>
          <w:color w:val="333333"/>
          <w:sz w:val="20"/>
          <w:szCs w:val="20"/>
        </w:rPr>
        <w:t>A.            Eligibility and Term of Office</w:t>
      </w:r>
    </w:p>
    <w:p w:rsidR="00D7169B" w:rsidRDefault="00D7169B" w:rsidP="00D7169B">
      <w:pPr>
        <w:spacing w:after="0" w:line="240" w:lineRule="auto"/>
        <w:ind w:left="1440"/>
        <w:rPr>
          <w:rFonts w:ascii="Arial" w:hAnsi="Arial" w:cs="Arial"/>
          <w:color w:val="333333"/>
          <w:sz w:val="20"/>
          <w:szCs w:val="20"/>
        </w:rPr>
      </w:pPr>
      <w:r>
        <w:rPr>
          <w:rFonts w:ascii="Palatino Linotype" w:hAnsi="Palatino Linotype"/>
          <w:color w:val="333333"/>
          <w:spacing w:val="-3"/>
          <w:sz w:val="20"/>
          <w:szCs w:val="20"/>
        </w:rPr>
        <w:t>The Board of Directors of the ACTE shall be elected from the Individual Professional, Life, Educational Institution and National Affiliate organization members of the association. They will be selected on the basis of demonstrated leadership in career and technical education. The president-elect shall serve a one-year term beginning July 1 following election and automatically ascend to president. Division Vice Presidents from divisions with 1000 members or more and Region Vice Presidents will serve one three- (3) year term beginning on July 1 following their election. Regions and Divisions may choose to elect a vice president-elect for a one-year term who would then automatically ascend to vice-president. Vice president-elects will serve on their respective Region or Division policy committee, but do not serve on the ACTE Board of Directors.</w:t>
      </w:r>
    </w:p>
    <w:p w:rsidR="00D7169B" w:rsidRDefault="00D7169B" w:rsidP="00D7169B">
      <w:pPr>
        <w:spacing w:after="0" w:line="240" w:lineRule="auto"/>
        <w:rPr>
          <w:rFonts w:ascii="Arial" w:hAnsi="Arial" w:cs="Arial"/>
          <w:color w:val="333333"/>
          <w:sz w:val="20"/>
          <w:szCs w:val="20"/>
        </w:rPr>
      </w:pPr>
      <w:r>
        <w:rPr>
          <w:rFonts w:ascii="Palatino Linotype" w:hAnsi="Palatino Linotype"/>
          <w:color w:val="333333"/>
          <w:sz w:val="20"/>
          <w:szCs w:val="20"/>
        </w:rPr>
        <w:t>B.            Process of Nomination</w:t>
      </w:r>
    </w:p>
    <w:p w:rsidR="00D7169B" w:rsidRDefault="00D7169B" w:rsidP="00D7169B">
      <w:pPr>
        <w:spacing w:after="0" w:line="240" w:lineRule="auto"/>
        <w:ind w:left="1800" w:hanging="360"/>
        <w:rPr>
          <w:rFonts w:ascii="Arial" w:hAnsi="Arial" w:cs="Arial"/>
          <w:color w:val="333333"/>
          <w:sz w:val="20"/>
          <w:szCs w:val="20"/>
        </w:rPr>
      </w:pPr>
      <w:r>
        <w:rPr>
          <w:rFonts w:ascii="Palatino Linotype" w:hAnsi="Palatino Linotype"/>
          <w:color w:val="333333"/>
          <w:spacing w:val="-3"/>
          <w:sz w:val="20"/>
          <w:szCs w:val="20"/>
        </w:rPr>
        <w:t>1.</w:t>
      </w:r>
      <w:r>
        <w:rPr>
          <w:rFonts w:ascii="Times New Roman" w:hAnsi="Times New Roman"/>
          <w:color w:val="333333"/>
          <w:spacing w:val="-3"/>
          <w:sz w:val="14"/>
          <w:szCs w:val="14"/>
        </w:rPr>
        <w:t>       </w:t>
      </w:r>
      <w:r>
        <w:rPr>
          <w:rFonts w:ascii="Palatino Linotype" w:hAnsi="Palatino Linotype"/>
          <w:color w:val="333333"/>
          <w:spacing w:val="-3"/>
          <w:sz w:val="20"/>
          <w:szCs w:val="20"/>
        </w:rPr>
        <w:t>The procedure for selecting the nominees for each division and region vice president shall be determined by the policy committee for the respective bodies. At the final business meeting of the division or region at the annual ACTE convention, at least two nominees for the office shall be presented to the members. Additional nominations may be made from the floor by members of the respective divisions or regions provided each nominee has been interviewed by the division or region nominating committee and each nominee is approved by a majority of the members in attendance. If there are not two candidates for office, the office shall be declared vacant by the Board of Directors.</w:t>
      </w:r>
    </w:p>
    <w:p w:rsidR="00D7169B" w:rsidRDefault="00D7169B" w:rsidP="00D7169B">
      <w:pPr>
        <w:spacing w:after="0" w:line="240" w:lineRule="auto"/>
        <w:ind w:left="1800" w:hanging="360"/>
        <w:rPr>
          <w:rFonts w:ascii="Arial" w:hAnsi="Arial" w:cs="Arial"/>
          <w:color w:val="333333"/>
          <w:sz w:val="20"/>
          <w:szCs w:val="20"/>
        </w:rPr>
      </w:pPr>
      <w:r>
        <w:rPr>
          <w:rFonts w:ascii="Palatino Linotype" w:hAnsi="Palatino Linotype"/>
          <w:color w:val="333333"/>
          <w:spacing w:val="-3"/>
          <w:sz w:val="20"/>
          <w:szCs w:val="20"/>
        </w:rPr>
        <w:t>2.</w:t>
      </w:r>
      <w:r>
        <w:rPr>
          <w:rFonts w:ascii="Times New Roman" w:hAnsi="Times New Roman"/>
          <w:color w:val="333333"/>
          <w:spacing w:val="-3"/>
          <w:sz w:val="14"/>
          <w:szCs w:val="14"/>
        </w:rPr>
        <w:t>       </w:t>
      </w:r>
      <w:r>
        <w:rPr>
          <w:rFonts w:ascii="Palatino Linotype" w:hAnsi="Palatino Linotype"/>
          <w:color w:val="333333"/>
          <w:spacing w:val="-3"/>
          <w:sz w:val="20"/>
          <w:szCs w:val="20"/>
        </w:rPr>
        <w:t>The ACTE Nominating Committee shall present to the Assembly of Delegates at least two candidates for the office of president-elect. Additional nominations may be made from the floor providing each nominee has been interviewed by the Nominating Committee and is approved by a majority of the delegates voting. If there are not two candidates for office, the office shall be declared vacant by the Board of Directors.</w:t>
      </w:r>
    </w:p>
    <w:p w:rsidR="00D7169B" w:rsidRDefault="00D7169B" w:rsidP="00D7169B">
      <w:pPr>
        <w:spacing w:after="0" w:line="240" w:lineRule="auto"/>
        <w:ind w:left="720"/>
        <w:rPr>
          <w:rFonts w:ascii="Arial" w:hAnsi="Arial" w:cs="Arial"/>
          <w:color w:val="333333"/>
          <w:sz w:val="20"/>
          <w:szCs w:val="20"/>
        </w:rPr>
      </w:pPr>
      <w:r>
        <w:rPr>
          <w:rFonts w:ascii="Palatino Linotype" w:hAnsi="Palatino Linotype"/>
          <w:color w:val="333333"/>
          <w:spacing w:val="-3"/>
          <w:sz w:val="20"/>
          <w:szCs w:val="20"/>
        </w:rPr>
        <w:t> </w:t>
      </w:r>
    </w:p>
    <w:p w:rsidR="00D7169B" w:rsidRDefault="00D7169B" w:rsidP="00D7169B">
      <w:pPr>
        <w:spacing w:after="0" w:line="240" w:lineRule="auto"/>
        <w:rPr>
          <w:rFonts w:ascii="Arial" w:hAnsi="Arial" w:cs="Arial"/>
          <w:color w:val="333333"/>
          <w:sz w:val="20"/>
          <w:szCs w:val="20"/>
        </w:rPr>
      </w:pPr>
      <w:r>
        <w:rPr>
          <w:rFonts w:ascii="Palatino Linotype" w:hAnsi="Palatino Linotype"/>
          <w:color w:val="333333"/>
          <w:sz w:val="20"/>
          <w:szCs w:val="20"/>
        </w:rPr>
        <w:t>C.            Method of Election</w:t>
      </w:r>
    </w:p>
    <w:p w:rsidR="00D7169B" w:rsidRDefault="00D7169B" w:rsidP="00D7169B">
      <w:pPr>
        <w:spacing w:after="0" w:line="240" w:lineRule="auto"/>
        <w:ind w:left="1800" w:hanging="360"/>
        <w:rPr>
          <w:rFonts w:ascii="Arial" w:hAnsi="Arial" w:cs="Arial"/>
          <w:color w:val="333333"/>
          <w:sz w:val="20"/>
          <w:szCs w:val="20"/>
        </w:rPr>
      </w:pPr>
      <w:r>
        <w:rPr>
          <w:rFonts w:ascii="Palatino Linotype" w:hAnsi="Palatino Linotype"/>
          <w:color w:val="333333"/>
          <w:spacing w:val="-3"/>
          <w:sz w:val="20"/>
          <w:szCs w:val="20"/>
        </w:rPr>
        <w:t>1.</w:t>
      </w:r>
      <w:r>
        <w:rPr>
          <w:rFonts w:ascii="Times New Roman" w:hAnsi="Times New Roman"/>
          <w:color w:val="333333"/>
          <w:spacing w:val="-3"/>
          <w:sz w:val="14"/>
          <w:szCs w:val="14"/>
        </w:rPr>
        <w:t>       </w:t>
      </w:r>
      <w:r>
        <w:rPr>
          <w:rFonts w:ascii="Palatino Linotype" w:hAnsi="Palatino Linotype"/>
          <w:color w:val="333333"/>
          <w:spacing w:val="-3"/>
          <w:sz w:val="20"/>
          <w:szCs w:val="20"/>
        </w:rPr>
        <w:t>Directors and officers of the ACTE shall be elected by mail or electronic ballot as determined by the Board of Directors.</w:t>
      </w:r>
    </w:p>
    <w:p w:rsidR="00D7169B" w:rsidRDefault="00D7169B" w:rsidP="00D7169B">
      <w:pPr>
        <w:spacing w:after="0" w:line="240" w:lineRule="auto"/>
        <w:ind w:left="1800" w:hanging="360"/>
        <w:rPr>
          <w:rFonts w:ascii="Arial" w:hAnsi="Arial" w:cs="Arial"/>
          <w:color w:val="333333"/>
          <w:sz w:val="20"/>
          <w:szCs w:val="20"/>
        </w:rPr>
      </w:pPr>
      <w:r>
        <w:rPr>
          <w:rFonts w:ascii="Palatino Linotype" w:hAnsi="Palatino Linotype"/>
          <w:color w:val="333333"/>
          <w:spacing w:val="-3"/>
          <w:sz w:val="20"/>
          <w:szCs w:val="20"/>
        </w:rPr>
        <w:t>2.</w:t>
      </w:r>
      <w:r>
        <w:rPr>
          <w:rFonts w:ascii="Times New Roman" w:hAnsi="Times New Roman"/>
          <w:color w:val="333333"/>
          <w:spacing w:val="-3"/>
          <w:sz w:val="14"/>
          <w:szCs w:val="14"/>
        </w:rPr>
        <w:t>       </w:t>
      </w:r>
      <w:r>
        <w:rPr>
          <w:rFonts w:ascii="Palatino Linotype" w:hAnsi="Palatino Linotype"/>
          <w:color w:val="333333"/>
          <w:spacing w:val="-3"/>
          <w:sz w:val="20"/>
          <w:szCs w:val="20"/>
        </w:rPr>
        <w:t>Vice presidents of the divisions and regions shall be elected from the eligible memberships of their respective divisions and regions by mail or electronic ballot as determined by the Board of Directors.</w:t>
      </w:r>
    </w:p>
    <w:p w:rsidR="00D7169B" w:rsidRDefault="00D7169B" w:rsidP="00D7169B">
      <w:pPr>
        <w:spacing w:after="0" w:line="240" w:lineRule="auto"/>
        <w:ind w:left="1800" w:hanging="360"/>
        <w:rPr>
          <w:rFonts w:ascii="Arial" w:hAnsi="Arial" w:cs="Arial"/>
          <w:color w:val="333333"/>
          <w:sz w:val="20"/>
          <w:szCs w:val="20"/>
        </w:rPr>
      </w:pPr>
      <w:r>
        <w:rPr>
          <w:rFonts w:ascii="Palatino Linotype" w:hAnsi="Palatino Linotype"/>
          <w:color w:val="333333"/>
          <w:spacing w:val="-3"/>
          <w:sz w:val="20"/>
          <w:szCs w:val="20"/>
        </w:rPr>
        <w:t>3.</w:t>
      </w:r>
      <w:r>
        <w:rPr>
          <w:rFonts w:ascii="Times New Roman" w:hAnsi="Times New Roman"/>
          <w:color w:val="333333"/>
          <w:spacing w:val="-3"/>
          <w:sz w:val="14"/>
          <w:szCs w:val="14"/>
        </w:rPr>
        <w:t>       </w:t>
      </w:r>
      <w:r>
        <w:rPr>
          <w:rFonts w:ascii="Palatino Linotype" w:hAnsi="Palatino Linotype"/>
          <w:color w:val="333333"/>
          <w:spacing w:val="-3"/>
          <w:sz w:val="20"/>
          <w:szCs w:val="20"/>
        </w:rPr>
        <w:t xml:space="preserve">The Board of Directors shall establish detailed policy regarding campaigns for office and shall publish such policy to all candidates along with the announcement of the slate. Failure to comply with these requirements may result in disqualification. The Executive Committee of the ACTE Board of Directors shall be charged with the responsibility of deciding whether to disqualify a candidate when a violation is reported. Voting shall commence no later than the third day of the Association’s Annual Convention and shall remain open for 30 days.  Each eligible member of the ACTE, as of </w:t>
      </w:r>
      <w:r>
        <w:rPr>
          <w:rFonts w:ascii="Palatino Linotype" w:hAnsi="Palatino Linotype"/>
          <w:color w:val="333333"/>
          <w:spacing w:val="-3"/>
          <w:sz w:val="20"/>
          <w:szCs w:val="20"/>
        </w:rPr>
        <w:lastRenderedPageBreak/>
        <w:t>30 days prior to the commencement of the voting period shall receive access to the ballot for voting. The Executive Committee shall certify the names of the persons duly elected. In case of a tie vote of two or more nominees, the ACTE Executive Committee shall cast the deciding vote for the office. A plurality vote shall constitute an election.</w:t>
      </w:r>
    </w:p>
    <w:p w:rsidR="00D7169B" w:rsidRDefault="00D7169B" w:rsidP="00D7169B">
      <w:pPr>
        <w:spacing w:after="0" w:line="240" w:lineRule="auto"/>
        <w:ind w:left="1800" w:hanging="360"/>
        <w:rPr>
          <w:rFonts w:ascii="Arial" w:hAnsi="Arial" w:cs="Arial"/>
          <w:color w:val="333333"/>
          <w:sz w:val="20"/>
          <w:szCs w:val="20"/>
        </w:rPr>
      </w:pPr>
      <w:r>
        <w:rPr>
          <w:rFonts w:ascii="Palatino Linotype" w:hAnsi="Palatino Linotype"/>
          <w:color w:val="333333"/>
          <w:spacing w:val="-3"/>
          <w:sz w:val="20"/>
          <w:szCs w:val="20"/>
        </w:rPr>
        <w:t>4.</w:t>
      </w:r>
      <w:r>
        <w:rPr>
          <w:rFonts w:ascii="Times New Roman" w:hAnsi="Times New Roman"/>
          <w:color w:val="333333"/>
          <w:spacing w:val="-3"/>
          <w:sz w:val="14"/>
          <w:szCs w:val="14"/>
        </w:rPr>
        <w:t>       </w:t>
      </w:r>
      <w:r>
        <w:rPr>
          <w:rFonts w:ascii="Palatino Linotype" w:hAnsi="Palatino Linotype"/>
          <w:color w:val="333333"/>
          <w:spacing w:val="-3"/>
          <w:sz w:val="20"/>
          <w:szCs w:val="20"/>
        </w:rPr>
        <w:t>If at any time during the election process a candidate for office withdraws or is disqualified, the Board of Directors will determine if the office is to be declared vacant.</w:t>
      </w:r>
    </w:p>
    <w:p w:rsidR="00D7169B" w:rsidRDefault="00D7169B" w:rsidP="00D7169B">
      <w:pPr>
        <w:spacing w:after="0" w:line="240" w:lineRule="auto"/>
        <w:rPr>
          <w:rFonts w:ascii="Arial" w:hAnsi="Arial" w:cs="Arial"/>
          <w:color w:val="333333"/>
          <w:sz w:val="20"/>
          <w:szCs w:val="20"/>
        </w:rPr>
      </w:pPr>
      <w:r>
        <w:rPr>
          <w:rFonts w:ascii="Palatino Linotype" w:hAnsi="Palatino Linotype"/>
          <w:color w:val="333333"/>
          <w:spacing w:val="-3"/>
          <w:sz w:val="20"/>
          <w:szCs w:val="20"/>
        </w:rPr>
        <w:t> </w:t>
      </w:r>
    </w:p>
    <w:p w:rsidR="00D7169B" w:rsidRDefault="00D7169B" w:rsidP="00D7169B">
      <w:pPr>
        <w:spacing w:after="0" w:line="240" w:lineRule="auto"/>
        <w:rPr>
          <w:rFonts w:ascii="Arial" w:hAnsi="Arial" w:cs="Arial"/>
          <w:color w:val="333333"/>
          <w:sz w:val="20"/>
          <w:szCs w:val="20"/>
        </w:rPr>
      </w:pPr>
      <w:r>
        <w:rPr>
          <w:rFonts w:ascii="Palatino Linotype" w:hAnsi="Palatino Linotype"/>
          <w:color w:val="333333"/>
          <w:spacing w:val="-3"/>
          <w:sz w:val="20"/>
          <w:szCs w:val="20"/>
        </w:rPr>
        <w:t>The ACTE Board Policy and Procedures Manual, Article IX state:</w:t>
      </w:r>
    </w:p>
    <w:p w:rsidR="00D7169B" w:rsidRDefault="00D7169B" w:rsidP="00D7169B">
      <w:pPr>
        <w:spacing w:after="0" w:line="240" w:lineRule="auto"/>
        <w:rPr>
          <w:rFonts w:ascii="Arial" w:hAnsi="Arial" w:cs="Arial"/>
          <w:color w:val="333333"/>
          <w:sz w:val="20"/>
          <w:szCs w:val="20"/>
        </w:rPr>
      </w:pPr>
      <w:r>
        <w:rPr>
          <w:rFonts w:ascii="Palatino Linotype" w:hAnsi="Palatino Linotype"/>
          <w:color w:val="333333"/>
          <w:sz w:val="20"/>
          <w:szCs w:val="20"/>
        </w:rPr>
        <w:t>IX.1        The ACTE Board of Directors has established the following criteria for candidates for President-Elect of ACTE.  The Nominating Committee may add other criteria that they feel are appropriate but shall notify the Board of any additional criteria applied.  (12/03), (7/07) </w:t>
      </w:r>
    </w:p>
    <w:p w:rsidR="00D7169B" w:rsidRDefault="00D7169B" w:rsidP="00D7169B">
      <w:pPr>
        <w:spacing w:after="0" w:line="240" w:lineRule="auto"/>
        <w:ind w:left="720" w:hanging="720"/>
        <w:rPr>
          <w:rFonts w:ascii="Arial" w:hAnsi="Arial" w:cs="Arial"/>
          <w:color w:val="333333"/>
          <w:sz w:val="20"/>
          <w:szCs w:val="20"/>
        </w:rPr>
      </w:pPr>
      <w:r>
        <w:rPr>
          <w:rFonts w:ascii="Palatino Linotype" w:hAnsi="Palatino Linotype"/>
          <w:color w:val="333333"/>
          <w:sz w:val="20"/>
          <w:szCs w:val="20"/>
        </w:rPr>
        <w:t> </w:t>
      </w:r>
    </w:p>
    <w:p w:rsidR="00D7169B" w:rsidRDefault="00D7169B" w:rsidP="00D7169B">
      <w:pPr>
        <w:spacing w:after="0" w:line="240" w:lineRule="auto"/>
        <w:ind w:left="1080" w:hanging="360"/>
        <w:rPr>
          <w:rFonts w:ascii="Arial" w:hAnsi="Arial" w:cs="Arial"/>
          <w:color w:val="333333"/>
          <w:sz w:val="20"/>
          <w:szCs w:val="20"/>
        </w:rPr>
      </w:pPr>
      <w:r>
        <w:rPr>
          <w:rFonts w:ascii="Palatino Linotype" w:hAnsi="Palatino Linotype"/>
          <w:color w:val="333333"/>
          <w:sz w:val="20"/>
          <w:szCs w:val="20"/>
        </w:rPr>
        <w:t>a.</w:t>
      </w:r>
      <w:r>
        <w:rPr>
          <w:rFonts w:ascii="Times New Roman" w:hAnsi="Times New Roman"/>
          <w:color w:val="333333"/>
          <w:sz w:val="14"/>
          <w:szCs w:val="14"/>
        </w:rPr>
        <w:t>       </w:t>
      </w:r>
      <w:r>
        <w:rPr>
          <w:rFonts w:ascii="Palatino Linotype" w:hAnsi="Palatino Linotype"/>
          <w:color w:val="333333"/>
          <w:sz w:val="20"/>
          <w:szCs w:val="20"/>
        </w:rPr>
        <w:t>The nominee shall be a person who is recognized as a leader of ACTE and who will be fair to all components of career and technical education.</w:t>
      </w:r>
    </w:p>
    <w:p w:rsidR="00D7169B" w:rsidRDefault="00D7169B" w:rsidP="00D7169B">
      <w:pPr>
        <w:spacing w:after="0" w:line="240" w:lineRule="auto"/>
        <w:ind w:left="1080" w:hanging="360"/>
        <w:rPr>
          <w:rFonts w:ascii="Arial" w:hAnsi="Arial" w:cs="Arial"/>
          <w:color w:val="333333"/>
          <w:sz w:val="20"/>
          <w:szCs w:val="20"/>
        </w:rPr>
      </w:pPr>
      <w:r>
        <w:rPr>
          <w:rFonts w:ascii="Palatino Linotype" w:hAnsi="Palatino Linotype"/>
          <w:color w:val="333333"/>
          <w:sz w:val="20"/>
          <w:szCs w:val="20"/>
        </w:rPr>
        <w:t>b.</w:t>
      </w:r>
      <w:r>
        <w:rPr>
          <w:rFonts w:ascii="Times New Roman" w:hAnsi="Times New Roman"/>
          <w:color w:val="333333"/>
          <w:sz w:val="14"/>
          <w:szCs w:val="14"/>
        </w:rPr>
        <w:t>       </w:t>
      </w:r>
      <w:r>
        <w:rPr>
          <w:rFonts w:ascii="Palatino Linotype" w:hAnsi="Palatino Linotype"/>
          <w:color w:val="333333"/>
          <w:sz w:val="20"/>
          <w:szCs w:val="20"/>
        </w:rPr>
        <w:t>The nominee shall be an ACTE member in good standing.</w:t>
      </w:r>
    </w:p>
    <w:p w:rsidR="00D7169B" w:rsidRDefault="00D7169B" w:rsidP="00D7169B">
      <w:pPr>
        <w:spacing w:after="0" w:line="240" w:lineRule="auto"/>
        <w:ind w:left="1080" w:hanging="360"/>
        <w:rPr>
          <w:rFonts w:ascii="Arial" w:hAnsi="Arial" w:cs="Arial"/>
          <w:color w:val="333333"/>
          <w:sz w:val="20"/>
          <w:szCs w:val="20"/>
        </w:rPr>
      </w:pPr>
      <w:r>
        <w:rPr>
          <w:rFonts w:ascii="Palatino Linotype" w:hAnsi="Palatino Linotype"/>
          <w:color w:val="333333"/>
          <w:sz w:val="20"/>
          <w:szCs w:val="20"/>
        </w:rPr>
        <w:t>c.</w:t>
      </w:r>
      <w:r>
        <w:rPr>
          <w:rFonts w:ascii="Times New Roman" w:hAnsi="Times New Roman"/>
          <w:color w:val="333333"/>
          <w:sz w:val="14"/>
          <w:szCs w:val="14"/>
        </w:rPr>
        <w:t>        </w:t>
      </w:r>
      <w:r>
        <w:rPr>
          <w:rFonts w:ascii="Palatino Linotype" w:hAnsi="Palatino Linotype"/>
          <w:color w:val="333333"/>
          <w:sz w:val="20"/>
          <w:szCs w:val="20"/>
        </w:rPr>
        <w:t>The nominee shall be a person who will use the office of President-Elect to promote ACTE and its programs instead of an individual who will use the office solely for the purpose of promoting his/her own professional interests.  The office of President-Elect of ACTE shall go only to those who have a sincere and genuine interest in furthering the development and improvement of career and technical education through ACTE activities.</w:t>
      </w:r>
    </w:p>
    <w:p w:rsidR="00D7169B" w:rsidRDefault="00D7169B" w:rsidP="00D7169B">
      <w:pPr>
        <w:spacing w:after="0" w:line="240" w:lineRule="auto"/>
        <w:ind w:left="1080" w:hanging="360"/>
        <w:rPr>
          <w:rFonts w:ascii="Arial" w:hAnsi="Arial" w:cs="Arial"/>
          <w:color w:val="333333"/>
          <w:sz w:val="20"/>
          <w:szCs w:val="20"/>
        </w:rPr>
      </w:pPr>
      <w:r>
        <w:rPr>
          <w:rFonts w:ascii="Palatino Linotype" w:hAnsi="Palatino Linotype"/>
          <w:color w:val="333333"/>
          <w:sz w:val="20"/>
          <w:szCs w:val="20"/>
        </w:rPr>
        <w:t>d.</w:t>
      </w:r>
      <w:r>
        <w:rPr>
          <w:rFonts w:ascii="Times New Roman" w:hAnsi="Times New Roman"/>
          <w:color w:val="333333"/>
          <w:sz w:val="14"/>
          <w:szCs w:val="14"/>
        </w:rPr>
        <w:t>       </w:t>
      </w:r>
      <w:r>
        <w:rPr>
          <w:rFonts w:ascii="Palatino Linotype" w:hAnsi="Palatino Linotype"/>
          <w:color w:val="333333"/>
          <w:sz w:val="20"/>
          <w:szCs w:val="20"/>
        </w:rPr>
        <w:t>The nominee shall be able to take sufficient time off when necessary and have sufficient clerical and secretarial help to attend to the duties of President-Elect of ACTE during his/her term of office.  The nominee shall present written assurance from his/her employer of willingness to release him/her to attend needed functions of the Board.</w:t>
      </w:r>
    </w:p>
    <w:p w:rsidR="00D7169B" w:rsidRDefault="00D7169B" w:rsidP="00D7169B">
      <w:pPr>
        <w:spacing w:after="0" w:line="240" w:lineRule="auto"/>
        <w:ind w:left="720" w:hanging="720"/>
        <w:rPr>
          <w:rFonts w:ascii="Arial" w:hAnsi="Arial" w:cs="Arial"/>
          <w:color w:val="333333"/>
          <w:sz w:val="20"/>
          <w:szCs w:val="20"/>
        </w:rPr>
      </w:pPr>
      <w:r>
        <w:rPr>
          <w:rFonts w:ascii="Palatino Linotype" w:hAnsi="Palatino Linotype"/>
          <w:color w:val="333333"/>
          <w:sz w:val="20"/>
          <w:szCs w:val="20"/>
        </w:rPr>
        <w:t> </w:t>
      </w:r>
    </w:p>
    <w:p w:rsidR="00D7169B" w:rsidRDefault="00D7169B" w:rsidP="00D7169B">
      <w:pPr>
        <w:spacing w:after="0" w:line="240" w:lineRule="auto"/>
        <w:ind w:left="720" w:hanging="720"/>
        <w:rPr>
          <w:rFonts w:ascii="Arial" w:hAnsi="Arial" w:cs="Arial"/>
          <w:color w:val="333333"/>
          <w:sz w:val="20"/>
          <w:szCs w:val="20"/>
        </w:rPr>
      </w:pPr>
      <w:r>
        <w:rPr>
          <w:rFonts w:ascii="Palatino Linotype" w:hAnsi="Palatino Linotype"/>
          <w:color w:val="333333"/>
          <w:sz w:val="20"/>
          <w:szCs w:val="20"/>
        </w:rPr>
        <w:t>IX.2        Qualifications for Vice President of ACTE shall be determined by the respective policy committees of the divisions or regions.  (12/03), (7/07) </w:t>
      </w:r>
    </w:p>
    <w:p w:rsidR="00F21979" w:rsidRPr="00C81197" w:rsidRDefault="00F21979" w:rsidP="00D7169B">
      <w:pPr>
        <w:pStyle w:val="Subtitle"/>
        <w:spacing w:after="0" w:line="240" w:lineRule="auto"/>
      </w:pPr>
      <w:r w:rsidRPr="00C81197">
        <w:t xml:space="preserve">Additional Board </w:t>
      </w:r>
      <w:r>
        <w:t>Qualifications</w:t>
      </w:r>
    </w:p>
    <w:p w:rsidR="000E1391" w:rsidRPr="000E1391" w:rsidRDefault="000E1391" w:rsidP="00D7169B">
      <w:pPr>
        <w:spacing w:after="0" w:line="240" w:lineRule="auto"/>
        <w:rPr>
          <w:rFonts w:ascii="Palatino Linotype" w:hAnsi="Palatino Linotype"/>
        </w:rPr>
      </w:pPr>
    </w:p>
    <w:p w:rsidR="00545247" w:rsidRPr="00C81197" w:rsidRDefault="00545247" w:rsidP="00D7169B">
      <w:pPr>
        <w:pStyle w:val="Heading2"/>
        <w:pBdr>
          <w:bottom w:val="single" w:sz="4" w:space="1" w:color="auto"/>
        </w:pBdr>
        <w:spacing w:before="0" w:line="240" w:lineRule="auto"/>
        <w:rPr>
          <w:rFonts w:ascii="Palatino Linotype" w:hAnsi="Palatino Linotype"/>
          <w:color w:val="auto"/>
        </w:rPr>
      </w:pPr>
      <w:r w:rsidRPr="00C81197">
        <w:rPr>
          <w:rFonts w:ascii="Palatino Linotype" w:hAnsi="Palatino Linotype"/>
        </w:rPr>
        <w:t>Divisions</w:t>
      </w:r>
    </w:p>
    <w:p w:rsidR="00545247" w:rsidRDefault="00545247" w:rsidP="00D7169B">
      <w:pPr>
        <w:spacing w:after="0" w:line="240" w:lineRule="auto"/>
        <w:rPr>
          <w:rFonts w:ascii="Palatino Linotype" w:hAnsi="Palatino Linotype"/>
          <w:b/>
        </w:rPr>
      </w:pPr>
    </w:p>
    <w:p w:rsidR="00352581" w:rsidRPr="000E1391" w:rsidRDefault="00352581" w:rsidP="00D7169B">
      <w:pPr>
        <w:spacing w:after="0" w:line="240" w:lineRule="auto"/>
        <w:rPr>
          <w:rFonts w:ascii="Palatino Linotype" w:hAnsi="Palatino Linotype"/>
          <w:b/>
        </w:rPr>
      </w:pPr>
      <w:r w:rsidRPr="000E1391">
        <w:rPr>
          <w:rFonts w:ascii="Palatino Linotype" w:hAnsi="Palatino Linotype"/>
          <w:b/>
        </w:rPr>
        <w:t>Administration</w:t>
      </w:r>
    </w:p>
    <w:p w:rsidR="00352581" w:rsidRPr="000E1391" w:rsidRDefault="00352581" w:rsidP="00D7169B">
      <w:pPr>
        <w:spacing w:after="0" w:line="240" w:lineRule="auto"/>
        <w:rPr>
          <w:rFonts w:ascii="Palatino Linotype" w:hAnsi="Palatino Linotype"/>
        </w:rPr>
      </w:pPr>
      <w:r w:rsidRPr="000E1391">
        <w:rPr>
          <w:rFonts w:ascii="Palatino Linotype" w:hAnsi="Palatino Linotype"/>
        </w:rPr>
        <w:t>Qualifications</w:t>
      </w:r>
    </w:p>
    <w:p w:rsidR="00352581" w:rsidRPr="000E1391" w:rsidRDefault="00352581" w:rsidP="00D7169B">
      <w:pPr>
        <w:spacing w:after="0" w:line="240" w:lineRule="auto"/>
        <w:rPr>
          <w:rFonts w:ascii="Palatino Linotype" w:hAnsi="Palatino Linotype"/>
        </w:rPr>
      </w:pPr>
    </w:p>
    <w:p w:rsidR="00352581" w:rsidRPr="0067104E" w:rsidRDefault="00352581" w:rsidP="00D7169B">
      <w:pPr>
        <w:pStyle w:val="ListParagraph"/>
        <w:numPr>
          <w:ilvl w:val="0"/>
          <w:numId w:val="16"/>
        </w:numPr>
        <w:spacing w:after="0" w:line="240" w:lineRule="auto"/>
        <w:rPr>
          <w:rFonts w:ascii="Palatino Linotype" w:hAnsi="Palatino Linotype"/>
        </w:rPr>
      </w:pPr>
      <w:r w:rsidRPr="0067104E">
        <w:rPr>
          <w:rFonts w:ascii="Palatino Linotype" w:hAnsi="Palatino Linotype"/>
        </w:rPr>
        <w:t>Candidates for Vice-President of the Administration Division of ACTE shall have been a member for a minimum of five years.</w:t>
      </w:r>
    </w:p>
    <w:p w:rsidR="00352581" w:rsidRPr="0067104E" w:rsidRDefault="00352581" w:rsidP="00D7169B">
      <w:pPr>
        <w:pStyle w:val="ListParagraph"/>
        <w:numPr>
          <w:ilvl w:val="0"/>
          <w:numId w:val="16"/>
        </w:numPr>
        <w:spacing w:after="0" w:line="240" w:lineRule="auto"/>
        <w:rPr>
          <w:rFonts w:ascii="Palatino Linotype" w:hAnsi="Palatino Linotype"/>
        </w:rPr>
      </w:pPr>
      <w:r w:rsidRPr="0067104E">
        <w:rPr>
          <w:rFonts w:ascii="Palatino Linotype" w:hAnsi="Palatino Linotype"/>
        </w:rPr>
        <w:t>The candidate shall demonstrate an understanding of career and technical education and a willingness and ability to promote and support the total program of the ACTE.</w:t>
      </w:r>
    </w:p>
    <w:p w:rsidR="00352581" w:rsidRPr="0067104E" w:rsidRDefault="00352581" w:rsidP="00D7169B">
      <w:pPr>
        <w:pStyle w:val="ListParagraph"/>
        <w:numPr>
          <w:ilvl w:val="0"/>
          <w:numId w:val="16"/>
        </w:numPr>
        <w:spacing w:after="0" w:line="240" w:lineRule="auto"/>
        <w:rPr>
          <w:rFonts w:ascii="Palatino Linotype" w:hAnsi="Palatino Linotype"/>
        </w:rPr>
      </w:pPr>
      <w:r w:rsidRPr="0067104E">
        <w:rPr>
          <w:rFonts w:ascii="Palatino Linotype" w:hAnsi="Palatino Linotype"/>
        </w:rPr>
        <w:t>The candidate shall be able to devote the time necessary and have resources to carry out the responsibilities of the Vice-President of the Division.</w:t>
      </w:r>
    </w:p>
    <w:p w:rsidR="00352581" w:rsidRPr="0067104E" w:rsidRDefault="00352581" w:rsidP="00D7169B">
      <w:pPr>
        <w:pStyle w:val="ListParagraph"/>
        <w:numPr>
          <w:ilvl w:val="0"/>
          <w:numId w:val="16"/>
        </w:numPr>
        <w:spacing w:after="0" w:line="240" w:lineRule="auto"/>
        <w:rPr>
          <w:rFonts w:ascii="Palatino Linotype" w:hAnsi="Palatino Linotype"/>
        </w:rPr>
      </w:pPr>
      <w:r w:rsidRPr="0067104E">
        <w:rPr>
          <w:rFonts w:ascii="Palatino Linotype" w:hAnsi="Palatino Linotype"/>
        </w:rPr>
        <w:t>The candidate must demonstrate knowledge of the general policies and activities of the ACTE.</w:t>
      </w:r>
    </w:p>
    <w:p w:rsidR="00352581" w:rsidRPr="0067104E" w:rsidRDefault="00352581" w:rsidP="00D7169B">
      <w:pPr>
        <w:pStyle w:val="ListParagraph"/>
        <w:numPr>
          <w:ilvl w:val="0"/>
          <w:numId w:val="16"/>
        </w:numPr>
        <w:spacing w:after="0" w:line="240" w:lineRule="auto"/>
        <w:rPr>
          <w:rFonts w:ascii="Palatino Linotype" w:hAnsi="Palatino Linotype"/>
        </w:rPr>
      </w:pPr>
      <w:r w:rsidRPr="0067104E">
        <w:rPr>
          <w:rFonts w:ascii="Palatino Linotype" w:hAnsi="Palatino Linotype"/>
        </w:rPr>
        <w:t>The candidate must have attended two of the past three annual meetings and have participated in program   activities of the Division.</w:t>
      </w:r>
    </w:p>
    <w:p w:rsidR="00352581" w:rsidRDefault="00352581" w:rsidP="00D7169B">
      <w:pPr>
        <w:spacing w:after="0" w:line="240" w:lineRule="auto"/>
        <w:rPr>
          <w:rFonts w:ascii="Palatino Linotype" w:hAnsi="Palatino Linotype"/>
          <w:b/>
        </w:rPr>
      </w:pPr>
    </w:p>
    <w:p w:rsidR="00352581" w:rsidRPr="000E1391" w:rsidRDefault="00352581" w:rsidP="00D7169B">
      <w:pPr>
        <w:spacing w:after="0" w:line="240" w:lineRule="auto"/>
        <w:rPr>
          <w:rFonts w:ascii="Palatino Linotype" w:hAnsi="Palatino Linotype"/>
          <w:b/>
        </w:rPr>
      </w:pPr>
      <w:r>
        <w:rPr>
          <w:rFonts w:ascii="Palatino Linotype" w:hAnsi="Palatino Linotype"/>
          <w:b/>
        </w:rPr>
        <w:lastRenderedPageBreak/>
        <w:t>Agriculture</w:t>
      </w:r>
    </w:p>
    <w:p w:rsidR="00352581" w:rsidRPr="000E1391" w:rsidRDefault="00352581" w:rsidP="00D7169B">
      <w:pPr>
        <w:spacing w:after="0" w:line="240" w:lineRule="auto"/>
        <w:rPr>
          <w:rFonts w:ascii="Palatino Linotype" w:hAnsi="Palatino Linotype"/>
        </w:rPr>
      </w:pPr>
    </w:p>
    <w:p w:rsidR="00352581" w:rsidRPr="000E1391" w:rsidRDefault="00352581" w:rsidP="00D7169B">
      <w:pPr>
        <w:spacing w:after="0" w:line="240" w:lineRule="auto"/>
        <w:rPr>
          <w:rFonts w:ascii="Palatino Linotype" w:eastAsia="Calibri" w:hAnsi="Palatino Linotype" w:cs="Times New Roman"/>
          <w:color w:val="000000"/>
        </w:rPr>
      </w:pPr>
      <w:r w:rsidRPr="000E1391">
        <w:rPr>
          <w:rFonts w:ascii="Palatino Linotype" w:eastAsia="Calibri" w:hAnsi="Palatino Linotype" w:cs="Times New Roman"/>
          <w:color w:val="000000"/>
        </w:rPr>
        <w:t xml:space="preserve">Qualifications: All members of the ACTE Agricultural Education Division are eligible for nomination. It is further recommended that nominees have the following qualifications: </w:t>
      </w:r>
    </w:p>
    <w:p w:rsidR="00352581" w:rsidRPr="000E1391" w:rsidRDefault="00352581" w:rsidP="00D7169B">
      <w:pPr>
        <w:pStyle w:val="NormalWeb"/>
        <w:spacing w:before="0" w:beforeAutospacing="0" w:after="0" w:afterAutospacing="0"/>
        <w:rPr>
          <w:rFonts w:ascii="Palatino Linotype" w:eastAsia="Calibri" w:hAnsi="Palatino Linotype"/>
          <w:color w:val="000000"/>
          <w:sz w:val="22"/>
          <w:szCs w:val="22"/>
        </w:rPr>
      </w:pPr>
      <w:r w:rsidRPr="000E1391">
        <w:rPr>
          <w:rFonts w:ascii="Palatino Linotype" w:eastAsia="Calibri" w:hAnsi="Palatino Linotype"/>
          <w:color w:val="000000"/>
          <w:sz w:val="22"/>
          <w:szCs w:val="22"/>
        </w:rPr>
        <w:t>a. Major responsibility shall be in the field of agricultural education.</w:t>
      </w:r>
      <w:r w:rsidRPr="000E1391">
        <w:rPr>
          <w:rFonts w:ascii="Palatino Linotype" w:eastAsia="Calibri" w:hAnsi="Palatino Linotype"/>
          <w:color w:val="000000"/>
          <w:sz w:val="22"/>
          <w:szCs w:val="22"/>
        </w:rPr>
        <w:br/>
        <w:t>b. Sustained membership in the ACTE.</w:t>
      </w:r>
      <w:r w:rsidRPr="000E1391">
        <w:rPr>
          <w:rFonts w:ascii="Palatino Linotype" w:eastAsia="Calibri" w:hAnsi="Palatino Linotype"/>
          <w:color w:val="000000"/>
          <w:sz w:val="22"/>
          <w:szCs w:val="22"/>
        </w:rPr>
        <w:br/>
        <w:t>c. A large percentage of those involved in agricultural education in that nominee's state should be members of ACTE.</w:t>
      </w:r>
      <w:r w:rsidRPr="000E1391">
        <w:rPr>
          <w:rFonts w:ascii="Palatino Linotype" w:eastAsia="Calibri" w:hAnsi="Palatino Linotype"/>
          <w:color w:val="000000"/>
          <w:sz w:val="22"/>
          <w:szCs w:val="22"/>
        </w:rPr>
        <w:br/>
        <w:t>d. An understanding of vocational education and a willingness to promote the ACTE and its entire program.</w:t>
      </w:r>
      <w:r w:rsidRPr="000E1391">
        <w:rPr>
          <w:rFonts w:ascii="Palatino Linotype" w:eastAsia="Calibri" w:hAnsi="Palatino Linotype"/>
          <w:color w:val="000000"/>
          <w:sz w:val="22"/>
          <w:szCs w:val="22"/>
        </w:rPr>
        <w:br/>
        <w:t>e. Authorization to make time available and have sufficient clerical and secretarial help to effectively execute the responsibilities the office of Division President.</w:t>
      </w:r>
      <w:r w:rsidRPr="000E1391">
        <w:rPr>
          <w:rFonts w:ascii="Palatino Linotype" w:eastAsia="Calibri" w:hAnsi="Palatino Linotype"/>
          <w:color w:val="000000"/>
          <w:sz w:val="22"/>
          <w:szCs w:val="22"/>
        </w:rPr>
        <w:br/>
        <w:t>f. Served on the ACTE Agricultural Education Division Policy Committee or on one or more ACTE committees, have had a good attendance record at annual meetings of the ACTE and have participated in the programs of the Division.</w:t>
      </w:r>
    </w:p>
    <w:p w:rsidR="00352581" w:rsidRPr="000E1391" w:rsidRDefault="00352581" w:rsidP="00D7169B">
      <w:pPr>
        <w:spacing w:after="0" w:line="240" w:lineRule="auto"/>
        <w:rPr>
          <w:rFonts w:ascii="Palatino Linotype" w:hAnsi="Palatino Linotype"/>
        </w:rPr>
      </w:pPr>
    </w:p>
    <w:p w:rsidR="00352581" w:rsidRPr="000E1391" w:rsidRDefault="00352581" w:rsidP="00D7169B">
      <w:pPr>
        <w:pStyle w:val="NormalWeb"/>
        <w:spacing w:before="0" w:beforeAutospacing="0" w:after="0" w:afterAutospacing="0"/>
        <w:rPr>
          <w:rFonts w:ascii="Palatino Linotype" w:hAnsi="Palatino Linotype"/>
          <w:sz w:val="22"/>
          <w:szCs w:val="22"/>
        </w:rPr>
      </w:pPr>
      <w:r w:rsidRPr="000E1391">
        <w:rPr>
          <w:rFonts w:ascii="Palatino Linotype" w:hAnsi="Palatino Linotype"/>
          <w:color w:val="000000"/>
          <w:sz w:val="22"/>
          <w:szCs w:val="22"/>
        </w:rPr>
        <w:t>The following rotation was established and has been continued for the office of Division President:</w:t>
      </w:r>
    </w:p>
    <w:p w:rsidR="00352581" w:rsidRPr="000E1391" w:rsidRDefault="00352581" w:rsidP="00D7169B">
      <w:pPr>
        <w:numPr>
          <w:ilvl w:val="0"/>
          <w:numId w:val="3"/>
        </w:numPr>
        <w:spacing w:after="0" w:line="240" w:lineRule="auto"/>
        <w:ind w:left="0"/>
        <w:rPr>
          <w:rFonts w:ascii="Palatino Linotype" w:hAnsi="Palatino Linotype"/>
        </w:rPr>
      </w:pPr>
      <w:r w:rsidRPr="000E1391">
        <w:rPr>
          <w:rFonts w:ascii="Palatino Linotype" w:hAnsi="Palatino Linotype"/>
        </w:rPr>
        <w:t xml:space="preserve">       University Agricultural Educator (AAAE) </w:t>
      </w:r>
    </w:p>
    <w:p w:rsidR="00352581" w:rsidRPr="000E1391" w:rsidRDefault="00352581" w:rsidP="00D7169B">
      <w:pPr>
        <w:numPr>
          <w:ilvl w:val="0"/>
          <w:numId w:val="3"/>
        </w:numPr>
        <w:spacing w:after="0" w:line="240" w:lineRule="auto"/>
        <w:ind w:left="0"/>
        <w:rPr>
          <w:rFonts w:ascii="Palatino Linotype" w:hAnsi="Palatino Linotype"/>
        </w:rPr>
      </w:pPr>
      <w:r w:rsidRPr="000E1391">
        <w:rPr>
          <w:rFonts w:ascii="Palatino Linotype" w:hAnsi="Palatino Linotype"/>
        </w:rPr>
        <w:t xml:space="preserve">       Supervisor (NASAE) </w:t>
      </w:r>
    </w:p>
    <w:p w:rsidR="00352581" w:rsidRPr="000E1391" w:rsidRDefault="00352581" w:rsidP="00D7169B">
      <w:pPr>
        <w:numPr>
          <w:ilvl w:val="0"/>
          <w:numId w:val="3"/>
        </w:numPr>
        <w:spacing w:after="0" w:line="240" w:lineRule="auto"/>
        <w:ind w:left="0"/>
        <w:rPr>
          <w:rFonts w:ascii="Palatino Linotype" w:hAnsi="Palatino Linotype"/>
        </w:rPr>
      </w:pPr>
      <w:r w:rsidRPr="000E1391">
        <w:rPr>
          <w:rFonts w:ascii="Palatino Linotype" w:hAnsi="Palatino Linotype"/>
        </w:rPr>
        <w:t xml:space="preserve">       Teacher (NAAE) </w:t>
      </w:r>
    </w:p>
    <w:p w:rsidR="00352581" w:rsidRPr="000E1391" w:rsidRDefault="00352581" w:rsidP="00D7169B">
      <w:pPr>
        <w:spacing w:after="0" w:line="240" w:lineRule="auto"/>
        <w:rPr>
          <w:rFonts w:ascii="Palatino Linotype" w:hAnsi="Palatino Linotype"/>
        </w:rPr>
      </w:pPr>
    </w:p>
    <w:p w:rsidR="00352581" w:rsidRPr="000E1391" w:rsidRDefault="00352581" w:rsidP="00D7169B">
      <w:pPr>
        <w:spacing w:after="0" w:line="240" w:lineRule="auto"/>
        <w:rPr>
          <w:rFonts w:ascii="Palatino Linotype" w:hAnsi="Palatino Linotype"/>
        </w:rPr>
      </w:pPr>
    </w:p>
    <w:p w:rsidR="00352581" w:rsidRPr="000E1391" w:rsidRDefault="00352581" w:rsidP="00D7169B">
      <w:pPr>
        <w:spacing w:after="0" w:line="240" w:lineRule="auto"/>
        <w:rPr>
          <w:rFonts w:ascii="Palatino Linotype" w:hAnsi="Palatino Linotype"/>
          <w:b/>
        </w:rPr>
      </w:pPr>
      <w:r>
        <w:rPr>
          <w:rFonts w:ascii="Palatino Linotype" w:hAnsi="Palatino Linotype"/>
          <w:b/>
        </w:rPr>
        <w:t>Business</w:t>
      </w:r>
    </w:p>
    <w:p w:rsidR="00352581" w:rsidRPr="000E1391" w:rsidRDefault="00352581" w:rsidP="00D7169B">
      <w:pPr>
        <w:widowControl w:val="0"/>
        <w:tabs>
          <w:tab w:val="left" w:pos="100"/>
          <w:tab w:val="left" w:pos="900"/>
          <w:tab w:val="left" w:pos="1080"/>
          <w:tab w:val="left" w:pos="1440"/>
          <w:tab w:val="left" w:pos="1600"/>
        </w:tabs>
        <w:spacing w:after="0" w:line="240" w:lineRule="auto"/>
        <w:ind w:right="-240"/>
        <w:rPr>
          <w:rFonts w:ascii="Palatino Linotype" w:eastAsia="Calibri" w:hAnsi="Palatino Linotype" w:cs="Times New Roman"/>
          <w:snapToGrid w:val="0"/>
        </w:rPr>
      </w:pPr>
      <w:r w:rsidRPr="000E1391">
        <w:rPr>
          <w:rFonts w:ascii="Palatino Linotype" w:eastAsia="Calibri" w:hAnsi="Palatino Linotype" w:cs="Times New Roman"/>
          <w:snapToGrid w:val="0"/>
          <w:u w:val="single"/>
        </w:rPr>
        <w:t>Eligibility</w:t>
      </w:r>
      <w:r w:rsidRPr="000E1391">
        <w:rPr>
          <w:rFonts w:ascii="Palatino Linotype" w:eastAsia="Calibri" w:hAnsi="Palatino Linotype" w:cs="Times New Roman"/>
          <w:snapToGrid w:val="0"/>
        </w:rPr>
        <w:t xml:space="preserve"> for the office of ACTE/BE Vice President shall:</w:t>
      </w:r>
    </w:p>
    <w:p w:rsidR="00352581" w:rsidRPr="000E1391" w:rsidRDefault="00352581" w:rsidP="00D7169B">
      <w:pPr>
        <w:widowControl w:val="0"/>
        <w:tabs>
          <w:tab w:val="left" w:pos="100"/>
          <w:tab w:val="left" w:pos="900"/>
          <w:tab w:val="left" w:pos="1080"/>
          <w:tab w:val="left" w:pos="1440"/>
        </w:tabs>
        <w:spacing w:after="0" w:line="240" w:lineRule="auto"/>
        <w:ind w:right="-240" w:hanging="360"/>
        <w:rPr>
          <w:rFonts w:ascii="Palatino Linotype" w:eastAsia="Calibri" w:hAnsi="Palatino Linotype" w:cs="Times New Roman"/>
          <w:snapToGrid w:val="0"/>
        </w:rPr>
      </w:pPr>
    </w:p>
    <w:p w:rsidR="00352581" w:rsidRPr="000E1391" w:rsidRDefault="00352581" w:rsidP="00D7169B">
      <w:pPr>
        <w:widowControl w:val="0"/>
        <w:tabs>
          <w:tab w:val="left" w:pos="100"/>
          <w:tab w:val="left" w:pos="900"/>
          <w:tab w:val="left" w:pos="1080"/>
          <w:tab w:val="left" w:pos="1440"/>
        </w:tabs>
        <w:spacing w:after="0" w:line="240" w:lineRule="auto"/>
        <w:ind w:right="-240"/>
        <w:rPr>
          <w:rFonts w:ascii="Palatino Linotype" w:eastAsia="Calibri" w:hAnsi="Palatino Linotype" w:cs="Times New Roman"/>
          <w:snapToGrid w:val="0"/>
        </w:rPr>
      </w:pPr>
      <w:r w:rsidRPr="000E1391">
        <w:rPr>
          <w:rFonts w:ascii="Palatino Linotype" w:eastAsia="Calibri" w:hAnsi="Palatino Linotype" w:cs="Times New Roman"/>
          <w:snapToGrid w:val="0"/>
        </w:rPr>
        <w:t>A. Be Affiliated, Direct, or Life members of ACTE/BE. Affiliated and Direct members shall be eligible members as of February 1 of the fiscal year in which they are nominated for the office.</w:t>
      </w:r>
    </w:p>
    <w:p w:rsidR="00352581" w:rsidRPr="000E1391" w:rsidRDefault="00352581" w:rsidP="00D7169B">
      <w:pPr>
        <w:widowControl w:val="0"/>
        <w:tabs>
          <w:tab w:val="left" w:pos="100"/>
          <w:tab w:val="left" w:pos="900"/>
          <w:tab w:val="left" w:pos="1080"/>
          <w:tab w:val="left" w:pos="1440"/>
        </w:tabs>
        <w:spacing w:after="0" w:line="240" w:lineRule="auto"/>
        <w:ind w:right="-240"/>
        <w:rPr>
          <w:rFonts w:ascii="Palatino Linotype" w:eastAsia="Calibri" w:hAnsi="Palatino Linotype" w:cs="Times New Roman"/>
          <w:snapToGrid w:val="0"/>
        </w:rPr>
      </w:pPr>
      <w:r w:rsidRPr="000E1391">
        <w:rPr>
          <w:rFonts w:ascii="Palatino Linotype" w:eastAsia="Calibri" w:hAnsi="Palatino Linotype" w:cs="Times New Roman"/>
          <w:snapToGrid w:val="0"/>
        </w:rPr>
        <w:t>B. Demonstrate leadership in vocational/business education through active membership and service on one or more ACTE Committees, on the ACTE/BE Policy Committee, or as an ACTE/BE Affiliate officer.</w:t>
      </w:r>
    </w:p>
    <w:p w:rsidR="00352581" w:rsidRPr="000E1391" w:rsidRDefault="00352581" w:rsidP="00D7169B">
      <w:pPr>
        <w:widowControl w:val="0"/>
        <w:tabs>
          <w:tab w:val="left" w:pos="100"/>
          <w:tab w:val="left" w:pos="900"/>
          <w:tab w:val="left" w:pos="1080"/>
          <w:tab w:val="left" w:pos="1440"/>
        </w:tabs>
        <w:spacing w:after="0" w:line="240" w:lineRule="auto"/>
        <w:ind w:right="-240"/>
        <w:rPr>
          <w:rFonts w:ascii="Palatino Linotype" w:eastAsia="Calibri" w:hAnsi="Palatino Linotype" w:cs="Times New Roman"/>
          <w:snapToGrid w:val="0"/>
        </w:rPr>
      </w:pPr>
      <w:r w:rsidRPr="000E1391">
        <w:rPr>
          <w:rFonts w:ascii="Palatino Linotype" w:eastAsia="Calibri" w:hAnsi="Palatino Linotype" w:cs="Times New Roman"/>
          <w:snapToGrid w:val="0"/>
        </w:rPr>
        <w:t>C.  Attend the ACTE annual conventions on a regular basis.</w:t>
      </w:r>
    </w:p>
    <w:p w:rsidR="00352581" w:rsidRPr="000E1391" w:rsidRDefault="00352581" w:rsidP="00D7169B">
      <w:pPr>
        <w:widowControl w:val="0"/>
        <w:tabs>
          <w:tab w:val="left" w:pos="100"/>
          <w:tab w:val="left" w:pos="900"/>
          <w:tab w:val="left" w:pos="1080"/>
          <w:tab w:val="left" w:pos="1440"/>
        </w:tabs>
        <w:spacing w:after="0" w:line="240" w:lineRule="auto"/>
        <w:ind w:right="-240"/>
        <w:rPr>
          <w:rFonts w:ascii="Palatino Linotype" w:eastAsia="Calibri" w:hAnsi="Palatino Linotype" w:cs="Times New Roman"/>
          <w:snapToGrid w:val="0"/>
        </w:rPr>
      </w:pPr>
      <w:r w:rsidRPr="000E1391">
        <w:rPr>
          <w:rFonts w:ascii="Palatino Linotype" w:eastAsia="Calibri" w:hAnsi="Palatino Linotype" w:cs="Times New Roman"/>
          <w:snapToGrid w:val="0"/>
        </w:rPr>
        <w:t>D.  Provide acceptable documentation that sufficient time and support services and resources shall be available for the effective execution of the responsibilities of the office.</w:t>
      </w:r>
    </w:p>
    <w:p w:rsidR="00352581" w:rsidRPr="000E1391" w:rsidRDefault="00352581" w:rsidP="00D7169B">
      <w:pPr>
        <w:spacing w:after="0" w:line="240" w:lineRule="auto"/>
        <w:rPr>
          <w:rFonts w:ascii="Palatino Linotype" w:hAnsi="Palatino Linotype"/>
        </w:rPr>
      </w:pPr>
    </w:p>
    <w:p w:rsidR="00352581" w:rsidRDefault="00352581" w:rsidP="00D7169B">
      <w:pPr>
        <w:spacing w:after="0" w:line="240" w:lineRule="auto"/>
        <w:rPr>
          <w:rFonts w:ascii="Palatino Linotype" w:hAnsi="Palatino Linotype"/>
        </w:rPr>
      </w:pPr>
    </w:p>
    <w:p w:rsidR="00352581" w:rsidRPr="000E1391" w:rsidRDefault="00352581" w:rsidP="00D7169B">
      <w:pPr>
        <w:spacing w:after="0" w:line="240" w:lineRule="auto"/>
        <w:rPr>
          <w:rFonts w:ascii="Palatino Linotype" w:hAnsi="Palatino Linotype"/>
          <w:b/>
        </w:rPr>
      </w:pPr>
      <w:r w:rsidRPr="000E1391">
        <w:rPr>
          <w:rFonts w:ascii="Palatino Linotype" w:hAnsi="Palatino Linotype"/>
          <w:b/>
        </w:rPr>
        <w:t>Engineering Technology</w:t>
      </w:r>
    </w:p>
    <w:p w:rsidR="00352581" w:rsidRPr="000E1391" w:rsidRDefault="00352581" w:rsidP="00D7169B">
      <w:pPr>
        <w:pStyle w:val="Default"/>
        <w:tabs>
          <w:tab w:val="left" w:pos="360"/>
          <w:tab w:val="left" w:pos="720"/>
          <w:tab w:val="left" w:pos="1080"/>
          <w:tab w:val="left" w:pos="1440"/>
          <w:tab w:val="left" w:pos="1800"/>
          <w:tab w:val="left" w:pos="2160"/>
        </w:tabs>
        <w:ind w:hanging="1800"/>
        <w:rPr>
          <w:rFonts w:ascii="Palatino Linotype" w:hAnsi="Palatino Linotype" w:cs="Arial"/>
          <w:sz w:val="22"/>
          <w:szCs w:val="22"/>
        </w:rPr>
      </w:pPr>
      <w:r w:rsidRPr="000E1391">
        <w:rPr>
          <w:rFonts w:ascii="Palatino Linotype" w:hAnsi="Palatino Linotype" w:cs="Arial"/>
          <w:sz w:val="22"/>
          <w:szCs w:val="22"/>
        </w:rPr>
        <w:tab/>
        <w:t xml:space="preserve">Qualifications:  Only members who are active in and affiliated with the Engineering and Technology Education Division are eligible for nomination. The following guidelines are recommended in the selection of nominees. </w:t>
      </w:r>
    </w:p>
    <w:p w:rsidR="00352581" w:rsidRPr="000E1391" w:rsidRDefault="00352581" w:rsidP="00D7169B">
      <w:pPr>
        <w:pStyle w:val="Default"/>
        <w:tabs>
          <w:tab w:val="left" w:pos="360"/>
          <w:tab w:val="left" w:pos="720"/>
          <w:tab w:val="left" w:pos="1080"/>
          <w:tab w:val="left" w:pos="1440"/>
          <w:tab w:val="left" w:pos="1800"/>
          <w:tab w:val="left" w:pos="2160"/>
        </w:tabs>
        <w:rPr>
          <w:rFonts w:ascii="Palatino Linotype" w:hAnsi="Palatino Linotype" w:cs="Arial"/>
          <w:sz w:val="22"/>
          <w:szCs w:val="22"/>
        </w:rPr>
      </w:pPr>
    </w:p>
    <w:p w:rsidR="00352581" w:rsidRPr="000E1391" w:rsidRDefault="00352581" w:rsidP="00D7169B">
      <w:pPr>
        <w:pStyle w:val="Default"/>
        <w:tabs>
          <w:tab w:val="left" w:pos="360"/>
          <w:tab w:val="left" w:pos="720"/>
          <w:tab w:val="left" w:pos="1080"/>
          <w:tab w:val="left" w:pos="1440"/>
          <w:tab w:val="left" w:pos="1800"/>
          <w:tab w:val="left" w:pos="2160"/>
        </w:tabs>
        <w:rPr>
          <w:rFonts w:ascii="Palatino Linotype" w:hAnsi="Palatino Linotype" w:cs="Arial"/>
          <w:sz w:val="22"/>
          <w:szCs w:val="22"/>
        </w:rPr>
      </w:pP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t xml:space="preserve">a. </w:t>
      </w:r>
      <w:r w:rsidRPr="000E1391">
        <w:rPr>
          <w:rFonts w:ascii="Palatino Linotype" w:hAnsi="Palatino Linotype" w:cs="Arial"/>
          <w:sz w:val="22"/>
          <w:szCs w:val="22"/>
        </w:rPr>
        <w:tab/>
        <w:t xml:space="preserve">Affiliated, Direct or Life Membership in the ACTE for a period of </w:t>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t xml:space="preserve"> at least ten consecutive years. </w:t>
      </w:r>
    </w:p>
    <w:p w:rsidR="00352581" w:rsidRPr="000E1391" w:rsidRDefault="00352581" w:rsidP="00D7169B">
      <w:pPr>
        <w:pStyle w:val="Default"/>
        <w:tabs>
          <w:tab w:val="left" w:pos="360"/>
          <w:tab w:val="left" w:pos="720"/>
          <w:tab w:val="left" w:pos="1080"/>
          <w:tab w:val="left" w:pos="1440"/>
          <w:tab w:val="left" w:pos="1800"/>
          <w:tab w:val="left" w:pos="2160"/>
        </w:tabs>
        <w:rPr>
          <w:rFonts w:ascii="Palatino Linotype" w:hAnsi="Palatino Linotype" w:cs="Arial"/>
          <w:sz w:val="22"/>
          <w:szCs w:val="22"/>
        </w:rPr>
      </w:pPr>
    </w:p>
    <w:p w:rsidR="00352581" w:rsidRPr="000E1391" w:rsidRDefault="00352581" w:rsidP="00D7169B">
      <w:pPr>
        <w:pStyle w:val="Default"/>
        <w:tabs>
          <w:tab w:val="left" w:pos="360"/>
          <w:tab w:val="left" w:pos="720"/>
          <w:tab w:val="left" w:pos="1080"/>
          <w:tab w:val="left" w:pos="1440"/>
          <w:tab w:val="left" w:pos="1800"/>
          <w:tab w:val="left" w:pos="2160"/>
        </w:tabs>
        <w:rPr>
          <w:rFonts w:ascii="Palatino Linotype" w:hAnsi="Palatino Linotype" w:cs="Arial"/>
          <w:sz w:val="22"/>
          <w:szCs w:val="22"/>
        </w:rPr>
      </w:pP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t xml:space="preserve">b. </w:t>
      </w:r>
      <w:r w:rsidRPr="000E1391">
        <w:rPr>
          <w:rFonts w:ascii="Palatino Linotype" w:hAnsi="Palatino Linotype" w:cs="Arial"/>
          <w:sz w:val="22"/>
          <w:szCs w:val="22"/>
        </w:rPr>
        <w:tab/>
        <w:t xml:space="preserve">As evidence of leadership and interest in the ACTE, a large </w:t>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t xml:space="preserve">percentage of those involved in technology education in his/her </w:t>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t xml:space="preserve">state should be members of the ACTE. </w:t>
      </w:r>
    </w:p>
    <w:p w:rsidR="00352581" w:rsidRPr="000E1391" w:rsidRDefault="00352581" w:rsidP="00D7169B">
      <w:pPr>
        <w:pStyle w:val="Default"/>
        <w:tabs>
          <w:tab w:val="left" w:pos="360"/>
          <w:tab w:val="left" w:pos="720"/>
          <w:tab w:val="left" w:pos="1080"/>
          <w:tab w:val="left" w:pos="1440"/>
          <w:tab w:val="left" w:pos="1800"/>
          <w:tab w:val="left" w:pos="2160"/>
        </w:tabs>
        <w:rPr>
          <w:rFonts w:ascii="Palatino Linotype" w:hAnsi="Palatino Linotype" w:cs="Arial"/>
          <w:sz w:val="22"/>
          <w:szCs w:val="22"/>
        </w:rPr>
      </w:pPr>
    </w:p>
    <w:p w:rsidR="00352581" w:rsidRPr="000E1391" w:rsidRDefault="00352581" w:rsidP="00D7169B">
      <w:pPr>
        <w:pStyle w:val="Default"/>
        <w:tabs>
          <w:tab w:val="left" w:pos="360"/>
          <w:tab w:val="left" w:pos="720"/>
          <w:tab w:val="left" w:pos="1080"/>
          <w:tab w:val="left" w:pos="1440"/>
          <w:tab w:val="left" w:pos="1800"/>
          <w:tab w:val="left" w:pos="2160"/>
        </w:tabs>
        <w:rPr>
          <w:rFonts w:ascii="Palatino Linotype" w:hAnsi="Palatino Linotype" w:cs="Arial"/>
          <w:sz w:val="22"/>
          <w:szCs w:val="22"/>
        </w:rPr>
      </w:pP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t xml:space="preserve">c. </w:t>
      </w:r>
      <w:r w:rsidRPr="000E1391">
        <w:rPr>
          <w:rFonts w:ascii="Palatino Linotype" w:hAnsi="Palatino Linotype" w:cs="Arial"/>
          <w:sz w:val="22"/>
          <w:szCs w:val="22"/>
        </w:rPr>
        <w:tab/>
        <w:t xml:space="preserve">An in-depth understanding of career and technical education as well as engineering and technology education and a commitment to the ACTE and its entire program. </w:t>
      </w:r>
    </w:p>
    <w:p w:rsidR="00352581" w:rsidRPr="000E1391" w:rsidRDefault="00352581" w:rsidP="00D7169B">
      <w:pPr>
        <w:pStyle w:val="Default"/>
        <w:tabs>
          <w:tab w:val="left" w:pos="360"/>
          <w:tab w:val="left" w:pos="720"/>
          <w:tab w:val="left" w:pos="1080"/>
          <w:tab w:val="left" w:pos="1440"/>
          <w:tab w:val="left" w:pos="1800"/>
          <w:tab w:val="left" w:pos="2160"/>
        </w:tabs>
        <w:rPr>
          <w:rFonts w:ascii="Palatino Linotype" w:hAnsi="Palatino Linotype" w:cs="Arial"/>
          <w:sz w:val="22"/>
          <w:szCs w:val="22"/>
        </w:rPr>
      </w:pPr>
    </w:p>
    <w:p w:rsidR="00352581" w:rsidRPr="000E1391" w:rsidRDefault="00352581" w:rsidP="00D7169B">
      <w:pPr>
        <w:pStyle w:val="Default"/>
        <w:tabs>
          <w:tab w:val="left" w:pos="360"/>
          <w:tab w:val="left" w:pos="720"/>
          <w:tab w:val="left" w:pos="1080"/>
          <w:tab w:val="left" w:pos="1440"/>
          <w:tab w:val="left" w:pos="1800"/>
          <w:tab w:val="left" w:pos="2160"/>
        </w:tabs>
        <w:rPr>
          <w:rFonts w:ascii="Palatino Linotype" w:hAnsi="Palatino Linotype" w:cs="Arial"/>
          <w:sz w:val="22"/>
          <w:szCs w:val="22"/>
        </w:rPr>
      </w:pP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t xml:space="preserve">d. </w:t>
      </w:r>
      <w:r w:rsidRPr="000E1391">
        <w:rPr>
          <w:rFonts w:ascii="Palatino Linotype" w:hAnsi="Palatino Linotype" w:cs="Arial"/>
          <w:sz w:val="22"/>
          <w:szCs w:val="22"/>
        </w:rPr>
        <w:tab/>
        <w:t xml:space="preserve">Able to make time available and have sufficient clerical and </w:t>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t xml:space="preserve">secretarial help to effectively execute the responsibilities of </w:t>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t xml:space="preserve">divisional President. </w:t>
      </w:r>
    </w:p>
    <w:p w:rsidR="00352581" w:rsidRPr="000E1391" w:rsidRDefault="00352581" w:rsidP="00D7169B">
      <w:pPr>
        <w:pStyle w:val="Default"/>
        <w:tabs>
          <w:tab w:val="left" w:pos="360"/>
          <w:tab w:val="left" w:pos="720"/>
          <w:tab w:val="left" w:pos="1080"/>
          <w:tab w:val="left" w:pos="1440"/>
          <w:tab w:val="left" w:pos="1800"/>
          <w:tab w:val="left" w:pos="2160"/>
        </w:tabs>
        <w:rPr>
          <w:rFonts w:ascii="Palatino Linotype" w:hAnsi="Palatino Linotype" w:cs="Arial"/>
          <w:sz w:val="22"/>
          <w:szCs w:val="22"/>
        </w:rPr>
      </w:pPr>
    </w:p>
    <w:p w:rsidR="00352581" w:rsidRPr="000E1391" w:rsidRDefault="00352581" w:rsidP="00D7169B">
      <w:pPr>
        <w:pStyle w:val="Default"/>
        <w:tabs>
          <w:tab w:val="left" w:pos="360"/>
          <w:tab w:val="left" w:pos="720"/>
          <w:tab w:val="left" w:pos="1080"/>
          <w:tab w:val="left" w:pos="1440"/>
          <w:tab w:val="left" w:pos="1800"/>
          <w:tab w:val="left" w:pos="2160"/>
        </w:tabs>
        <w:rPr>
          <w:rFonts w:ascii="Palatino Linotype" w:hAnsi="Palatino Linotype" w:cs="Arial"/>
          <w:sz w:val="22"/>
          <w:szCs w:val="22"/>
        </w:rPr>
      </w:pP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t xml:space="preserve">e. </w:t>
      </w:r>
      <w:r w:rsidRPr="000E1391">
        <w:rPr>
          <w:rFonts w:ascii="Palatino Linotype" w:hAnsi="Palatino Linotype" w:cs="Arial"/>
          <w:sz w:val="22"/>
          <w:szCs w:val="22"/>
        </w:rPr>
        <w:tab/>
        <w:t xml:space="preserve">Should have served on one or more ACTE committees through </w:t>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t xml:space="preserve">which he/she could have learned something of the general </w:t>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t xml:space="preserve">policies and activities of the ACTE and should have a good </w:t>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t xml:space="preserve">attendance record at annual meetings of the ACTE and have </w:t>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r>
      <w:r w:rsidRPr="000E1391">
        <w:rPr>
          <w:rFonts w:ascii="Palatino Linotype" w:hAnsi="Palatino Linotype" w:cs="Arial"/>
          <w:sz w:val="22"/>
          <w:szCs w:val="22"/>
        </w:rPr>
        <w:tab/>
        <w:t xml:space="preserve">participated in the programs of his/her group. </w:t>
      </w:r>
    </w:p>
    <w:p w:rsidR="00352581" w:rsidRPr="000E1391" w:rsidRDefault="00352581" w:rsidP="00D7169B">
      <w:pPr>
        <w:widowControl w:val="0"/>
        <w:spacing w:after="0" w:line="240" w:lineRule="auto"/>
        <w:rPr>
          <w:rFonts w:ascii="Palatino Linotype" w:hAnsi="Palatino Linotype"/>
        </w:rPr>
      </w:pPr>
    </w:p>
    <w:p w:rsidR="000E1391" w:rsidRPr="000E1391" w:rsidRDefault="000E1391" w:rsidP="00D7169B">
      <w:pPr>
        <w:spacing w:after="0" w:line="240" w:lineRule="auto"/>
        <w:rPr>
          <w:rFonts w:ascii="Palatino Linotype" w:hAnsi="Palatino Linotype"/>
        </w:rPr>
      </w:pPr>
    </w:p>
    <w:p w:rsidR="000E1391" w:rsidRPr="000E1391" w:rsidRDefault="00352581" w:rsidP="00D7169B">
      <w:pPr>
        <w:spacing w:after="0" w:line="240" w:lineRule="auto"/>
        <w:rPr>
          <w:rFonts w:ascii="Palatino Linotype" w:hAnsi="Palatino Linotype"/>
          <w:b/>
        </w:rPr>
      </w:pPr>
      <w:r>
        <w:rPr>
          <w:rFonts w:ascii="Palatino Linotype" w:hAnsi="Palatino Linotype"/>
          <w:b/>
        </w:rPr>
        <w:t>Family and Consumer Sciences</w:t>
      </w:r>
    </w:p>
    <w:p w:rsidR="000E1391" w:rsidRPr="000E1391" w:rsidRDefault="000E1391" w:rsidP="00D7169B">
      <w:pPr>
        <w:pStyle w:val="BodyText"/>
        <w:spacing w:after="0"/>
        <w:jc w:val="left"/>
        <w:rPr>
          <w:rFonts w:ascii="Palatino Linotype" w:hAnsi="Palatino Linotype"/>
          <w:sz w:val="22"/>
          <w:szCs w:val="22"/>
        </w:rPr>
      </w:pPr>
      <w:r w:rsidRPr="000E1391">
        <w:rPr>
          <w:rFonts w:ascii="Palatino Linotype" w:hAnsi="Palatino Linotype"/>
          <w:sz w:val="22"/>
          <w:szCs w:val="22"/>
        </w:rPr>
        <w:t xml:space="preserve">Qualifications: All members of the Family and Consumer Sciences division are eligible for nomination. It is further recommended that nominees possess the following qualifications: </w:t>
      </w:r>
    </w:p>
    <w:p w:rsidR="000E1391" w:rsidRPr="000E1391" w:rsidRDefault="000E1391" w:rsidP="00D7169B">
      <w:pPr>
        <w:pStyle w:val="BodyText"/>
        <w:numPr>
          <w:ilvl w:val="0"/>
          <w:numId w:val="8"/>
        </w:numPr>
        <w:spacing w:after="0"/>
        <w:ind w:left="0"/>
        <w:jc w:val="left"/>
        <w:rPr>
          <w:rFonts w:ascii="Palatino Linotype" w:hAnsi="Palatino Linotype"/>
          <w:sz w:val="22"/>
          <w:szCs w:val="22"/>
        </w:rPr>
      </w:pPr>
      <w:r w:rsidRPr="000E1391">
        <w:rPr>
          <w:rFonts w:ascii="Palatino Linotype" w:hAnsi="Palatino Linotype"/>
          <w:sz w:val="22"/>
          <w:szCs w:val="22"/>
        </w:rPr>
        <w:t xml:space="preserve">Their primary field is in Family and Consumer Sciences; </w:t>
      </w:r>
    </w:p>
    <w:p w:rsidR="000E1391" w:rsidRPr="000E1391" w:rsidRDefault="000E1391" w:rsidP="00D7169B">
      <w:pPr>
        <w:pStyle w:val="BodyText"/>
        <w:numPr>
          <w:ilvl w:val="0"/>
          <w:numId w:val="8"/>
        </w:numPr>
        <w:spacing w:after="0"/>
        <w:ind w:left="0"/>
        <w:jc w:val="left"/>
        <w:rPr>
          <w:rFonts w:ascii="Palatino Linotype" w:hAnsi="Palatino Linotype"/>
          <w:sz w:val="22"/>
          <w:szCs w:val="22"/>
        </w:rPr>
      </w:pPr>
      <w:r w:rsidRPr="000E1391">
        <w:rPr>
          <w:rFonts w:ascii="Palatino Linotype" w:hAnsi="Palatino Linotype"/>
          <w:sz w:val="22"/>
          <w:szCs w:val="22"/>
        </w:rPr>
        <w:t>A willingness to promote the Family and Consumer Sciences and ACTE Strategic Priorities;</w:t>
      </w:r>
    </w:p>
    <w:p w:rsidR="000E1391" w:rsidRPr="000E1391" w:rsidRDefault="000E1391" w:rsidP="00D7169B">
      <w:pPr>
        <w:pStyle w:val="BodyText"/>
        <w:numPr>
          <w:ilvl w:val="0"/>
          <w:numId w:val="8"/>
        </w:numPr>
        <w:spacing w:after="0"/>
        <w:ind w:left="0"/>
        <w:jc w:val="left"/>
        <w:rPr>
          <w:rFonts w:ascii="Palatino Linotype" w:hAnsi="Palatino Linotype"/>
          <w:sz w:val="22"/>
          <w:szCs w:val="22"/>
        </w:rPr>
      </w:pPr>
      <w:r w:rsidRPr="000E1391">
        <w:rPr>
          <w:rFonts w:ascii="Palatino Linotype" w:hAnsi="Palatino Linotype"/>
          <w:sz w:val="22"/>
          <w:szCs w:val="22"/>
        </w:rPr>
        <w:t>Authorization to make time available to effectively execute the responsibilities of the office;</w:t>
      </w:r>
    </w:p>
    <w:p w:rsidR="000E1391" w:rsidRPr="000E1391" w:rsidRDefault="000E1391" w:rsidP="00D7169B">
      <w:pPr>
        <w:pStyle w:val="BodyText"/>
        <w:numPr>
          <w:ilvl w:val="0"/>
          <w:numId w:val="8"/>
        </w:numPr>
        <w:spacing w:after="0"/>
        <w:ind w:left="0"/>
        <w:jc w:val="left"/>
        <w:rPr>
          <w:rFonts w:ascii="Palatino Linotype" w:hAnsi="Palatino Linotype"/>
          <w:sz w:val="22"/>
          <w:szCs w:val="22"/>
        </w:rPr>
      </w:pPr>
      <w:r w:rsidRPr="000E1391">
        <w:rPr>
          <w:rFonts w:ascii="Palatino Linotype" w:hAnsi="Palatino Linotype"/>
          <w:sz w:val="22"/>
          <w:szCs w:val="22"/>
        </w:rPr>
        <w:t>Sustained membership in ACTE;</w:t>
      </w:r>
    </w:p>
    <w:p w:rsidR="000E1391" w:rsidRPr="000E1391" w:rsidRDefault="000E1391" w:rsidP="00D7169B">
      <w:pPr>
        <w:pStyle w:val="BodyTextKeep"/>
        <w:numPr>
          <w:ilvl w:val="0"/>
          <w:numId w:val="8"/>
        </w:numPr>
        <w:spacing w:after="0"/>
        <w:ind w:left="0"/>
        <w:jc w:val="left"/>
        <w:rPr>
          <w:rFonts w:ascii="Palatino Linotype" w:hAnsi="Palatino Linotype"/>
          <w:sz w:val="22"/>
          <w:szCs w:val="22"/>
        </w:rPr>
      </w:pPr>
      <w:r w:rsidRPr="000E1391">
        <w:rPr>
          <w:rFonts w:ascii="Palatino Linotype" w:hAnsi="Palatino Linotype"/>
          <w:sz w:val="22"/>
          <w:szCs w:val="22"/>
        </w:rPr>
        <w:t xml:space="preserve">Evidence of leadership in ACTE, a large percentage of those involved in </w:t>
      </w:r>
      <w:r w:rsidRPr="000E1391">
        <w:rPr>
          <w:rFonts w:ascii="Palatino Linotype" w:hAnsi="Palatino Linotype"/>
          <w:b/>
          <w:i/>
          <w:sz w:val="22"/>
          <w:szCs w:val="22"/>
        </w:rPr>
        <w:t xml:space="preserve">discipline area </w:t>
      </w:r>
      <w:r w:rsidRPr="000E1391">
        <w:rPr>
          <w:rFonts w:ascii="Palatino Linotype" w:hAnsi="Palatino Linotype"/>
          <w:sz w:val="22"/>
          <w:szCs w:val="22"/>
        </w:rPr>
        <w:t>in the nominee's state should be members of the ACTE;</w:t>
      </w:r>
    </w:p>
    <w:p w:rsidR="000E1391" w:rsidRPr="000E1391" w:rsidRDefault="000E1391" w:rsidP="00D7169B">
      <w:pPr>
        <w:pStyle w:val="BodyTextKeep"/>
        <w:numPr>
          <w:ilvl w:val="0"/>
          <w:numId w:val="8"/>
        </w:numPr>
        <w:spacing w:after="0"/>
        <w:ind w:left="0"/>
        <w:jc w:val="left"/>
        <w:rPr>
          <w:rFonts w:ascii="Palatino Linotype" w:hAnsi="Palatino Linotype"/>
          <w:sz w:val="22"/>
          <w:szCs w:val="22"/>
        </w:rPr>
      </w:pPr>
      <w:r w:rsidRPr="000E1391">
        <w:rPr>
          <w:rFonts w:ascii="Palatino Linotype" w:hAnsi="Palatino Linotype"/>
          <w:sz w:val="22"/>
          <w:szCs w:val="22"/>
        </w:rPr>
        <w:t>Must be able to make time available and have sufficient clerical and secretarial help to effectively execute the responsibilities of divisional Vice President;</w:t>
      </w:r>
    </w:p>
    <w:p w:rsidR="000E1391" w:rsidRPr="000E1391" w:rsidRDefault="000E1391" w:rsidP="00D7169B">
      <w:pPr>
        <w:pStyle w:val="BodyTextKeep"/>
        <w:numPr>
          <w:ilvl w:val="0"/>
          <w:numId w:val="8"/>
        </w:numPr>
        <w:spacing w:after="0"/>
        <w:ind w:left="0"/>
        <w:jc w:val="left"/>
        <w:rPr>
          <w:rFonts w:ascii="Palatino Linotype" w:hAnsi="Palatino Linotype"/>
          <w:sz w:val="22"/>
          <w:szCs w:val="22"/>
        </w:rPr>
      </w:pPr>
      <w:r w:rsidRPr="000E1391">
        <w:rPr>
          <w:rFonts w:ascii="Palatino Linotype" w:hAnsi="Palatino Linotype"/>
          <w:sz w:val="22"/>
          <w:szCs w:val="22"/>
        </w:rPr>
        <w:t xml:space="preserve">Should have served on one or more ACTE committees to develop competencies and understanding of the general policies and activities of the ACTE, have a good attendance record at annual meetings of the ACTE and participated in the program of his/her group.  </w:t>
      </w:r>
    </w:p>
    <w:p w:rsidR="00352581" w:rsidRDefault="00352581" w:rsidP="00D7169B">
      <w:pPr>
        <w:spacing w:after="0" w:line="240" w:lineRule="auto"/>
        <w:rPr>
          <w:rFonts w:ascii="Palatino Linotype" w:hAnsi="Palatino Linotype"/>
          <w:b/>
        </w:rPr>
      </w:pPr>
    </w:p>
    <w:p w:rsidR="00352581" w:rsidRDefault="00352581" w:rsidP="00D7169B">
      <w:pPr>
        <w:spacing w:after="0" w:line="240" w:lineRule="auto"/>
        <w:rPr>
          <w:rFonts w:ascii="Palatino Linotype" w:hAnsi="Palatino Linotype"/>
          <w:b/>
        </w:rPr>
      </w:pPr>
      <w:r>
        <w:rPr>
          <w:rFonts w:ascii="Palatino Linotype" w:hAnsi="Palatino Linotype"/>
          <w:b/>
        </w:rPr>
        <w:t>Guidance and Career Development</w:t>
      </w:r>
    </w:p>
    <w:p w:rsidR="000E1391" w:rsidRPr="000E1391" w:rsidRDefault="000E1391" w:rsidP="00D7169B">
      <w:pPr>
        <w:spacing w:after="0" w:line="240" w:lineRule="auto"/>
        <w:rPr>
          <w:rFonts w:ascii="Palatino Linotype" w:hAnsi="Palatino Linotype"/>
        </w:rPr>
      </w:pPr>
      <w:r>
        <w:rPr>
          <w:rFonts w:ascii="Palatino Linotype" w:hAnsi="Palatino Linotype"/>
        </w:rPr>
        <w:t>No additional qualifications</w:t>
      </w:r>
    </w:p>
    <w:p w:rsidR="000E1391" w:rsidRPr="000E1391" w:rsidRDefault="000E1391" w:rsidP="00D7169B">
      <w:pPr>
        <w:spacing w:after="0" w:line="240" w:lineRule="auto"/>
        <w:rPr>
          <w:rFonts w:ascii="Palatino Linotype" w:hAnsi="Palatino Linotype"/>
        </w:rPr>
      </w:pPr>
    </w:p>
    <w:p w:rsidR="00352581" w:rsidRPr="000E1391" w:rsidRDefault="00545247" w:rsidP="00D7169B">
      <w:pPr>
        <w:spacing w:after="0" w:line="240" w:lineRule="auto"/>
        <w:rPr>
          <w:rFonts w:ascii="Palatino Linotype" w:hAnsi="Palatino Linotype"/>
          <w:b/>
        </w:rPr>
      </w:pPr>
      <w:r>
        <w:rPr>
          <w:rFonts w:ascii="Palatino Linotype" w:hAnsi="Palatino Linotype"/>
          <w:b/>
        </w:rPr>
        <w:t>Health Science</w:t>
      </w:r>
    </w:p>
    <w:p w:rsidR="00352581" w:rsidRPr="000E1391" w:rsidRDefault="00352581" w:rsidP="00D7169B">
      <w:pPr>
        <w:spacing w:after="0" w:line="240" w:lineRule="auto"/>
        <w:rPr>
          <w:rFonts w:ascii="Palatino Linotype" w:hAnsi="Palatino Linotype"/>
          <w:color w:val="1F497D"/>
        </w:rPr>
      </w:pPr>
    </w:p>
    <w:p w:rsidR="00352581" w:rsidRPr="000E1391" w:rsidRDefault="00352581" w:rsidP="00D7169B">
      <w:pPr>
        <w:numPr>
          <w:ilvl w:val="0"/>
          <w:numId w:val="5"/>
        </w:numPr>
        <w:spacing w:after="0" w:line="240" w:lineRule="auto"/>
        <w:ind w:left="0"/>
        <w:rPr>
          <w:rFonts w:ascii="Palatino Linotype" w:eastAsia="Times New Roman" w:hAnsi="Palatino Linotype" w:cs="Arial"/>
          <w:color w:val="000000"/>
          <w:lang w:eastAsia="ko-KR"/>
        </w:rPr>
      </w:pPr>
      <w:r w:rsidRPr="000E1391">
        <w:rPr>
          <w:rFonts w:ascii="Palatino Linotype" w:eastAsia="Times New Roman" w:hAnsi="Palatino Linotype" w:cs="Arial"/>
          <w:color w:val="000000"/>
          <w:lang w:eastAsia="ko-KR"/>
        </w:rPr>
        <w:t xml:space="preserve">Qualifications: Members, who are active in the Health Science Technology Education Division and licensed/registered health care providers, are eligible for nomination. It is further recommended that the nominees heave the following qualifications: </w:t>
      </w:r>
    </w:p>
    <w:p w:rsidR="00352581" w:rsidRPr="000E1391" w:rsidRDefault="00352581" w:rsidP="00D7169B">
      <w:pPr>
        <w:numPr>
          <w:ilvl w:val="0"/>
          <w:numId w:val="6"/>
        </w:numPr>
        <w:spacing w:after="0" w:line="240" w:lineRule="auto"/>
        <w:ind w:left="0" w:right="720"/>
        <w:rPr>
          <w:rFonts w:ascii="Palatino Linotype" w:eastAsia="Times New Roman" w:hAnsi="Palatino Linotype" w:cs="Arial"/>
          <w:color w:val="000000"/>
          <w:lang w:eastAsia="ko-KR"/>
        </w:rPr>
      </w:pPr>
      <w:r w:rsidRPr="000E1391">
        <w:rPr>
          <w:rFonts w:ascii="Palatino Linotype" w:eastAsia="Times New Roman" w:hAnsi="Palatino Linotype" w:cs="Arial"/>
          <w:color w:val="000000"/>
          <w:lang w:eastAsia="ko-KR"/>
        </w:rPr>
        <w:t xml:space="preserve">Membership in ACTE for a period of at least five years. </w:t>
      </w:r>
    </w:p>
    <w:p w:rsidR="00352581" w:rsidRPr="000E1391" w:rsidRDefault="00352581" w:rsidP="00D7169B">
      <w:pPr>
        <w:numPr>
          <w:ilvl w:val="0"/>
          <w:numId w:val="6"/>
        </w:numPr>
        <w:spacing w:after="0" w:line="240" w:lineRule="auto"/>
        <w:ind w:left="0" w:right="720"/>
        <w:rPr>
          <w:rFonts w:ascii="Palatino Linotype" w:eastAsia="Times New Roman" w:hAnsi="Palatino Linotype" w:cs="Arial"/>
          <w:color w:val="000000"/>
          <w:lang w:eastAsia="ko-KR"/>
        </w:rPr>
      </w:pPr>
      <w:r w:rsidRPr="000E1391">
        <w:rPr>
          <w:rFonts w:ascii="Palatino Linotype" w:eastAsia="Times New Roman" w:hAnsi="Palatino Linotype" w:cs="Arial"/>
          <w:color w:val="000000"/>
          <w:lang w:eastAsia="ko-KR"/>
        </w:rPr>
        <w:lastRenderedPageBreak/>
        <w:t xml:space="preserve">An understanding of vocational education and a commitment to promote the ACTE in its entire program. </w:t>
      </w:r>
    </w:p>
    <w:p w:rsidR="00352581" w:rsidRPr="000E1391" w:rsidRDefault="00352581" w:rsidP="00D7169B">
      <w:pPr>
        <w:numPr>
          <w:ilvl w:val="0"/>
          <w:numId w:val="6"/>
        </w:numPr>
        <w:spacing w:after="0" w:line="240" w:lineRule="auto"/>
        <w:ind w:left="0" w:right="720"/>
        <w:rPr>
          <w:rFonts w:ascii="Palatino Linotype" w:eastAsia="Times New Roman" w:hAnsi="Palatino Linotype" w:cs="Arial"/>
          <w:color w:val="000000"/>
          <w:lang w:eastAsia="ko-KR"/>
        </w:rPr>
      </w:pPr>
      <w:r w:rsidRPr="000E1391">
        <w:rPr>
          <w:rFonts w:ascii="Palatino Linotype" w:eastAsia="Times New Roman" w:hAnsi="Palatino Linotype" w:cs="Arial"/>
          <w:color w:val="000000"/>
          <w:lang w:eastAsia="ko-KR"/>
        </w:rPr>
        <w:t xml:space="preserve">Available time and sufficient secretarial assistance to effectively execute the responsibilities of the office. </w:t>
      </w:r>
    </w:p>
    <w:p w:rsidR="00352581" w:rsidRPr="000E1391" w:rsidRDefault="00352581" w:rsidP="00D7169B">
      <w:pPr>
        <w:numPr>
          <w:ilvl w:val="0"/>
          <w:numId w:val="6"/>
        </w:numPr>
        <w:spacing w:after="0" w:line="240" w:lineRule="auto"/>
        <w:ind w:left="0" w:right="720"/>
        <w:rPr>
          <w:rFonts w:ascii="Palatino Linotype" w:eastAsia="Times New Roman" w:hAnsi="Palatino Linotype" w:cs="Arial"/>
          <w:color w:val="000000"/>
          <w:lang w:eastAsia="ko-KR"/>
        </w:rPr>
      </w:pPr>
      <w:r w:rsidRPr="000E1391">
        <w:rPr>
          <w:rFonts w:ascii="Palatino Linotype" w:eastAsia="Times New Roman" w:hAnsi="Palatino Linotype" w:cs="Arial"/>
          <w:color w:val="000000"/>
          <w:lang w:eastAsia="ko-KR"/>
        </w:rPr>
        <w:t xml:space="preserve">Served as an elected member of the Policy Committee. </w:t>
      </w:r>
    </w:p>
    <w:p w:rsidR="00352581" w:rsidRDefault="00352581" w:rsidP="00D7169B">
      <w:pPr>
        <w:spacing w:after="0" w:line="240" w:lineRule="auto"/>
        <w:rPr>
          <w:rFonts w:ascii="Palatino Linotype" w:hAnsi="Palatino Linotype"/>
          <w:b/>
        </w:rPr>
      </w:pPr>
    </w:p>
    <w:p w:rsidR="000E1391" w:rsidRPr="000E1391" w:rsidRDefault="00352581" w:rsidP="00D7169B">
      <w:pPr>
        <w:spacing w:after="0" w:line="240" w:lineRule="auto"/>
        <w:rPr>
          <w:rFonts w:ascii="Palatino Linotype" w:hAnsi="Palatino Linotype"/>
          <w:b/>
        </w:rPr>
      </w:pPr>
      <w:r>
        <w:rPr>
          <w:rFonts w:ascii="Palatino Linotype" w:hAnsi="Palatino Linotype"/>
          <w:b/>
        </w:rPr>
        <w:t>Marketing</w:t>
      </w:r>
    </w:p>
    <w:p w:rsidR="000E1391" w:rsidRPr="000E1391" w:rsidRDefault="000E1391" w:rsidP="00D7169B">
      <w:pPr>
        <w:spacing w:after="0" w:line="240" w:lineRule="auto"/>
        <w:rPr>
          <w:rFonts w:ascii="Palatino Linotype" w:hAnsi="Palatino Linotype"/>
        </w:rPr>
      </w:pPr>
      <w:r w:rsidRPr="000E1391">
        <w:rPr>
          <w:rFonts w:ascii="Palatino Linotype" w:hAnsi="Palatino Linotype"/>
        </w:rPr>
        <w:t>Qualification: only active members in the Marketing Education Division are eligible for nomination.  It is further recommended that nominees have the following qualification:</w:t>
      </w:r>
    </w:p>
    <w:p w:rsidR="000E1391" w:rsidRPr="000E1391" w:rsidRDefault="000E1391" w:rsidP="00D7169B">
      <w:pPr>
        <w:pStyle w:val="ListParagraph"/>
        <w:numPr>
          <w:ilvl w:val="0"/>
          <w:numId w:val="9"/>
        </w:numPr>
        <w:spacing w:after="0" w:line="240" w:lineRule="auto"/>
        <w:ind w:left="0"/>
        <w:rPr>
          <w:rFonts w:ascii="Palatino Linotype" w:hAnsi="Palatino Linotype"/>
        </w:rPr>
      </w:pPr>
      <w:r w:rsidRPr="000E1391">
        <w:rPr>
          <w:rFonts w:ascii="Palatino Linotype" w:hAnsi="Palatino Linotype"/>
        </w:rPr>
        <w:t>Major responsibility shall be in the field of marketing education</w:t>
      </w:r>
    </w:p>
    <w:p w:rsidR="000E1391" w:rsidRPr="000E1391" w:rsidRDefault="000E1391" w:rsidP="00D7169B">
      <w:pPr>
        <w:pStyle w:val="ListParagraph"/>
        <w:numPr>
          <w:ilvl w:val="0"/>
          <w:numId w:val="9"/>
        </w:numPr>
        <w:spacing w:after="0" w:line="240" w:lineRule="auto"/>
        <w:ind w:left="0"/>
        <w:rPr>
          <w:rFonts w:ascii="Palatino Linotype" w:hAnsi="Palatino Linotype"/>
        </w:rPr>
      </w:pPr>
      <w:r w:rsidRPr="000E1391">
        <w:rPr>
          <w:rFonts w:ascii="Palatino Linotype" w:hAnsi="Palatino Linotype"/>
        </w:rPr>
        <w:t>Sustained membership in the ACTE during the past five years</w:t>
      </w:r>
    </w:p>
    <w:p w:rsidR="000E1391" w:rsidRPr="000E1391" w:rsidRDefault="000E1391" w:rsidP="00D7169B">
      <w:pPr>
        <w:pStyle w:val="ListParagraph"/>
        <w:numPr>
          <w:ilvl w:val="0"/>
          <w:numId w:val="9"/>
        </w:numPr>
        <w:spacing w:after="0" w:line="240" w:lineRule="auto"/>
        <w:ind w:left="0"/>
        <w:rPr>
          <w:rFonts w:ascii="Palatino Linotype" w:hAnsi="Palatino Linotype"/>
        </w:rPr>
      </w:pPr>
      <w:r w:rsidRPr="000E1391">
        <w:rPr>
          <w:rFonts w:ascii="Palatino Linotype" w:hAnsi="Palatino Linotype"/>
        </w:rPr>
        <w:t>An understanding of career and technical education and willingness to promote the ACTE and its entire program</w:t>
      </w:r>
    </w:p>
    <w:p w:rsidR="000E1391" w:rsidRPr="000E1391" w:rsidRDefault="000E1391" w:rsidP="00D7169B">
      <w:pPr>
        <w:pStyle w:val="ListParagraph"/>
        <w:numPr>
          <w:ilvl w:val="0"/>
          <w:numId w:val="9"/>
        </w:numPr>
        <w:spacing w:after="0" w:line="240" w:lineRule="auto"/>
        <w:ind w:left="0"/>
        <w:rPr>
          <w:rFonts w:ascii="Palatino Linotype" w:hAnsi="Palatino Linotype"/>
        </w:rPr>
      </w:pPr>
      <w:r w:rsidRPr="000E1391">
        <w:rPr>
          <w:rFonts w:ascii="Palatino Linotype" w:hAnsi="Palatino Linotype"/>
        </w:rPr>
        <w:t>Authorization to make time available and have sufficient clerical and secretarial help to effectively executive the responsibilities of the office of divisional vice president</w:t>
      </w:r>
    </w:p>
    <w:p w:rsidR="000E1391" w:rsidRPr="000E1391" w:rsidRDefault="000E1391" w:rsidP="00D7169B">
      <w:pPr>
        <w:pStyle w:val="ListParagraph"/>
        <w:numPr>
          <w:ilvl w:val="0"/>
          <w:numId w:val="9"/>
        </w:numPr>
        <w:spacing w:after="0" w:line="240" w:lineRule="auto"/>
        <w:ind w:left="0"/>
        <w:rPr>
          <w:rFonts w:ascii="Palatino Linotype" w:hAnsi="Palatino Linotype"/>
        </w:rPr>
      </w:pPr>
      <w:r w:rsidRPr="000E1391">
        <w:rPr>
          <w:rFonts w:ascii="Palatino Linotype" w:hAnsi="Palatino Linotype"/>
        </w:rPr>
        <w:t>Served on the ACTE Marketing Education Division Policy Committee or on one or more ACTE Committees, have had a good attendance record at annual meetings of the ACTE and have participated in the programs of the Division.</w:t>
      </w:r>
    </w:p>
    <w:p w:rsidR="000E1391" w:rsidRDefault="000E1391" w:rsidP="00D7169B">
      <w:pPr>
        <w:spacing w:after="0" w:line="240" w:lineRule="auto"/>
        <w:rPr>
          <w:rFonts w:ascii="Palatino Linotype" w:hAnsi="Palatino Linotype"/>
        </w:rPr>
      </w:pPr>
    </w:p>
    <w:p w:rsidR="00352581" w:rsidRPr="000E1391" w:rsidRDefault="00352581" w:rsidP="00D7169B">
      <w:pPr>
        <w:spacing w:after="0" w:line="240" w:lineRule="auto"/>
        <w:rPr>
          <w:rFonts w:ascii="Palatino Linotype" w:hAnsi="Palatino Linotype"/>
        </w:rPr>
      </w:pPr>
    </w:p>
    <w:p w:rsidR="00352581" w:rsidRPr="000E1391" w:rsidRDefault="00352581" w:rsidP="00D7169B">
      <w:pPr>
        <w:spacing w:after="0" w:line="240" w:lineRule="auto"/>
        <w:rPr>
          <w:rFonts w:ascii="Palatino Linotype" w:hAnsi="Palatino Linotype"/>
          <w:b/>
        </w:rPr>
      </w:pPr>
      <w:r w:rsidRPr="000E1391">
        <w:rPr>
          <w:rFonts w:ascii="Palatino Linotype" w:hAnsi="Palatino Linotype"/>
          <w:b/>
        </w:rPr>
        <w:t xml:space="preserve">NRS </w:t>
      </w:r>
    </w:p>
    <w:p w:rsidR="00352581" w:rsidRDefault="00352581" w:rsidP="00D7169B">
      <w:pPr>
        <w:spacing w:after="0" w:line="240" w:lineRule="auto"/>
        <w:rPr>
          <w:rFonts w:ascii="Palatino Linotype" w:hAnsi="Palatino Linotype"/>
        </w:rPr>
      </w:pPr>
      <w:r>
        <w:rPr>
          <w:rFonts w:ascii="Palatino Linotype" w:hAnsi="Palatino Linotype"/>
        </w:rPr>
        <w:t>No additional qualifications required.</w:t>
      </w:r>
    </w:p>
    <w:p w:rsidR="00352581" w:rsidRDefault="00352581" w:rsidP="00D7169B">
      <w:pPr>
        <w:spacing w:after="0" w:line="240" w:lineRule="auto"/>
        <w:rPr>
          <w:rFonts w:ascii="Palatino Linotype" w:hAnsi="Palatino Linotype"/>
          <w:b/>
        </w:rPr>
      </w:pPr>
    </w:p>
    <w:p w:rsidR="000E1391" w:rsidRPr="000E1391" w:rsidRDefault="000E1391" w:rsidP="00D7169B">
      <w:pPr>
        <w:spacing w:after="0" w:line="240" w:lineRule="auto"/>
        <w:rPr>
          <w:rFonts w:ascii="Palatino Linotype" w:hAnsi="Palatino Linotype"/>
          <w:b/>
        </w:rPr>
      </w:pPr>
      <w:r w:rsidRPr="000E1391">
        <w:rPr>
          <w:rFonts w:ascii="Palatino Linotype" w:hAnsi="Palatino Linotype"/>
          <w:b/>
        </w:rPr>
        <w:t>PACE</w:t>
      </w:r>
    </w:p>
    <w:p w:rsidR="000E1391" w:rsidRPr="000E1391" w:rsidRDefault="000E1391" w:rsidP="00D7169B">
      <w:pPr>
        <w:pStyle w:val="ListParagraph"/>
        <w:numPr>
          <w:ilvl w:val="2"/>
          <w:numId w:val="10"/>
        </w:numPr>
        <w:spacing w:after="0" w:line="240" w:lineRule="auto"/>
        <w:ind w:left="0"/>
        <w:rPr>
          <w:rFonts w:ascii="Palatino Linotype" w:eastAsia="Calibri" w:hAnsi="Palatino Linotype" w:cs="Times New Roman"/>
        </w:rPr>
      </w:pPr>
      <w:r w:rsidRPr="000E1391">
        <w:rPr>
          <w:rFonts w:ascii="Palatino Linotype" w:eastAsia="Calibri" w:hAnsi="Palatino Linotype" w:cs="Times New Roman"/>
        </w:rPr>
        <w:t>Qualifications</w:t>
      </w:r>
    </w:p>
    <w:p w:rsidR="000E1391" w:rsidRPr="000E1391" w:rsidRDefault="000E1391" w:rsidP="00D7169B">
      <w:pPr>
        <w:spacing w:after="0" w:line="240" w:lineRule="auto"/>
        <w:rPr>
          <w:rFonts w:ascii="Palatino Linotype" w:eastAsia="Calibri" w:hAnsi="Palatino Linotype" w:cs="Times New Roman"/>
        </w:rPr>
      </w:pPr>
      <w:r w:rsidRPr="000E1391">
        <w:rPr>
          <w:rFonts w:ascii="Palatino Linotype" w:eastAsia="Calibri" w:hAnsi="Palatino Linotype" w:cs="Times New Roman"/>
        </w:rPr>
        <w:t>Only active members in the Postsecondary, Adult &amp; Career Education Division will be eligible for nomination. It is further recommended that nominees have the following qualifications:</w:t>
      </w:r>
    </w:p>
    <w:p w:rsidR="000E1391" w:rsidRPr="000E1391" w:rsidRDefault="000E1391" w:rsidP="00D7169B">
      <w:pPr>
        <w:pStyle w:val="ListParagraph"/>
        <w:numPr>
          <w:ilvl w:val="3"/>
          <w:numId w:val="10"/>
        </w:numPr>
        <w:spacing w:after="0" w:line="240" w:lineRule="auto"/>
        <w:ind w:left="0"/>
        <w:rPr>
          <w:rFonts w:ascii="Palatino Linotype" w:eastAsia="Arial Unicode MS" w:hAnsi="Palatino Linotype" w:cs="Calibri"/>
        </w:rPr>
      </w:pPr>
      <w:r w:rsidRPr="000E1391">
        <w:rPr>
          <w:rFonts w:ascii="Palatino Linotype" w:eastAsia="Arial Unicode MS" w:hAnsi="Palatino Linotype" w:cs="Calibri"/>
        </w:rPr>
        <w:t xml:space="preserve">Candidates for Vice President of the </w:t>
      </w:r>
      <w:r w:rsidRPr="000E1391">
        <w:rPr>
          <w:rFonts w:ascii="Palatino Linotype" w:eastAsia="Calibri" w:hAnsi="Palatino Linotype" w:cs="Times New Roman"/>
        </w:rPr>
        <w:t xml:space="preserve">Postsecondary, Adult &amp; Career Education Division </w:t>
      </w:r>
      <w:r w:rsidRPr="000E1391">
        <w:rPr>
          <w:rFonts w:ascii="Palatino Linotype" w:eastAsia="Arial Unicode MS" w:hAnsi="Palatino Linotype" w:cs="Calibri"/>
        </w:rPr>
        <w:t>shall have been a member for a minimum of five years.</w:t>
      </w:r>
    </w:p>
    <w:p w:rsidR="000E1391" w:rsidRPr="000E1391" w:rsidRDefault="000E1391" w:rsidP="00D7169B">
      <w:pPr>
        <w:pStyle w:val="ListParagraph"/>
        <w:numPr>
          <w:ilvl w:val="3"/>
          <w:numId w:val="10"/>
        </w:numPr>
        <w:spacing w:after="0" w:line="240" w:lineRule="auto"/>
        <w:ind w:left="0"/>
        <w:rPr>
          <w:rFonts w:ascii="Palatino Linotype" w:eastAsia="Arial Unicode MS" w:hAnsi="Palatino Linotype" w:cs="Calibri"/>
        </w:rPr>
      </w:pPr>
      <w:r w:rsidRPr="000E1391">
        <w:rPr>
          <w:rFonts w:ascii="Palatino Linotype" w:eastAsia="Arial Unicode MS" w:hAnsi="Palatino Linotype" w:cs="Calibri"/>
        </w:rPr>
        <w:t>The candidate shall demonstrate an understanding of vocational, career &amp; technical education and a willingness and ability to promote and support the total program of the ACTE.</w:t>
      </w:r>
    </w:p>
    <w:p w:rsidR="000E1391" w:rsidRPr="000E1391" w:rsidRDefault="000E1391" w:rsidP="00D7169B">
      <w:pPr>
        <w:pStyle w:val="ListParagraph"/>
        <w:numPr>
          <w:ilvl w:val="3"/>
          <w:numId w:val="10"/>
        </w:numPr>
        <w:spacing w:after="0" w:line="240" w:lineRule="auto"/>
        <w:ind w:left="0"/>
        <w:rPr>
          <w:rFonts w:ascii="Palatino Linotype" w:eastAsia="Arial Unicode MS" w:hAnsi="Palatino Linotype" w:cs="Calibri"/>
        </w:rPr>
      </w:pPr>
      <w:r w:rsidRPr="000E1391">
        <w:rPr>
          <w:rFonts w:ascii="Palatino Linotype" w:eastAsia="Arial Unicode MS" w:hAnsi="Palatino Linotype" w:cs="Calibri"/>
        </w:rPr>
        <w:t>The candidate shall have authorization to devote the time necessary and have resources to carry out the responsibilities of the Vice President of the Division.</w:t>
      </w:r>
    </w:p>
    <w:p w:rsidR="000E1391" w:rsidRPr="000E1391" w:rsidRDefault="000E1391" w:rsidP="00D7169B">
      <w:pPr>
        <w:pStyle w:val="ListParagraph"/>
        <w:numPr>
          <w:ilvl w:val="3"/>
          <w:numId w:val="10"/>
        </w:numPr>
        <w:spacing w:after="0" w:line="240" w:lineRule="auto"/>
        <w:ind w:left="0"/>
        <w:rPr>
          <w:rFonts w:ascii="Palatino Linotype" w:eastAsia="Arial Unicode MS" w:hAnsi="Palatino Linotype" w:cs="Calibri"/>
        </w:rPr>
      </w:pPr>
      <w:r w:rsidRPr="000E1391">
        <w:rPr>
          <w:rFonts w:ascii="Palatino Linotype" w:eastAsia="Arial Unicode MS" w:hAnsi="Palatino Linotype" w:cs="Calibri"/>
        </w:rPr>
        <w:t xml:space="preserve">Served on the ACTE </w:t>
      </w:r>
      <w:r w:rsidRPr="000E1391">
        <w:rPr>
          <w:rFonts w:ascii="Palatino Linotype" w:eastAsia="Calibri" w:hAnsi="Palatino Linotype" w:cs="Times New Roman"/>
        </w:rPr>
        <w:t xml:space="preserve">Postsecondary, Adult &amp; Career Education Division </w:t>
      </w:r>
      <w:r w:rsidRPr="000E1391">
        <w:rPr>
          <w:rFonts w:ascii="Palatino Linotype" w:eastAsia="Arial Unicode MS" w:hAnsi="Palatino Linotype" w:cs="Calibri"/>
        </w:rPr>
        <w:t xml:space="preserve">Policy Committee, one or more ACTE committees, and/or actively involved in a State affiliated association.  Shown a good attendance record at annual meetings of the ACTE </w:t>
      </w:r>
      <w:r w:rsidRPr="000E1391">
        <w:rPr>
          <w:rFonts w:ascii="Palatino Linotype" w:eastAsia="Calibri" w:hAnsi="Palatino Linotype" w:cs="Times New Roman"/>
        </w:rPr>
        <w:t>Postsecondary, Adult &amp; Career Education Division Business and/or Policy meetings.</w:t>
      </w:r>
      <w:r w:rsidRPr="000E1391">
        <w:rPr>
          <w:rFonts w:ascii="Palatino Linotype" w:eastAsia="Arial Unicode MS" w:hAnsi="Palatino Linotype" w:cs="Calibri"/>
        </w:rPr>
        <w:t xml:space="preserve"> </w:t>
      </w:r>
    </w:p>
    <w:p w:rsidR="000E1391" w:rsidRPr="000E1391" w:rsidRDefault="000E1391" w:rsidP="00D7169B">
      <w:pPr>
        <w:spacing w:after="0" w:line="240" w:lineRule="auto"/>
        <w:rPr>
          <w:rFonts w:ascii="Palatino Linotype" w:eastAsia="Arial Unicode MS" w:hAnsi="Palatino Linotype" w:cs="Calibri"/>
        </w:rPr>
      </w:pPr>
    </w:p>
    <w:p w:rsidR="00352581" w:rsidRPr="000E1391" w:rsidRDefault="00352581" w:rsidP="00D7169B">
      <w:pPr>
        <w:spacing w:after="0" w:line="240" w:lineRule="auto"/>
        <w:rPr>
          <w:rFonts w:ascii="Palatino Linotype" w:hAnsi="Palatino Linotype"/>
          <w:b/>
        </w:rPr>
      </w:pPr>
      <w:r w:rsidRPr="000E1391">
        <w:rPr>
          <w:rFonts w:ascii="Palatino Linotype" w:hAnsi="Palatino Linotype"/>
          <w:b/>
        </w:rPr>
        <w:t>T&amp;I</w:t>
      </w:r>
    </w:p>
    <w:p w:rsidR="00352581" w:rsidRPr="000E1391" w:rsidRDefault="00352581" w:rsidP="00D7169B">
      <w:pPr>
        <w:spacing w:after="0" w:line="240" w:lineRule="auto"/>
        <w:rPr>
          <w:rFonts w:ascii="Palatino Linotype" w:hAnsi="Palatino Linotype"/>
        </w:rPr>
      </w:pPr>
    </w:p>
    <w:p w:rsidR="00352581" w:rsidRPr="000E1391" w:rsidRDefault="00352581" w:rsidP="00D7169B">
      <w:pPr>
        <w:autoSpaceDE w:val="0"/>
        <w:autoSpaceDN w:val="0"/>
        <w:adjustRightInd w:val="0"/>
        <w:spacing w:after="0" w:line="240" w:lineRule="auto"/>
        <w:rPr>
          <w:rFonts w:ascii="Palatino Linotype" w:eastAsia="Calibri" w:hAnsi="Palatino Linotype" w:cs="Garamond"/>
        </w:rPr>
      </w:pPr>
      <w:r w:rsidRPr="000E1391">
        <w:rPr>
          <w:rFonts w:ascii="Palatino Linotype" w:eastAsia="Calibri" w:hAnsi="Palatino Linotype" w:cs="Garamond"/>
        </w:rPr>
        <w:t>Qualifications: All members of the Trade and Industrial division are eligible for nomination. It is further recommended that nominees possess the following qualifications:</w:t>
      </w:r>
    </w:p>
    <w:p w:rsidR="00352581" w:rsidRPr="000E1391" w:rsidRDefault="00352581" w:rsidP="00D7169B">
      <w:pPr>
        <w:autoSpaceDE w:val="0"/>
        <w:autoSpaceDN w:val="0"/>
        <w:adjustRightInd w:val="0"/>
        <w:spacing w:after="0" w:line="240" w:lineRule="auto"/>
        <w:rPr>
          <w:rFonts w:ascii="Palatino Linotype" w:eastAsia="Calibri" w:hAnsi="Palatino Linotype" w:cs="Garamond"/>
        </w:rPr>
      </w:pPr>
      <w:r w:rsidRPr="000E1391">
        <w:rPr>
          <w:rFonts w:ascii="Palatino Linotype" w:eastAsia="SymbolMT" w:hAnsi="Palatino Linotype" w:cs="SymbolMT"/>
        </w:rPr>
        <w:t xml:space="preserve"> </w:t>
      </w:r>
      <w:r w:rsidRPr="000E1391">
        <w:rPr>
          <w:rFonts w:ascii="Palatino Linotype" w:eastAsia="Calibri" w:hAnsi="Palatino Linotype" w:cs="Garamond"/>
        </w:rPr>
        <w:t>Primary professional field is in Trade and Industrial education.</w:t>
      </w:r>
    </w:p>
    <w:p w:rsidR="00352581" w:rsidRPr="000E1391" w:rsidRDefault="00352581" w:rsidP="00D7169B">
      <w:pPr>
        <w:autoSpaceDE w:val="0"/>
        <w:autoSpaceDN w:val="0"/>
        <w:adjustRightInd w:val="0"/>
        <w:spacing w:after="0" w:line="240" w:lineRule="auto"/>
        <w:rPr>
          <w:rFonts w:ascii="Palatino Linotype" w:eastAsia="Calibri" w:hAnsi="Palatino Linotype" w:cs="Garamond"/>
        </w:rPr>
      </w:pPr>
      <w:r w:rsidRPr="000E1391">
        <w:rPr>
          <w:rFonts w:ascii="Palatino Linotype" w:eastAsia="SymbolMT" w:hAnsi="Palatino Linotype" w:cs="SymbolMT"/>
        </w:rPr>
        <w:lastRenderedPageBreak/>
        <w:t xml:space="preserve"> </w:t>
      </w:r>
      <w:r w:rsidRPr="000E1391">
        <w:rPr>
          <w:rFonts w:ascii="Palatino Linotype" w:eastAsia="Calibri" w:hAnsi="Palatino Linotype" w:cs="Garamond"/>
        </w:rPr>
        <w:t>Willing to promote the Trade &amp; Industrial Education Division and the ACTE Strategic Plan</w:t>
      </w:r>
    </w:p>
    <w:p w:rsidR="00352581" w:rsidRPr="000E1391" w:rsidRDefault="00352581" w:rsidP="00D7169B">
      <w:pPr>
        <w:autoSpaceDE w:val="0"/>
        <w:autoSpaceDN w:val="0"/>
        <w:adjustRightInd w:val="0"/>
        <w:spacing w:after="0" w:line="240" w:lineRule="auto"/>
        <w:rPr>
          <w:rFonts w:ascii="Palatino Linotype" w:eastAsia="Calibri" w:hAnsi="Palatino Linotype" w:cs="Garamond"/>
        </w:rPr>
      </w:pPr>
      <w:r w:rsidRPr="000E1391">
        <w:rPr>
          <w:rFonts w:ascii="Palatino Linotype" w:eastAsia="SymbolMT" w:hAnsi="Palatino Linotype" w:cs="SymbolMT"/>
        </w:rPr>
        <w:t xml:space="preserve"> </w:t>
      </w:r>
      <w:r w:rsidRPr="000E1391">
        <w:rPr>
          <w:rFonts w:ascii="Palatino Linotype" w:eastAsia="Calibri" w:hAnsi="Palatino Linotype" w:cs="Garamond"/>
        </w:rPr>
        <w:t>Authorized to make time available to effectively execute the responsibilities of the office.</w:t>
      </w:r>
    </w:p>
    <w:p w:rsidR="00352581" w:rsidRPr="000E1391" w:rsidRDefault="00352581" w:rsidP="00D7169B">
      <w:pPr>
        <w:autoSpaceDE w:val="0"/>
        <w:autoSpaceDN w:val="0"/>
        <w:adjustRightInd w:val="0"/>
        <w:spacing w:after="0" w:line="240" w:lineRule="auto"/>
        <w:rPr>
          <w:rFonts w:ascii="Palatino Linotype" w:eastAsia="Calibri" w:hAnsi="Palatino Linotype" w:cs="Garamond"/>
        </w:rPr>
      </w:pPr>
      <w:r w:rsidRPr="000E1391">
        <w:rPr>
          <w:rFonts w:ascii="Palatino Linotype" w:eastAsia="SymbolMT" w:hAnsi="Palatino Linotype" w:cs="SymbolMT"/>
        </w:rPr>
        <w:t xml:space="preserve"> </w:t>
      </w:r>
      <w:r w:rsidRPr="000E1391">
        <w:rPr>
          <w:rFonts w:ascii="Palatino Linotype" w:eastAsia="Calibri" w:hAnsi="Palatino Linotype" w:cs="Garamond"/>
        </w:rPr>
        <w:t>Sustained membership in ACTE</w:t>
      </w:r>
    </w:p>
    <w:p w:rsidR="00352581" w:rsidRPr="000E1391" w:rsidRDefault="00352581" w:rsidP="00D7169B">
      <w:pPr>
        <w:autoSpaceDE w:val="0"/>
        <w:autoSpaceDN w:val="0"/>
        <w:adjustRightInd w:val="0"/>
        <w:spacing w:after="0" w:line="240" w:lineRule="auto"/>
        <w:rPr>
          <w:rFonts w:ascii="Palatino Linotype" w:eastAsia="Calibri" w:hAnsi="Palatino Linotype" w:cs="Garamond"/>
        </w:rPr>
      </w:pPr>
      <w:r w:rsidRPr="000E1391">
        <w:rPr>
          <w:rFonts w:ascii="Palatino Linotype" w:eastAsia="SymbolMT" w:hAnsi="Palatino Linotype" w:cs="SymbolMT"/>
        </w:rPr>
        <w:t xml:space="preserve"> </w:t>
      </w:r>
      <w:r w:rsidRPr="000E1391">
        <w:rPr>
          <w:rFonts w:ascii="Palatino Linotype" w:eastAsia="Calibri" w:hAnsi="Palatino Linotype" w:cs="Garamond"/>
        </w:rPr>
        <w:t>Evidence of leadership in ACTE</w:t>
      </w:r>
    </w:p>
    <w:p w:rsidR="00352581" w:rsidRPr="000E1391" w:rsidRDefault="00352581" w:rsidP="00D7169B">
      <w:pPr>
        <w:spacing w:after="0" w:line="240" w:lineRule="auto"/>
        <w:rPr>
          <w:rFonts w:ascii="Palatino Linotype" w:hAnsi="Palatino Linotype"/>
        </w:rPr>
      </w:pPr>
    </w:p>
    <w:p w:rsidR="000E1391" w:rsidRPr="000E1391" w:rsidRDefault="000E1391" w:rsidP="00D7169B">
      <w:pPr>
        <w:spacing w:after="0" w:line="240" w:lineRule="auto"/>
        <w:rPr>
          <w:rFonts w:ascii="Palatino Linotype" w:hAnsi="Palatino Linotype"/>
        </w:rPr>
      </w:pPr>
    </w:p>
    <w:p w:rsidR="00545247" w:rsidRPr="00C81197" w:rsidRDefault="00545247" w:rsidP="00D7169B">
      <w:pPr>
        <w:pStyle w:val="Heading2"/>
        <w:pBdr>
          <w:bottom w:val="single" w:sz="4" w:space="1" w:color="auto"/>
        </w:pBdr>
        <w:spacing w:before="0" w:line="240" w:lineRule="auto"/>
        <w:rPr>
          <w:rFonts w:ascii="Palatino Linotype" w:hAnsi="Palatino Linotype"/>
          <w:color w:val="auto"/>
        </w:rPr>
      </w:pPr>
      <w:r>
        <w:rPr>
          <w:rFonts w:ascii="Palatino Linotype" w:hAnsi="Palatino Linotype"/>
        </w:rPr>
        <w:t>Regions</w:t>
      </w:r>
    </w:p>
    <w:p w:rsidR="000E1391" w:rsidRPr="000E1391" w:rsidRDefault="000E1391" w:rsidP="00D7169B">
      <w:pPr>
        <w:spacing w:after="0" w:line="240" w:lineRule="auto"/>
        <w:rPr>
          <w:rFonts w:ascii="Palatino Linotype" w:hAnsi="Palatino Linotype"/>
        </w:rPr>
      </w:pPr>
    </w:p>
    <w:p w:rsidR="000E1391" w:rsidRPr="000E1391" w:rsidRDefault="000E1391" w:rsidP="00D7169B">
      <w:pPr>
        <w:spacing w:after="0" w:line="240" w:lineRule="auto"/>
        <w:rPr>
          <w:rFonts w:ascii="Palatino Linotype" w:hAnsi="Palatino Linotype"/>
        </w:rPr>
      </w:pPr>
    </w:p>
    <w:p w:rsidR="000E1391" w:rsidRPr="000E1391" w:rsidRDefault="000E1391" w:rsidP="00D7169B">
      <w:pPr>
        <w:spacing w:after="0" w:line="240" w:lineRule="auto"/>
        <w:rPr>
          <w:rFonts w:ascii="Palatino Linotype" w:hAnsi="Palatino Linotype"/>
          <w:b/>
        </w:rPr>
      </w:pPr>
      <w:r w:rsidRPr="000E1391">
        <w:rPr>
          <w:rFonts w:ascii="Palatino Linotype" w:hAnsi="Palatino Linotype"/>
          <w:b/>
        </w:rPr>
        <w:t>Region I</w:t>
      </w:r>
    </w:p>
    <w:p w:rsidR="000E1391" w:rsidRPr="000E1391" w:rsidRDefault="000E1391" w:rsidP="00D7169B">
      <w:pPr>
        <w:numPr>
          <w:ilvl w:val="0"/>
          <w:numId w:val="14"/>
        </w:numPr>
        <w:spacing w:after="0" w:line="240" w:lineRule="auto"/>
        <w:ind w:left="0"/>
        <w:rPr>
          <w:rFonts w:ascii="Palatino Linotype" w:eastAsia="Calibri" w:hAnsi="Palatino Linotype" w:cs="Times New Roman"/>
          <w:color w:val="000000"/>
        </w:rPr>
      </w:pPr>
      <w:r w:rsidRPr="000E1391">
        <w:rPr>
          <w:rFonts w:ascii="Palatino Linotype" w:eastAsia="Calibri" w:hAnsi="Palatino Linotype" w:cs="Times New Roman"/>
          <w:color w:val="000000"/>
        </w:rPr>
        <w:t xml:space="preserve">Qualifications: </w:t>
      </w:r>
    </w:p>
    <w:p w:rsidR="000E1391" w:rsidRPr="000E1391" w:rsidRDefault="000E1391" w:rsidP="00D7169B">
      <w:pPr>
        <w:numPr>
          <w:ilvl w:val="0"/>
          <w:numId w:val="15"/>
        </w:numPr>
        <w:spacing w:after="0" w:line="240" w:lineRule="auto"/>
        <w:ind w:left="0"/>
        <w:rPr>
          <w:rFonts w:ascii="Palatino Linotype" w:eastAsia="Calibri" w:hAnsi="Palatino Linotype" w:cs="Times New Roman"/>
          <w:color w:val="000000"/>
        </w:rPr>
      </w:pPr>
      <w:r w:rsidRPr="000E1391">
        <w:rPr>
          <w:rFonts w:ascii="Palatino Linotype" w:eastAsia="Calibri" w:hAnsi="Palatino Linotype" w:cs="Times New Roman"/>
          <w:color w:val="000000"/>
        </w:rPr>
        <w:t xml:space="preserve">Must have shown interest in ACTE through sustained membership in their Region 1 affiliate. </w:t>
      </w:r>
    </w:p>
    <w:p w:rsidR="000E1391" w:rsidRPr="000E1391" w:rsidRDefault="000E1391" w:rsidP="00D7169B">
      <w:pPr>
        <w:numPr>
          <w:ilvl w:val="0"/>
          <w:numId w:val="15"/>
        </w:numPr>
        <w:spacing w:after="0" w:line="240" w:lineRule="auto"/>
        <w:ind w:left="0"/>
        <w:rPr>
          <w:rFonts w:ascii="Palatino Linotype" w:eastAsia="Calibri" w:hAnsi="Palatino Linotype" w:cs="Times New Roman"/>
          <w:color w:val="000000"/>
        </w:rPr>
      </w:pPr>
      <w:r w:rsidRPr="000E1391">
        <w:rPr>
          <w:rFonts w:ascii="Palatino Linotype" w:eastAsia="Calibri" w:hAnsi="Palatino Linotype" w:cs="Times New Roman"/>
          <w:color w:val="000000"/>
        </w:rPr>
        <w:t xml:space="preserve">Must have demonstrated active leadership in their Region 1 Affiliate. </w:t>
      </w:r>
    </w:p>
    <w:p w:rsidR="000E1391" w:rsidRPr="000E1391" w:rsidRDefault="000E1391" w:rsidP="00D7169B">
      <w:pPr>
        <w:numPr>
          <w:ilvl w:val="0"/>
          <w:numId w:val="15"/>
        </w:numPr>
        <w:spacing w:after="0" w:line="240" w:lineRule="auto"/>
        <w:ind w:left="0"/>
        <w:rPr>
          <w:rFonts w:ascii="Palatino Linotype" w:eastAsia="Calibri" w:hAnsi="Palatino Linotype" w:cs="Times New Roman"/>
          <w:color w:val="000000"/>
        </w:rPr>
      </w:pPr>
      <w:r w:rsidRPr="000E1391">
        <w:rPr>
          <w:rFonts w:ascii="Palatino Linotype" w:eastAsia="Calibri" w:hAnsi="Palatino Linotype" w:cs="Times New Roman"/>
          <w:color w:val="000000"/>
        </w:rPr>
        <w:t xml:space="preserve">Must have time available to devote to the performance of duties of Vice President </w:t>
      </w:r>
    </w:p>
    <w:p w:rsidR="000E1391" w:rsidRPr="000E1391" w:rsidRDefault="000E1391" w:rsidP="00D7169B">
      <w:pPr>
        <w:numPr>
          <w:ilvl w:val="0"/>
          <w:numId w:val="15"/>
        </w:numPr>
        <w:spacing w:after="0" w:line="240" w:lineRule="auto"/>
        <w:ind w:left="0"/>
        <w:rPr>
          <w:rFonts w:ascii="Palatino Linotype" w:eastAsia="Calibri" w:hAnsi="Palatino Linotype" w:cs="Times New Roman"/>
          <w:color w:val="000000"/>
        </w:rPr>
      </w:pPr>
      <w:r w:rsidRPr="000E1391">
        <w:rPr>
          <w:rFonts w:ascii="Palatino Linotype" w:eastAsia="Calibri" w:hAnsi="Palatino Linotype" w:cs="Times New Roman"/>
          <w:color w:val="000000"/>
        </w:rPr>
        <w:t xml:space="preserve">Must have commitment and understanding of vocational education and to the total ACTE program. </w:t>
      </w:r>
    </w:p>
    <w:p w:rsidR="000E1391" w:rsidRPr="000E1391" w:rsidRDefault="000E1391" w:rsidP="00D7169B">
      <w:pPr>
        <w:spacing w:after="0" w:line="240" w:lineRule="auto"/>
        <w:rPr>
          <w:rFonts w:ascii="Palatino Linotype" w:hAnsi="Palatino Linotype"/>
        </w:rPr>
      </w:pPr>
    </w:p>
    <w:p w:rsidR="000E1391" w:rsidRPr="000E1391" w:rsidRDefault="000E1391" w:rsidP="00D7169B">
      <w:pPr>
        <w:spacing w:after="0" w:line="240" w:lineRule="auto"/>
        <w:rPr>
          <w:rFonts w:ascii="Palatino Linotype" w:hAnsi="Palatino Linotype"/>
          <w:b/>
        </w:rPr>
      </w:pPr>
      <w:r w:rsidRPr="000E1391">
        <w:rPr>
          <w:rFonts w:ascii="Palatino Linotype" w:hAnsi="Palatino Linotype"/>
          <w:b/>
        </w:rPr>
        <w:t>Region II</w:t>
      </w:r>
    </w:p>
    <w:p w:rsidR="000E1391" w:rsidRPr="000E1391" w:rsidRDefault="000E1391" w:rsidP="00D7169B">
      <w:pPr>
        <w:autoSpaceDE w:val="0"/>
        <w:autoSpaceDN w:val="0"/>
        <w:adjustRightInd w:val="0"/>
        <w:spacing w:after="0" w:line="240" w:lineRule="auto"/>
        <w:rPr>
          <w:rFonts w:ascii="Palatino Linotype" w:hAnsi="Palatino Linotype" w:cs="Times New Roman"/>
        </w:rPr>
      </w:pPr>
      <w:r w:rsidRPr="000E1391">
        <w:rPr>
          <w:rFonts w:ascii="Palatino Linotype" w:hAnsi="Palatino Linotype" w:cs="Times New Roman"/>
          <w:b/>
          <w:bCs/>
        </w:rPr>
        <w:t xml:space="preserve">Qualifications. </w:t>
      </w:r>
      <w:r w:rsidRPr="000E1391">
        <w:rPr>
          <w:rFonts w:ascii="Palatino Linotype" w:hAnsi="Palatino Linotype" w:cs="Times New Roman"/>
        </w:rPr>
        <w:t>Only ACTE members who are active in Region II are eligible for</w:t>
      </w:r>
    </w:p>
    <w:p w:rsidR="000E1391" w:rsidRPr="000E1391" w:rsidRDefault="000E1391" w:rsidP="00D7169B">
      <w:pPr>
        <w:autoSpaceDE w:val="0"/>
        <w:autoSpaceDN w:val="0"/>
        <w:adjustRightInd w:val="0"/>
        <w:spacing w:after="0" w:line="240" w:lineRule="auto"/>
        <w:rPr>
          <w:rFonts w:ascii="Palatino Linotype" w:hAnsi="Palatino Linotype" w:cs="Times New Roman"/>
        </w:rPr>
      </w:pPr>
      <w:r w:rsidRPr="000E1391">
        <w:rPr>
          <w:rFonts w:ascii="Palatino Linotype" w:hAnsi="Palatino Linotype" w:cs="Times New Roman"/>
        </w:rPr>
        <w:t>nomination. Nominees will have the following qualifications: an in-depth understanding</w:t>
      </w:r>
    </w:p>
    <w:p w:rsidR="000E1391" w:rsidRPr="000E1391" w:rsidRDefault="000E1391" w:rsidP="00D7169B">
      <w:pPr>
        <w:autoSpaceDE w:val="0"/>
        <w:autoSpaceDN w:val="0"/>
        <w:adjustRightInd w:val="0"/>
        <w:spacing w:after="0" w:line="240" w:lineRule="auto"/>
        <w:rPr>
          <w:rFonts w:ascii="Palatino Linotype" w:hAnsi="Palatino Linotype" w:cs="Times New Roman"/>
        </w:rPr>
      </w:pPr>
      <w:r w:rsidRPr="000E1391">
        <w:rPr>
          <w:rFonts w:ascii="Palatino Linotype" w:hAnsi="Palatino Linotype" w:cs="Times New Roman"/>
        </w:rPr>
        <w:t>of career and technical education and demonstrated Region Association leadership;</w:t>
      </w:r>
    </w:p>
    <w:p w:rsidR="000E1391" w:rsidRPr="000E1391" w:rsidRDefault="000E1391" w:rsidP="00D7169B">
      <w:pPr>
        <w:autoSpaceDE w:val="0"/>
        <w:autoSpaceDN w:val="0"/>
        <w:adjustRightInd w:val="0"/>
        <w:spacing w:after="0" w:line="240" w:lineRule="auto"/>
        <w:rPr>
          <w:rFonts w:ascii="Palatino Linotype" w:hAnsi="Palatino Linotype" w:cs="Times New Roman"/>
        </w:rPr>
      </w:pPr>
      <w:r w:rsidRPr="000E1391">
        <w:rPr>
          <w:rFonts w:ascii="Palatino Linotype" w:hAnsi="Palatino Linotype" w:cs="Times New Roman"/>
        </w:rPr>
        <w:t>sustained membership of at least five years in ACTE; a commitment to ACTE and its</w:t>
      </w:r>
    </w:p>
    <w:p w:rsidR="000E1391" w:rsidRPr="000E1391" w:rsidRDefault="000E1391" w:rsidP="00D7169B">
      <w:pPr>
        <w:autoSpaceDE w:val="0"/>
        <w:autoSpaceDN w:val="0"/>
        <w:adjustRightInd w:val="0"/>
        <w:spacing w:after="0" w:line="240" w:lineRule="auto"/>
        <w:rPr>
          <w:rFonts w:ascii="Palatino Linotype" w:hAnsi="Palatino Linotype" w:cs="Times New Roman"/>
        </w:rPr>
      </w:pPr>
      <w:r w:rsidRPr="000E1391">
        <w:rPr>
          <w:rFonts w:ascii="Palatino Linotype" w:hAnsi="Palatino Linotype" w:cs="Times New Roman"/>
        </w:rPr>
        <w:t>entire program; and time available to devote to the performance of the duties of Vice</w:t>
      </w:r>
    </w:p>
    <w:p w:rsidR="000E1391" w:rsidRPr="000E1391" w:rsidRDefault="000E1391" w:rsidP="00D7169B">
      <w:pPr>
        <w:autoSpaceDE w:val="0"/>
        <w:autoSpaceDN w:val="0"/>
        <w:adjustRightInd w:val="0"/>
        <w:spacing w:after="0" w:line="240" w:lineRule="auto"/>
        <w:rPr>
          <w:rFonts w:ascii="Palatino Linotype" w:hAnsi="Palatino Linotype" w:cs="Times New Roman"/>
        </w:rPr>
      </w:pPr>
      <w:r w:rsidRPr="000E1391">
        <w:rPr>
          <w:rFonts w:ascii="Palatino Linotype" w:hAnsi="Palatino Linotype" w:cs="Times New Roman"/>
        </w:rPr>
        <w:t>President-Elect and Vice President</w:t>
      </w:r>
      <w:r w:rsidRPr="000E1391">
        <w:rPr>
          <w:rFonts w:ascii="Palatino Linotype" w:hAnsi="Palatino Linotype" w:cs="Times New Roman"/>
          <w:b/>
          <w:bCs/>
        </w:rPr>
        <w:t xml:space="preserve">. </w:t>
      </w:r>
      <w:r w:rsidRPr="000E1391">
        <w:rPr>
          <w:rFonts w:ascii="Palatino Linotype" w:hAnsi="Palatino Linotype" w:cs="Times New Roman"/>
        </w:rPr>
        <w:t>It is highly recommended that the nominee be a</w:t>
      </w:r>
    </w:p>
    <w:p w:rsidR="000E1391" w:rsidRPr="000E1391" w:rsidRDefault="000E1391" w:rsidP="00D7169B">
      <w:pPr>
        <w:autoSpaceDE w:val="0"/>
        <w:autoSpaceDN w:val="0"/>
        <w:adjustRightInd w:val="0"/>
        <w:spacing w:after="0" w:line="240" w:lineRule="auto"/>
        <w:rPr>
          <w:rFonts w:ascii="Palatino Linotype" w:hAnsi="Palatino Linotype" w:cs="Times New Roman"/>
        </w:rPr>
      </w:pPr>
      <w:r w:rsidRPr="000E1391">
        <w:rPr>
          <w:rFonts w:ascii="Palatino Linotype" w:hAnsi="Palatino Linotype" w:cs="Times New Roman"/>
        </w:rPr>
        <w:t>current or former Region II Policy Committee Member or have served on an ACTE</w:t>
      </w:r>
    </w:p>
    <w:p w:rsidR="000E1391" w:rsidRPr="000E1391" w:rsidRDefault="000E1391" w:rsidP="00D7169B">
      <w:pPr>
        <w:spacing w:after="0" w:line="240" w:lineRule="auto"/>
        <w:rPr>
          <w:rFonts w:ascii="Palatino Linotype" w:hAnsi="Palatino Linotype"/>
        </w:rPr>
      </w:pPr>
      <w:r w:rsidRPr="000E1391">
        <w:rPr>
          <w:rFonts w:ascii="Palatino Linotype" w:hAnsi="Palatino Linotype" w:cs="Times New Roman"/>
        </w:rPr>
        <w:t>Standing Committee.</w:t>
      </w:r>
    </w:p>
    <w:p w:rsidR="000E1391" w:rsidRDefault="000E1391" w:rsidP="00D7169B">
      <w:pPr>
        <w:spacing w:after="0" w:line="240" w:lineRule="auto"/>
        <w:rPr>
          <w:rFonts w:ascii="Palatino Linotype" w:hAnsi="Palatino Linotype"/>
        </w:rPr>
      </w:pPr>
    </w:p>
    <w:p w:rsidR="000E1391" w:rsidRPr="000E1391" w:rsidRDefault="000E1391" w:rsidP="00D7169B">
      <w:pPr>
        <w:spacing w:after="0" w:line="240" w:lineRule="auto"/>
        <w:rPr>
          <w:rFonts w:ascii="Palatino Linotype" w:hAnsi="Palatino Linotype"/>
          <w:b/>
        </w:rPr>
      </w:pPr>
      <w:r w:rsidRPr="000E1391">
        <w:rPr>
          <w:rFonts w:ascii="Palatino Linotype" w:hAnsi="Palatino Linotype"/>
          <w:b/>
        </w:rPr>
        <w:t>Region III</w:t>
      </w:r>
    </w:p>
    <w:p w:rsidR="000E1391" w:rsidRPr="000E1391" w:rsidRDefault="000E1391" w:rsidP="00D7169B">
      <w:pPr>
        <w:shd w:val="clear" w:color="auto" w:fill="FFFFFF"/>
        <w:spacing w:after="0" w:line="240" w:lineRule="auto"/>
        <w:rPr>
          <w:rFonts w:ascii="Palatino Linotype" w:eastAsia="Times New Roman" w:hAnsi="Palatino Linotype" w:cs="Arial"/>
          <w:color w:val="444444"/>
        </w:rPr>
      </w:pPr>
      <w:r w:rsidRPr="000E1391">
        <w:rPr>
          <w:rFonts w:ascii="Palatino Linotype" w:eastAsia="Times New Roman" w:hAnsi="Palatino Linotype" w:cs="Arial"/>
          <w:color w:val="444444"/>
        </w:rPr>
        <w:t>Qualifications</w:t>
      </w:r>
    </w:p>
    <w:p w:rsidR="000E1391" w:rsidRPr="000E1391" w:rsidRDefault="000E1391" w:rsidP="00D7169B">
      <w:pPr>
        <w:numPr>
          <w:ilvl w:val="0"/>
          <w:numId w:val="13"/>
        </w:numPr>
        <w:shd w:val="clear" w:color="auto" w:fill="FFFFFF"/>
        <w:spacing w:after="0" w:line="240" w:lineRule="auto"/>
        <w:ind w:left="0"/>
        <w:rPr>
          <w:rFonts w:ascii="Palatino Linotype" w:eastAsia="Times New Roman" w:hAnsi="Palatino Linotype" w:cs="Arial"/>
          <w:color w:val="444444"/>
        </w:rPr>
      </w:pPr>
      <w:r w:rsidRPr="000E1391">
        <w:rPr>
          <w:rFonts w:ascii="Palatino Linotype" w:eastAsia="Times New Roman" w:hAnsi="Palatino Linotype" w:cs="Arial"/>
          <w:color w:val="444444"/>
        </w:rPr>
        <w:t xml:space="preserve">Must have demonstrated interest in ACTE through three years of sustained membership. </w:t>
      </w:r>
    </w:p>
    <w:p w:rsidR="000E1391" w:rsidRPr="000E1391" w:rsidRDefault="000E1391" w:rsidP="00D7169B">
      <w:pPr>
        <w:numPr>
          <w:ilvl w:val="0"/>
          <w:numId w:val="13"/>
        </w:numPr>
        <w:shd w:val="clear" w:color="auto" w:fill="FFFFFF"/>
        <w:spacing w:after="0" w:line="240" w:lineRule="auto"/>
        <w:ind w:left="0"/>
        <w:rPr>
          <w:rFonts w:ascii="Palatino Linotype" w:eastAsia="Times New Roman" w:hAnsi="Palatino Linotype" w:cs="Arial"/>
          <w:color w:val="444444"/>
        </w:rPr>
      </w:pPr>
      <w:r w:rsidRPr="000E1391">
        <w:rPr>
          <w:rFonts w:ascii="Palatino Linotype" w:eastAsia="Times New Roman" w:hAnsi="Palatino Linotype" w:cs="Arial"/>
          <w:color w:val="444444"/>
        </w:rPr>
        <w:t xml:space="preserve">Must have demonstrated active leadership in a state association. </w:t>
      </w:r>
    </w:p>
    <w:p w:rsidR="000E1391" w:rsidRPr="000E1391" w:rsidRDefault="000E1391" w:rsidP="00D7169B">
      <w:pPr>
        <w:numPr>
          <w:ilvl w:val="0"/>
          <w:numId w:val="13"/>
        </w:numPr>
        <w:shd w:val="clear" w:color="auto" w:fill="FFFFFF"/>
        <w:spacing w:after="0" w:line="240" w:lineRule="auto"/>
        <w:ind w:left="0"/>
        <w:rPr>
          <w:rFonts w:ascii="Palatino Linotype" w:eastAsia="Times New Roman" w:hAnsi="Palatino Linotype" w:cs="Arial"/>
          <w:color w:val="444444"/>
        </w:rPr>
      </w:pPr>
      <w:r w:rsidRPr="000E1391">
        <w:rPr>
          <w:rFonts w:ascii="Palatino Linotype" w:eastAsia="Times New Roman" w:hAnsi="Palatino Linotype" w:cs="Arial"/>
          <w:color w:val="444444"/>
        </w:rPr>
        <w:t xml:space="preserve">Must have time available to devote to the performance of the duties of the Vice President. </w:t>
      </w:r>
    </w:p>
    <w:p w:rsidR="000E1391" w:rsidRPr="000E1391" w:rsidRDefault="000E1391" w:rsidP="00D7169B">
      <w:pPr>
        <w:numPr>
          <w:ilvl w:val="0"/>
          <w:numId w:val="13"/>
        </w:numPr>
        <w:shd w:val="clear" w:color="auto" w:fill="FFFFFF"/>
        <w:spacing w:after="0" w:line="240" w:lineRule="auto"/>
        <w:ind w:left="0"/>
        <w:rPr>
          <w:rFonts w:ascii="Palatino Linotype" w:eastAsia="Times New Roman" w:hAnsi="Palatino Linotype" w:cs="Arial"/>
          <w:color w:val="444444"/>
        </w:rPr>
      </w:pPr>
      <w:r w:rsidRPr="000E1391">
        <w:rPr>
          <w:rFonts w:ascii="Palatino Linotype" w:eastAsia="Times New Roman" w:hAnsi="Palatino Linotype" w:cs="Arial"/>
          <w:color w:val="444444"/>
        </w:rPr>
        <w:t xml:space="preserve">Must have an in-depth understanding of career &amp; technical education and be committed to the total ACTE program. </w:t>
      </w:r>
    </w:p>
    <w:p w:rsidR="000E1391" w:rsidRPr="000E1391" w:rsidRDefault="000E1391" w:rsidP="00D7169B">
      <w:pPr>
        <w:numPr>
          <w:ilvl w:val="0"/>
          <w:numId w:val="13"/>
        </w:numPr>
        <w:shd w:val="clear" w:color="auto" w:fill="FFFFFF"/>
        <w:spacing w:after="0" w:line="240" w:lineRule="auto"/>
        <w:ind w:left="0"/>
        <w:rPr>
          <w:rFonts w:ascii="Palatino Linotype" w:eastAsia="Times New Roman" w:hAnsi="Palatino Linotype" w:cs="Arial"/>
          <w:color w:val="444444"/>
        </w:rPr>
      </w:pPr>
      <w:r w:rsidRPr="000E1391">
        <w:rPr>
          <w:rFonts w:ascii="Palatino Linotype" w:eastAsia="Times New Roman" w:hAnsi="Palatino Linotype" w:cs="Arial"/>
          <w:color w:val="444444"/>
        </w:rPr>
        <w:t xml:space="preserve">Must have an understanding of the role of state and territorial associations in relationship to ACTE. </w:t>
      </w:r>
    </w:p>
    <w:p w:rsidR="000E1391" w:rsidRPr="000E1391" w:rsidRDefault="000E1391" w:rsidP="00D7169B">
      <w:pPr>
        <w:numPr>
          <w:ilvl w:val="0"/>
          <w:numId w:val="13"/>
        </w:numPr>
        <w:shd w:val="clear" w:color="auto" w:fill="FFFFFF"/>
        <w:spacing w:after="0" w:line="240" w:lineRule="auto"/>
        <w:ind w:left="0"/>
        <w:rPr>
          <w:rFonts w:ascii="Palatino Linotype" w:eastAsia="Times New Roman" w:hAnsi="Palatino Linotype" w:cs="Arial"/>
          <w:color w:val="444444"/>
        </w:rPr>
      </w:pPr>
      <w:r w:rsidRPr="000E1391">
        <w:rPr>
          <w:rFonts w:ascii="Palatino Linotype" w:eastAsia="Times New Roman" w:hAnsi="Palatino Linotype" w:cs="Arial"/>
          <w:color w:val="444444"/>
        </w:rPr>
        <w:t>Must document local administrative support.</w:t>
      </w:r>
    </w:p>
    <w:p w:rsidR="000E1391" w:rsidRPr="000E1391" w:rsidRDefault="000E1391" w:rsidP="00D7169B">
      <w:pPr>
        <w:numPr>
          <w:ilvl w:val="0"/>
          <w:numId w:val="13"/>
        </w:numPr>
        <w:shd w:val="clear" w:color="auto" w:fill="FFFFFF"/>
        <w:spacing w:after="0" w:line="240" w:lineRule="auto"/>
        <w:ind w:left="0"/>
        <w:rPr>
          <w:rFonts w:ascii="Palatino Linotype" w:eastAsia="Times New Roman" w:hAnsi="Palatino Linotype" w:cs="Arial"/>
          <w:color w:val="444444"/>
        </w:rPr>
      </w:pPr>
      <w:r w:rsidRPr="000E1391">
        <w:rPr>
          <w:rFonts w:ascii="Palatino Linotype" w:eastAsia="Times New Roman" w:hAnsi="Palatino Linotype" w:cs="Arial"/>
          <w:color w:val="444444"/>
        </w:rPr>
        <w:t xml:space="preserve">Reporting of Regional Activities </w:t>
      </w:r>
    </w:p>
    <w:p w:rsidR="000E1391" w:rsidRPr="000E1391" w:rsidRDefault="000E1391" w:rsidP="00D7169B">
      <w:pPr>
        <w:numPr>
          <w:ilvl w:val="2"/>
          <w:numId w:val="12"/>
        </w:numPr>
        <w:shd w:val="clear" w:color="auto" w:fill="FFFFFF"/>
        <w:spacing w:after="0" w:line="240" w:lineRule="auto"/>
        <w:ind w:left="0"/>
        <w:rPr>
          <w:rFonts w:ascii="Palatino Linotype" w:eastAsia="Times New Roman" w:hAnsi="Palatino Linotype" w:cs="Arial"/>
          <w:color w:val="444444"/>
        </w:rPr>
      </w:pPr>
      <w:r w:rsidRPr="000E1391">
        <w:rPr>
          <w:rFonts w:ascii="Palatino Linotype" w:eastAsia="Times New Roman" w:hAnsi="Palatino Linotype" w:cs="Arial"/>
          <w:color w:val="444444"/>
        </w:rPr>
        <w:t xml:space="preserve">It shall be the responsibility of the Vice President to submit reports/minutes of the Policy Committee meetings and other activities within the Region on a continuing basis to the Board of Directors of ACTE. </w:t>
      </w:r>
    </w:p>
    <w:p w:rsidR="000E1391" w:rsidRPr="000E1391" w:rsidRDefault="000E1391" w:rsidP="00D7169B">
      <w:pPr>
        <w:numPr>
          <w:ilvl w:val="2"/>
          <w:numId w:val="12"/>
        </w:numPr>
        <w:shd w:val="clear" w:color="auto" w:fill="FFFFFF"/>
        <w:spacing w:after="0" w:line="240" w:lineRule="auto"/>
        <w:ind w:left="0"/>
        <w:rPr>
          <w:rFonts w:ascii="Palatino Linotype" w:eastAsia="Times New Roman" w:hAnsi="Palatino Linotype" w:cs="Arial"/>
          <w:color w:val="444444"/>
        </w:rPr>
      </w:pPr>
      <w:r w:rsidRPr="000E1391">
        <w:rPr>
          <w:rFonts w:ascii="Palatino Linotype" w:eastAsia="Times New Roman" w:hAnsi="Palatino Linotype" w:cs="Arial"/>
          <w:color w:val="444444"/>
        </w:rPr>
        <w:t xml:space="preserve">It shall be the responsibility of each Policy Committee member to regularly communicate with State Association members through official state publications and by other means. </w:t>
      </w:r>
    </w:p>
    <w:p w:rsidR="000E1391" w:rsidRPr="000E1391" w:rsidRDefault="000E1391" w:rsidP="00D7169B">
      <w:pPr>
        <w:numPr>
          <w:ilvl w:val="2"/>
          <w:numId w:val="12"/>
        </w:numPr>
        <w:shd w:val="clear" w:color="auto" w:fill="FFFFFF"/>
        <w:spacing w:after="0" w:line="240" w:lineRule="auto"/>
        <w:ind w:left="0"/>
        <w:rPr>
          <w:rFonts w:ascii="Palatino Linotype" w:eastAsia="Times New Roman" w:hAnsi="Palatino Linotype" w:cs="Arial"/>
          <w:color w:val="444444"/>
        </w:rPr>
      </w:pPr>
      <w:r w:rsidRPr="000E1391">
        <w:rPr>
          <w:rFonts w:ascii="Palatino Linotype" w:eastAsia="Times New Roman" w:hAnsi="Palatino Linotype" w:cs="Arial"/>
          <w:color w:val="444444"/>
        </w:rPr>
        <w:lastRenderedPageBreak/>
        <w:t>The Policy Committee secretary shall keep accurate minutes of all Policy Committee meetings and forward them to the Region Vice President in a timely manner after the meeting. The Region Vice President will distribute to the Policy Committee members.</w:t>
      </w:r>
    </w:p>
    <w:p w:rsidR="000E1391" w:rsidRPr="000E1391" w:rsidRDefault="000E1391" w:rsidP="00D7169B">
      <w:pPr>
        <w:spacing w:after="0" w:line="240" w:lineRule="auto"/>
        <w:rPr>
          <w:rFonts w:ascii="Palatino Linotype" w:hAnsi="Palatino Linotype"/>
        </w:rPr>
      </w:pPr>
    </w:p>
    <w:p w:rsidR="000E1391" w:rsidRPr="000E1391" w:rsidRDefault="000E1391" w:rsidP="00D7169B">
      <w:pPr>
        <w:spacing w:after="0" w:line="240" w:lineRule="auto"/>
        <w:rPr>
          <w:rFonts w:ascii="Palatino Linotype" w:hAnsi="Palatino Linotype"/>
          <w:b/>
        </w:rPr>
      </w:pPr>
      <w:r w:rsidRPr="000E1391">
        <w:rPr>
          <w:rFonts w:ascii="Palatino Linotype" w:hAnsi="Palatino Linotype"/>
          <w:b/>
        </w:rPr>
        <w:t>Region IV</w:t>
      </w:r>
    </w:p>
    <w:p w:rsidR="000E1391" w:rsidRPr="000E1391" w:rsidRDefault="000E1391" w:rsidP="00D7169B">
      <w:pPr>
        <w:spacing w:after="0" w:line="240" w:lineRule="auto"/>
        <w:rPr>
          <w:rFonts w:ascii="Palatino Linotype" w:hAnsi="Palatino Linotype"/>
        </w:rPr>
      </w:pPr>
    </w:p>
    <w:p w:rsidR="000E1391" w:rsidRPr="000E1391" w:rsidRDefault="000E1391" w:rsidP="00D7169B">
      <w:pPr>
        <w:tabs>
          <w:tab w:val="left" w:pos="-1440"/>
          <w:tab w:val="left" w:pos="540"/>
          <w:tab w:val="left" w:pos="1080"/>
          <w:tab w:val="left" w:pos="1800"/>
        </w:tabs>
        <w:spacing w:after="0" w:line="240" w:lineRule="auto"/>
        <w:ind w:hanging="540"/>
        <w:rPr>
          <w:rFonts w:ascii="Palatino Linotype" w:hAnsi="Palatino Linotype"/>
        </w:rPr>
      </w:pPr>
      <w:r w:rsidRPr="000E1391">
        <w:rPr>
          <w:rFonts w:ascii="Palatino Linotype" w:hAnsi="Palatino Linotype"/>
        </w:rPr>
        <w:t>Only state associations who are active in the Region are eligible for nomination. Nominees will have the following qualifications:</w:t>
      </w:r>
    </w:p>
    <w:p w:rsidR="000E1391" w:rsidRPr="000E1391" w:rsidRDefault="000E1391" w:rsidP="00D7169B">
      <w:pPr>
        <w:tabs>
          <w:tab w:val="left" w:pos="-1440"/>
          <w:tab w:val="left" w:pos="540"/>
          <w:tab w:val="left" w:pos="1080"/>
          <w:tab w:val="left" w:pos="1440"/>
          <w:tab w:val="left" w:pos="1980"/>
        </w:tabs>
        <w:spacing w:after="0" w:line="240" w:lineRule="auto"/>
        <w:ind w:hanging="540"/>
        <w:rPr>
          <w:rFonts w:ascii="Palatino Linotype" w:hAnsi="Palatino Linotype"/>
        </w:rPr>
      </w:pPr>
      <w:r w:rsidRPr="000E1391">
        <w:rPr>
          <w:rFonts w:ascii="Palatino Linotype" w:hAnsi="Palatino Linotype"/>
        </w:rPr>
        <w:t>(1)</w:t>
      </w:r>
      <w:r w:rsidRPr="000E1391">
        <w:rPr>
          <w:rFonts w:ascii="Palatino Linotype" w:hAnsi="Palatino Linotype"/>
        </w:rPr>
        <w:tab/>
        <w:t>An in-depth understanding of state associations and demonstrated active leadership in the association</w:t>
      </w:r>
    </w:p>
    <w:p w:rsidR="000E1391" w:rsidRPr="000E1391" w:rsidRDefault="000E1391" w:rsidP="00D7169B">
      <w:pPr>
        <w:tabs>
          <w:tab w:val="left" w:pos="-1440"/>
          <w:tab w:val="left" w:pos="540"/>
          <w:tab w:val="left" w:pos="1080"/>
          <w:tab w:val="left" w:pos="1440"/>
          <w:tab w:val="left" w:pos="1980"/>
        </w:tabs>
        <w:spacing w:after="0" w:line="240" w:lineRule="auto"/>
        <w:ind w:hanging="540"/>
        <w:rPr>
          <w:rFonts w:ascii="Palatino Linotype" w:hAnsi="Palatino Linotype"/>
        </w:rPr>
      </w:pPr>
      <w:r w:rsidRPr="000E1391">
        <w:rPr>
          <w:rFonts w:ascii="Palatino Linotype" w:hAnsi="Palatino Linotype"/>
        </w:rPr>
        <w:t>(2)</w:t>
      </w:r>
      <w:r w:rsidRPr="000E1391">
        <w:rPr>
          <w:rFonts w:ascii="Palatino Linotype" w:hAnsi="Palatino Linotype"/>
        </w:rPr>
        <w:tab/>
        <w:t>Sustained membership in the ACTE and be a member in good standing.</w:t>
      </w:r>
    </w:p>
    <w:p w:rsidR="000E1391" w:rsidRPr="000E1391" w:rsidRDefault="000E1391" w:rsidP="00D7169B">
      <w:pPr>
        <w:tabs>
          <w:tab w:val="left" w:pos="-1440"/>
          <w:tab w:val="left" w:pos="540"/>
          <w:tab w:val="left" w:pos="1080"/>
          <w:tab w:val="left" w:pos="1440"/>
          <w:tab w:val="left" w:pos="1980"/>
        </w:tabs>
        <w:spacing w:after="0" w:line="240" w:lineRule="auto"/>
        <w:ind w:hanging="540"/>
        <w:rPr>
          <w:rFonts w:ascii="Palatino Linotype" w:hAnsi="Palatino Linotype"/>
        </w:rPr>
      </w:pPr>
      <w:r w:rsidRPr="000E1391">
        <w:rPr>
          <w:rFonts w:ascii="Palatino Linotype" w:hAnsi="Palatino Linotype"/>
        </w:rPr>
        <w:t>(3)</w:t>
      </w:r>
      <w:r w:rsidRPr="000E1391">
        <w:rPr>
          <w:rFonts w:ascii="Palatino Linotype" w:hAnsi="Palatino Linotype"/>
        </w:rPr>
        <w:tab/>
        <w:t>Time available to devote to the performance of the duties of Vice President.</w:t>
      </w:r>
    </w:p>
    <w:p w:rsidR="000E1391" w:rsidRPr="000E1391" w:rsidRDefault="000E1391" w:rsidP="00D7169B">
      <w:pPr>
        <w:tabs>
          <w:tab w:val="left" w:pos="-1440"/>
          <w:tab w:val="left" w:pos="540"/>
          <w:tab w:val="left" w:pos="1080"/>
          <w:tab w:val="left" w:pos="1440"/>
          <w:tab w:val="left" w:pos="1980"/>
        </w:tabs>
        <w:spacing w:after="0" w:line="240" w:lineRule="auto"/>
        <w:ind w:hanging="540"/>
        <w:rPr>
          <w:rFonts w:ascii="Palatino Linotype" w:hAnsi="Palatino Linotype"/>
        </w:rPr>
      </w:pPr>
      <w:r w:rsidRPr="000E1391">
        <w:rPr>
          <w:rFonts w:ascii="Palatino Linotype" w:hAnsi="Palatino Linotype"/>
        </w:rPr>
        <w:t>(4)</w:t>
      </w:r>
      <w:r w:rsidRPr="000E1391">
        <w:rPr>
          <w:rFonts w:ascii="Palatino Linotype" w:hAnsi="Palatino Linotype"/>
        </w:rPr>
        <w:tab/>
        <w:t>An in-depth understanding of career and technical education.</w:t>
      </w:r>
    </w:p>
    <w:p w:rsidR="000E1391" w:rsidRPr="000E1391" w:rsidRDefault="000E1391" w:rsidP="00D7169B">
      <w:pPr>
        <w:tabs>
          <w:tab w:val="left" w:pos="-1440"/>
          <w:tab w:val="left" w:pos="540"/>
          <w:tab w:val="left" w:pos="1080"/>
          <w:tab w:val="left" w:pos="1440"/>
          <w:tab w:val="left" w:pos="1980"/>
        </w:tabs>
        <w:spacing w:after="0" w:line="240" w:lineRule="auto"/>
        <w:ind w:hanging="540"/>
        <w:rPr>
          <w:rFonts w:ascii="Palatino Linotype" w:hAnsi="Palatino Linotype"/>
        </w:rPr>
      </w:pPr>
      <w:r w:rsidRPr="000E1391">
        <w:rPr>
          <w:rFonts w:ascii="Palatino Linotype" w:hAnsi="Palatino Linotype"/>
        </w:rPr>
        <w:t>(5)</w:t>
      </w:r>
      <w:r w:rsidRPr="000E1391">
        <w:rPr>
          <w:rFonts w:ascii="Palatino Linotype" w:hAnsi="Palatino Linotype"/>
        </w:rPr>
        <w:tab/>
        <w:t>A commitment to the ACTE and its entire program.</w:t>
      </w:r>
    </w:p>
    <w:p w:rsidR="000E1391" w:rsidRPr="000E1391" w:rsidRDefault="000E1391" w:rsidP="00D7169B">
      <w:pPr>
        <w:spacing w:after="0" w:line="240" w:lineRule="auto"/>
        <w:rPr>
          <w:rFonts w:ascii="Palatino Linotype" w:hAnsi="Palatino Linotype"/>
        </w:rPr>
      </w:pPr>
    </w:p>
    <w:p w:rsidR="000E1391" w:rsidRPr="000E1391" w:rsidRDefault="000E1391" w:rsidP="00D7169B">
      <w:pPr>
        <w:spacing w:after="0" w:line="240" w:lineRule="auto"/>
        <w:rPr>
          <w:rFonts w:ascii="Palatino Linotype" w:hAnsi="Palatino Linotype"/>
          <w:b/>
        </w:rPr>
      </w:pPr>
      <w:r w:rsidRPr="000E1391">
        <w:rPr>
          <w:rFonts w:ascii="Palatino Linotype" w:hAnsi="Palatino Linotype"/>
          <w:b/>
        </w:rPr>
        <w:t>Region V</w:t>
      </w:r>
    </w:p>
    <w:p w:rsidR="000E1391" w:rsidRPr="000E1391" w:rsidRDefault="000E1391" w:rsidP="00D7169B">
      <w:pPr>
        <w:widowControl w:val="0"/>
        <w:tabs>
          <w:tab w:val="num" w:pos="720"/>
          <w:tab w:val="left" w:pos="1440"/>
        </w:tabs>
        <w:spacing w:after="0" w:line="240" w:lineRule="auto"/>
        <w:ind w:hanging="360"/>
        <w:rPr>
          <w:rFonts w:ascii="Palatino Linotype" w:eastAsia="Calibri" w:hAnsi="Palatino Linotype" w:cs="Times New Roman"/>
          <w:color w:val="000000"/>
        </w:rPr>
      </w:pPr>
      <w:r w:rsidRPr="000E1391">
        <w:rPr>
          <w:rFonts w:ascii="Palatino Linotype" w:eastAsia="Calibri" w:hAnsi="Palatino Linotype" w:cs="Times New Roman"/>
          <w:color w:val="000000"/>
        </w:rPr>
        <w:t>Qualifications</w:t>
      </w:r>
    </w:p>
    <w:p w:rsidR="000E1391" w:rsidRPr="000E1391" w:rsidRDefault="000E1391" w:rsidP="00D7169B">
      <w:pPr>
        <w:widowControl w:val="0"/>
        <w:tabs>
          <w:tab w:val="left" w:pos="720"/>
          <w:tab w:val="num" w:pos="1440"/>
        </w:tabs>
        <w:spacing w:after="0" w:line="240" w:lineRule="auto"/>
        <w:ind w:hanging="720"/>
        <w:rPr>
          <w:rFonts w:ascii="Palatino Linotype" w:eastAsia="Calibri" w:hAnsi="Palatino Linotype" w:cs="Times New Roman"/>
          <w:color w:val="000000"/>
        </w:rPr>
      </w:pPr>
      <w:r w:rsidRPr="000E1391">
        <w:rPr>
          <w:rFonts w:ascii="Palatino Linotype" w:eastAsia="Calibri" w:hAnsi="Palatino Linotype" w:cs="Times New Roman"/>
          <w:color w:val="000000"/>
        </w:rPr>
        <w:t>Must have been affiliated, direct, or life member of ACTE the previous five 5-years.</w:t>
      </w:r>
    </w:p>
    <w:p w:rsidR="000E1391" w:rsidRPr="000E1391" w:rsidRDefault="000E1391" w:rsidP="00D7169B">
      <w:pPr>
        <w:widowControl w:val="0"/>
        <w:tabs>
          <w:tab w:val="left" w:pos="720"/>
          <w:tab w:val="num" w:pos="1440"/>
        </w:tabs>
        <w:spacing w:after="0" w:line="240" w:lineRule="auto"/>
        <w:ind w:hanging="720"/>
        <w:rPr>
          <w:rFonts w:ascii="Palatino Linotype" w:eastAsia="Calibri" w:hAnsi="Palatino Linotype" w:cs="Times New Roman"/>
          <w:color w:val="000000"/>
        </w:rPr>
      </w:pPr>
      <w:r w:rsidRPr="000E1391">
        <w:rPr>
          <w:rFonts w:ascii="Palatino Linotype" w:eastAsia="Calibri" w:hAnsi="Palatino Linotype" w:cs="Times New Roman"/>
          <w:color w:val="000000"/>
        </w:rPr>
        <w:t>Must have served on an ACTE committee, the Region V Policy Committee, or chaired a Region V standing committee.</w:t>
      </w:r>
    </w:p>
    <w:p w:rsidR="000E1391" w:rsidRPr="000E1391" w:rsidRDefault="000E1391" w:rsidP="00D7169B">
      <w:pPr>
        <w:widowControl w:val="0"/>
        <w:tabs>
          <w:tab w:val="left" w:pos="720"/>
          <w:tab w:val="num" w:pos="1440"/>
        </w:tabs>
        <w:spacing w:after="0" w:line="240" w:lineRule="auto"/>
        <w:ind w:hanging="720"/>
        <w:rPr>
          <w:rFonts w:ascii="Palatino Linotype" w:eastAsia="Calibri" w:hAnsi="Palatino Linotype" w:cs="Times New Roman"/>
          <w:color w:val="000000"/>
        </w:rPr>
      </w:pPr>
      <w:r w:rsidRPr="000E1391">
        <w:rPr>
          <w:rFonts w:ascii="Palatino Linotype" w:eastAsia="Calibri" w:hAnsi="Palatino Linotype" w:cs="Times New Roman"/>
          <w:color w:val="000000"/>
        </w:rPr>
        <w:t>Nominees must have an understanding of, and have demonstrated active leadership in, an affiliated association.</w:t>
      </w:r>
    </w:p>
    <w:p w:rsidR="000E1391" w:rsidRPr="000E1391" w:rsidRDefault="000E1391" w:rsidP="00D7169B">
      <w:pPr>
        <w:widowControl w:val="0"/>
        <w:tabs>
          <w:tab w:val="left" w:pos="720"/>
          <w:tab w:val="num" w:pos="1440"/>
        </w:tabs>
        <w:spacing w:after="0" w:line="240" w:lineRule="auto"/>
        <w:ind w:hanging="720"/>
        <w:rPr>
          <w:rFonts w:ascii="Palatino Linotype" w:eastAsia="Calibri" w:hAnsi="Palatino Linotype" w:cs="Times New Roman"/>
          <w:color w:val="000000"/>
        </w:rPr>
      </w:pPr>
      <w:r w:rsidRPr="000E1391">
        <w:rPr>
          <w:rFonts w:ascii="Palatino Linotype" w:eastAsia="Calibri" w:hAnsi="Palatino Linotype" w:cs="Times New Roman"/>
          <w:color w:val="000000"/>
        </w:rPr>
        <w:t>Nominees must have an in-depth understanding of Career and Technical Education and a commitment to the ACTE and its entire program.</w:t>
      </w:r>
    </w:p>
    <w:p w:rsidR="000E1391" w:rsidRPr="000E1391" w:rsidRDefault="000E1391" w:rsidP="00D7169B">
      <w:pPr>
        <w:widowControl w:val="0"/>
        <w:tabs>
          <w:tab w:val="left" w:pos="720"/>
          <w:tab w:val="num" w:pos="1440"/>
        </w:tabs>
        <w:spacing w:after="0" w:line="240" w:lineRule="auto"/>
        <w:ind w:hanging="720"/>
        <w:rPr>
          <w:rFonts w:ascii="Palatino Linotype" w:eastAsia="Calibri" w:hAnsi="Palatino Linotype" w:cs="Times New Roman"/>
          <w:color w:val="000000"/>
        </w:rPr>
      </w:pPr>
      <w:r w:rsidRPr="000E1391">
        <w:rPr>
          <w:rFonts w:ascii="Palatino Linotype" w:eastAsia="Calibri" w:hAnsi="Palatino Linotype" w:cs="Times New Roman"/>
          <w:color w:val="000000"/>
        </w:rPr>
        <w:t>Nominees must have time available to devote to the performance of duties of the vice president.</w:t>
      </w:r>
    </w:p>
    <w:p w:rsidR="000E1391" w:rsidRPr="000E1391" w:rsidRDefault="000E1391" w:rsidP="00D7169B">
      <w:pPr>
        <w:widowControl w:val="0"/>
        <w:tabs>
          <w:tab w:val="left" w:pos="720"/>
        </w:tabs>
        <w:spacing w:after="0" w:line="240" w:lineRule="auto"/>
        <w:rPr>
          <w:rFonts w:ascii="Palatino Linotype" w:eastAsia="Calibri" w:hAnsi="Palatino Linotype" w:cs="Times New Roman"/>
          <w:color w:val="000000"/>
        </w:rPr>
      </w:pPr>
    </w:p>
    <w:p w:rsidR="000E1391" w:rsidRPr="000E1391" w:rsidRDefault="000E1391" w:rsidP="00D7169B">
      <w:pPr>
        <w:spacing w:after="0" w:line="240" w:lineRule="auto"/>
        <w:rPr>
          <w:rFonts w:ascii="Palatino Linotype" w:hAnsi="Palatino Linotype"/>
        </w:rPr>
      </w:pPr>
    </w:p>
    <w:p w:rsidR="000E1391" w:rsidRPr="000E1391" w:rsidRDefault="000E1391" w:rsidP="00D7169B">
      <w:pPr>
        <w:spacing w:after="0" w:line="240" w:lineRule="auto"/>
        <w:rPr>
          <w:rFonts w:ascii="Palatino Linotype" w:hAnsi="Palatino Linotype"/>
        </w:rPr>
      </w:pPr>
    </w:p>
    <w:p w:rsidR="000E1391" w:rsidRPr="000E1391" w:rsidRDefault="000E1391" w:rsidP="00D7169B">
      <w:pPr>
        <w:spacing w:after="0" w:line="240" w:lineRule="auto"/>
        <w:rPr>
          <w:rFonts w:ascii="Palatino Linotype" w:hAnsi="Palatino Linotype"/>
        </w:rPr>
      </w:pPr>
    </w:p>
    <w:sectPr w:rsidR="000E1391" w:rsidRPr="000E1391" w:rsidSect="005A06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EB3"/>
    <w:multiLevelType w:val="hybridMultilevel"/>
    <w:tmpl w:val="110C3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84412"/>
    <w:multiLevelType w:val="multilevel"/>
    <w:tmpl w:val="A4666B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D0C2BE7"/>
    <w:multiLevelType w:val="multilevel"/>
    <w:tmpl w:val="0AB66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1927BD"/>
    <w:multiLevelType w:val="hybridMultilevel"/>
    <w:tmpl w:val="93C0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E7F70"/>
    <w:multiLevelType w:val="hybridMultilevel"/>
    <w:tmpl w:val="68B2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C54B6"/>
    <w:multiLevelType w:val="hybridMultilevel"/>
    <w:tmpl w:val="018E0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33333A"/>
    <w:multiLevelType w:val="multilevel"/>
    <w:tmpl w:val="EC90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3A43A4"/>
    <w:multiLevelType w:val="hybridMultilevel"/>
    <w:tmpl w:val="6DEC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A85674"/>
    <w:multiLevelType w:val="hybridMultilevel"/>
    <w:tmpl w:val="1BD408B0"/>
    <w:lvl w:ilvl="0" w:tplc="29005B40">
      <w:start w:val="1"/>
      <w:numFmt w:val="upperRoman"/>
      <w:pStyle w:val="Heading1"/>
      <w:lvlText w:val="%1."/>
      <w:lvlJc w:val="left"/>
      <w:pPr>
        <w:tabs>
          <w:tab w:val="num" w:pos="1080"/>
        </w:tabs>
        <w:ind w:left="1080" w:hanging="720"/>
      </w:pPr>
      <w:rPr>
        <w:rFonts w:hint="default"/>
      </w:rPr>
    </w:lvl>
    <w:lvl w:ilvl="1" w:tplc="2166A9C8">
      <w:start w:val="1"/>
      <w:numFmt w:val="upperLetter"/>
      <w:lvlText w:val="%2."/>
      <w:lvlJc w:val="left"/>
      <w:pPr>
        <w:tabs>
          <w:tab w:val="num" w:pos="1440"/>
        </w:tabs>
        <w:ind w:left="1440" w:hanging="360"/>
      </w:pPr>
      <w:rPr>
        <w:rFonts w:hint="default"/>
      </w:rPr>
    </w:lvl>
    <w:lvl w:ilvl="2" w:tplc="EDFA2302">
      <w:start w:val="1"/>
      <w:numFmt w:val="decimal"/>
      <w:lvlText w:val="%3."/>
      <w:lvlJc w:val="left"/>
      <w:pPr>
        <w:tabs>
          <w:tab w:val="num" w:pos="2340"/>
        </w:tabs>
        <w:ind w:left="2340" w:hanging="360"/>
      </w:pPr>
      <w:rPr>
        <w:rFonts w:hint="default"/>
      </w:rPr>
    </w:lvl>
    <w:lvl w:ilvl="3" w:tplc="B5F039C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5543BD"/>
    <w:multiLevelType w:val="multilevel"/>
    <w:tmpl w:val="FD6A5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442A4A"/>
    <w:multiLevelType w:val="multilevel"/>
    <w:tmpl w:val="47D2BC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7006C62"/>
    <w:multiLevelType w:val="hybridMultilevel"/>
    <w:tmpl w:val="67F8F7A4"/>
    <w:lvl w:ilvl="0" w:tplc="F2F66C4A">
      <w:start w:val="2"/>
      <w:numFmt w:val="upperLetter"/>
      <w:lvlText w:val="%1."/>
      <w:lvlJc w:val="left"/>
      <w:pPr>
        <w:tabs>
          <w:tab w:val="num" w:pos="720"/>
        </w:tabs>
        <w:ind w:left="720" w:hanging="360"/>
      </w:pPr>
    </w:lvl>
    <w:lvl w:ilvl="1" w:tplc="DD06D6BE">
      <w:start w:val="1"/>
      <w:numFmt w:val="decimal"/>
      <w:lvlText w:val="%2."/>
      <w:lvlJc w:val="left"/>
      <w:pPr>
        <w:tabs>
          <w:tab w:val="num" w:pos="1440"/>
        </w:tabs>
        <w:ind w:left="1440" w:hanging="360"/>
      </w:pPr>
    </w:lvl>
    <w:lvl w:ilvl="2" w:tplc="BC0CB4B8">
      <w:start w:val="1"/>
      <w:numFmt w:val="decimal"/>
      <w:lvlText w:val="%3."/>
      <w:lvlJc w:val="left"/>
      <w:pPr>
        <w:tabs>
          <w:tab w:val="num" w:pos="2160"/>
        </w:tabs>
        <w:ind w:left="2160" w:hanging="360"/>
      </w:pPr>
    </w:lvl>
    <w:lvl w:ilvl="3" w:tplc="914A5DEE">
      <w:start w:val="1"/>
      <w:numFmt w:val="decimal"/>
      <w:lvlText w:val="%4."/>
      <w:lvlJc w:val="left"/>
      <w:pPr>
        <w:tabs>
          <w:tab w:val="num" w:pos="2880"/>
        </w:tabs>
        <w:ind w:left="2880" w:hanging="360"/>
      </w:pPr>
    </w:lvl>
    <w:lvl w:ilvl="4" w:tplc="E75C75BA">
      <w:start w:val="1"/>
      <w:numFmt w:val="decimal"/>
      <w:lvlText w:val="%5."/>
      <w:lvlJc w:val="left"/>
      <w:pPr>
        <w:tabs>
          <w:tab w:val="num" w:pos="3600"/>
        </w:tabs>
        <w:ind w:left="3600" w:hanging="360"/>
      </w:pPr>
    </w:lvl>
    <w:lvl w:ilvl="5" w:tplc="CEEE2E78">
      <w:start w:val="1"/>
      <w:numFmt w:val="decimal"/>
      <w:lvlText w:val="%6."/>
      <w:lvlJc w:val="left"/>
      <w:pPr>
        <w:tabs>
          <w:tab w:val="num" w:pos="4320"/>
        </w:tabs>
        <w:ind w:left="4320" w:hanging="360"/>
      </w:pPr>
    </w:lvl>
    <w:lvl w:ilvl="6" w:tplc="0FD6CEB0">
      <w:start w:val="1"/>
      <w:numFmt w:val="decimal"/>
      <w:lvlText w:val="%7."/>
      <w:lvlJc w:val="left"/>
      <w:pPr>
        <w:tabs>
          <w:tab w:val="num" w:pos="5040"/>
        </w:tabs>
        <w:ind w:left="5040" w:hanging="360"/>
      </w:pPr>
    </w:lvl>
    <w:lvl w:ilvl="7" w:tplc="CC1E349A">
      <w:start w:val="1"/>
      <w:numFmt w:val="decimal"/>
      <w:lvlText w:val="%8."/>
      <w:lvlJc w:val="left"/>
      <w:pPr>
        <w:tabs>
          <w:tab w:val="num" w:pos="5760"/>
        </w:tabs>
        <w:ind w:left="5760" w:hanging="360"/>
      </w:pPr>
    </w:lvl>
    <w:lvl w:ilvl="8" w:tplc="810AC51A">
      <w:start w:val="1"/>
      <w:numFmt w:val="decimal"/>
      <w:lvlText w:val="%9."/>
      <w:lvlJc w:val="left"/>
      <w:pPr>
        <w:tabs>
          <w:tab w:val="num" w:pos="6480"/>
        </w:tabs>
        <w:ind w:left="6480" w:hanging="360"/>
      </w:pPr>
    </w:lvl>
  </w:abstractNum>
  <w:abstractNum w:abstractNumId="12">
    <w:nsid w:val="5ED26829"/>
    <w:multiLevelType w:val="hybridMultilevel"/>
    <w:tmpl w:val="ACAE0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6D32D2"/>
    <w:multiLevelType w:val="multilevel"/>
    <w:tmpl w:val="B9F2273A"/>
    <w:lvl w:ilvl="0">
      <w:start w:val="1"/>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14">
    <w:nsid w:val="7B4D04B6"/>
    <w:multiLevelType w:val="hybridMultilevel"/>
    <w:tmpl w:val="A5482C84"/>
    <w:lvl w:ilvl="0" w:tplc="E778716E">
      <w:start w:val="1"/>
      <w:numFmt w:val="upperRoman"/>
      <w:lvlText w:val="%1."/>
      <w:lvlJc w:val="left"/>
      <w:pPr>
        <w:ind w:left="1080" w:hanging="720"/>
      </w:pPr>
      <w:rPr>
        <w:rFonts w:hint="default"/>
        <w:b/>
      </w:rPr>
    </w:lvl>
    <w:lvl w:ilvl="1" w:tplc="B13E485E">
      <w:start w:val="1"/>
      <w:numFmt w:val="upperLetter"/>
      <w:lvlText w:val="%2."/>
      <w:lvlJc w:val="right"/>
      <w:pPr>
        <w:ind w:left="1440" w:hanging="360"/>
      </w:pPr>
      <w:rPr>
        <w:rFonts w:hint="default"/>
        <w:b w:val="0"/>
      </w:rPr>
    </w:lvl>
    <w:lvl w:ilvl="2" w:tplc="4B74160A">
      <w:start w:val="1"/>
      <w:numFmt w:val="decimal"/>
      <w:lvlText w:val="%3."/>
      <w:lvlJc w:val="right"/>
      <w:pPr>
        <w:ind w:left="2160" w:hanging="180"/>
      </w:pPr>
      <w:rPr>
        <w:rFonts w:hint="default"/>
        <w:b w:val="0"/>
      </w:r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EB468E"/>
    <w:multiLevelType w:val="hybridMultilevel"/>
    <w:tmpl w:val="CE32DBCA"/>
    <w:lvl w:ilvl="0" w:tplc="6EA8B6F8">
      <w:start w:val="1"/>
      <w:numFmt w:val="decimal"/>
      <w:lvlText w:val="%1."/>
      <w:lvlJc w:val="left"/>
      <w:pPr>
        <w:tabs>
          <w:tab w:val="num" w:pos="720"/>
        </w:tabs>
        <w:ind w:left="720" w:hanging="360"/>
      </w:pPr>
    </w:lvl>
    <w:lvl w:ilvl="1" w:tplc="F45AB89C">
      <w:start w:val="1"/>
      <w:numFmt w:val="decimal"/>
      <w:lvlText w:val="%2."/>
      <w:lvlJc w:val="left"/>
      <w:pPr>
        <w:tabs>
          <w:tab w:val="num" w:pos="1440"/>
        </w:tabs>
        <w:ind w:left="1440" w:hanging="360"/>
      </w:pPr>
    </w:lvl>
    <w:lvl w:ilvl="2" w:tplc="D522F096">
      <w:start w:val="1"/>
      <w:numFmt w:val="decimal"/>
      <w:lvlText w:val="%3."/>
      <w:lvlJc w:val="left"/>
      <w:pPr>
        <w:tabs>
          <w:tab w:val="num" w:pos="2160"/>
        </w:tabs>
        <w:ind w:left="2160" w:hanging="360"/>
      </w:pPr>
    </w:lvl>
    <w:lvl w:ilvl="3" w:tplc="5FB412CE">
      <w:start w:val="1"/>
      <w:numFmt w:val="decimal"/>
      <w:lvlText w:val="%4."/>
      <w:lvlJc w:val="left"/>
      <w:pPr>
        <w:tabs>
          <w:tab w:val="num" w:pos="2880"/>
        </w:tabs>
        <w:ind w:left="2880" w:hanging="360"/>
      </w:pPr>
    </w:lvl>
    <w:lvl w:ilvl="4" w:tplc="D8AE0D8A">
      <w:start w:val="1"/>
      <w:numFmt w:val="decimal"/>
      <w:lvlText w:val="%5."/>
      <w:lvlJc w:val="left"/>
      <w:pPr>
        <w:tabs>
          <w:tab w:val="num" w:pos="3600"/>
        </w:tabs>
        <w:ind w:left="3600" w:hanging="360"/>
      </w:pPr>
    </w:lvl>
    <w:lvl w:ilvl="5" w:tplc="BF1E567E">
      <w:start w:val="1"/>
      <w:numFmt w:val="decimal"/>
      <w:lvlText w:val="%6."/>
      <w:lvlJc w:val="left"/>
      <w:pPr>
        <w:tabs>
          <w:tab w:val="num" w:pos="4320"/>
        </w:tabs>
        <w:ind w:left="4320" w:hanging="360"/>
      </w:pPr>
    </w:lvl>
    <w:lvl w:ilvl="6" w:tplc="813EAC4E">
      <w:start w:val="1"/>
      <w:numFmt w:val="decimal"/>
      <w:lvlText w:val="%7."/>
      <w:lvlJc w:val="left"/>
      <w:pPr>
        <w:tabs>
          <w:tab w:val="num" w:pos="5040"/>
        </w:tabs>
        <w:ind w:left="5040" w:hanging="360"/>
      </w:pPr>
    </w:lvl>
    <w:lvl w:ilvl="7" w:tplc="DCA0A1BA">
      <w:start w:val="1"/>
      <w:numFmt w:val="decimal"/>
      <w:lvlText w:val="%8."/>
      <w:lvlJc w:val="left"/>
      <w:pPr>
        <w:tabs>
          <w:tab w:val="num" w:pos="5760"/>
        </w:tabs>
        <w:ind w:left="5760" w:hanging="360"/>
      </w:pPr>
    </w:lvl>
    <w:lvl w:ilvl="8" w:tplc="090A0F46">
      <w:start w:val="1"/>
      <w:numFmt w:val="decimal"/>
      <w:lvlText w:val="%9."/>
      <w:lvlJc w:val="left"/>
      <w:pPr>
        <w:tabs>
          <w:tab w:val="num" w:pos="6480"/>
        </w:tabs>
        <w:ind w:left="6480" w:hanging="360"/>
      </w:pPr>
    </w:lvl>
  </w:abstractNum>
  <w:num w:numId="1">
    <w:abstractNumId w:val="12"/>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0"/>
  </w:num>
  <w:num w:numId="10">
    <w:abstractNumId w:val="14"/>
  </w:num>
  <w:num w:numId="11">
    <w:abstractNumId w:val="7"/>
  </w:num>
  <w:num w:numId="12">
    <w:abstractNumId w:val="1"/>
  </w:num>
  <w:num w:numId="13">
    <w:abstractNumId w:val="13"/>
  </w:num>
  <w:num w:numId="14">
    <w:abstractNumId w:val="9"/>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E1391"/>
    <w:rsid w:val="000315BF"/>
    <w:rsid w:val="000E1391"/>
    <w:rsid w:val="000F1ABE"/>
    <w:rsid w:val="00352581"/>
    <w:rsid w:val="00545247"/>
    <w:rsid w:val="005A06B8"/>
    <w:rsid w:val="0067104E"/>
    <w:rsid w:val="007133BB"/>
    <w:rsid w:val="00714F49"/>
    <w:rsid w:val="00D32C08"/>
    <w:rsid w:val="00D7169B"/>
    <w:rsid w:val="00EE28C4"/>
    <w:rsid w:val="00F219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6B8"/>
  </w:style>
  <w:style w:type="paragraph" w:styleId="Heading1">
    <w:name w:val="heading 1"/>
    <w:basedOn w:val="Normal"/>
    <w:next w:val="Normal"/>
    <w:link w:val="Heading1Char"/>
    <w:qFormat/>
    <w:rsid w:val="000E1391"/>
    <w:pPr>
      <w:keepNext/>
      <w:numPr>
        <w:numId w:val="4"/>
      </w:numPr>
      <w:tabs>
        <w:tab w:val="clear" w:pos="1080"/>
        <w:tab w:val="num" w:pos="360"/>
      </w:tabs>
      <w:spacing w:after="0" w:line="240" w:lineRule="auto"/>
      <w:outlineLvl w:val="0"/>
    </w:pPr>
    <w:rPr>
      <w:rFonts w:ascii="Times New Roman" w:eastAsia="Times New Roman" w:hAnsi="Times New Roman" w:cs="Times New Roman"/>
      <w:sz w:val="24"/>
      <w:szCs w:val="24"/>
      <w:u w:val="single"/>
    </w:rPr>
  </w:style>
  <w:style w:type="paragraph" w:styleId="Heading2">
    <w:name w:val="heading 2"/>
    <w:basedOn w:val="Normal"/>
    <w:next w:val="Normal"/>
    <w:link w:val="Heading2Char"/>
    <w:uiPriority w:val="9"/>
    <w:unhideWhenUsed/>
    <w:qFormat/>
    <w:rsid w:val="005452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16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391"/>
    <w:rPr>
      <w:rFonts w:ascii="Times New Roman" w:eastAsia="Times New Roman" w:hAnsi="Times New Roman" w:cs="Times New Roman"/>
      <w:sz w:val="24"/>
      <w:szCs w:val="24"/>
      <w:u w:val="single"/>
    </w:rPr>
  </w:style>
  <w:style w:type="paragraph" w:styleId="NoSpacing">
    <w:name w:val="No Spacing"/>
    <w:uiPriority w:val="1"/>
    <w:qFormat/>
    <w:rsid w:val="000E1391"/>
    <w:pPr>
      <w:spacing w:after="0" w:line="240" w:lineRule="auto"/>
    </w:pPr>
  </w:style>
  <w:style w:type="paragraph" w:styleId="NormalWeb">
    <w:name w:val="Normal (Web)"/>
    <w:basedOn w:val="Normal"/>
    <w:unhideWhenUsed/>
    <w:rsid w:val="000E1391"/>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uiPriority w:val="99"/>
    <w:rsid w:val="000E1391"/>
    <w:pPr>
      <w:widowControl w:val="0"/>
      <w:autoSpaceDE w:val="0"/>
      <w:autoSpaceDN w:val="0"/>
      <w:adjustRightInd w:val="0"/>
      <w:spacing w:after="0" w:line="240" w:lineRule="auto"/>
    </w:pPr>
    <w:rPr>
      <w:rFonts w:ascii="Garamond" w:eastAsia="Times New Roman" w:hAnsi="Garamond" w:cs="Garamond"/>
      <w:color w:val="000000"/>
      <w:sz w:val="24"/>
      <w:szCs w:val="24"/>
    </w:rPr>
  </w:style>
  <w:style w:type="paragraph" w:styleId="BodyText">
    <w:name w:val="Body Text"/>
    <w:basedOn w:val="Normal"/>
    <w:link w:val="BodyTextChar"/>
    <w:rsid w:val="000E1391"/>
    <w:pPr>
      <w:spacing w:after="240" w:line="240" w:lineRule="auto"/>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0E1391"/>
    <w:rPr>
      <w:rFonts w:ascii="Garamond" w:eastAsia="Times New Roman" w:hAnsi="Garamond" w:cs="Times New Roman"/>
      <w:spacing w:val="-5"/>
      <w:sz w:val="24"/>
      <w:szCs w:val="20"/>
    </w:rPr>
  </w:style>
  <w:style w:type="paragraph" w:customStyle="1" w:styleId="BodyTextKeep">
    <w:name w:val="Body Text Keep"/>
    <w:basedOn w:val="BodyText"/>
    <w:next w:val="BodyText"/>
    <w:rsid w:val="000E1391"/>
    <w:pPr>
      <w:keepNext/>
    </w:pPr>
  </w:style>
  <w:style w:type="paragraph" w:styleId="ListParagraph">
    <w:name w:val="List Paragraph"/>
    <w:basedOn w:val="Normal"/>
    <w:uiPriority w:val="34"/>
    <w:qFormat/>
    <w:rsid w:val="000E1391"/>
    <w:pPr>
      <w:ind w:left="720"/>
      <w:contextualSpacing/>
    </w:pPr>
  </w:style>
  <w:style w:type="paragraph" w:styleId="Title">
    <w:name w:val="Title"/>
    <w:basedOn w:val="Normal"/>
    <w:next w:val="Normal"/>
    <w:link w:val="TitleChar"/>
    <w:uiPriority w:val="10"/>
    <w:qFormat/>
    <w:rsid w:val="00F219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197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452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169B"/>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716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7169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84478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2457</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acte</Company>
  <LinksUpToDate>false</LinksUpToDate>
  <CharactersWithSpaces>16430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datalink</dc:creator>
  <cp:keywords/>
  <dc:description/>
  <cp:lastModifiedBy>datalink</cp:lastModifiedBy>
  <cp:revision>2</cp:revision>
  <dcterms:created xsi:type="dcterms:W3CDTF">2015-03-20T01:28:00Z</dcterms:created>
  <dcterms:modified xsi:type="dcterms:W3CDTF">2015-03-20T01:28:00Z</dcterms:modified>
</cp:coreProperties>
</file>