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D9" w:rsidRDefault="003D66D9" w:rsidP="003D6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6D9" w:rsidRDefault="001C34D2" w:rsidP="003D6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34D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3.25pt" fillcolor="#1f497d [3215]" strokecolor="#1f497d [3215]">
            <v:fill r:id="rId4" o:title="Paper bag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2015 ACTE Region II Leadership Conference"/>
          </v:shape>
        </w:pict>
      </w:r>
    </w:p>
    <w:p w:rsidR="003D66D9" w:rsidRDefault="003D66D9" w:rsidP="003D6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6D9" w:rsidRDefault="003D66D9" w:rsidP="003D6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6D9" w:rsidRDefault="003D66D9" w:rsidP="003D66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INFORMATION</w:t>
      </w:r>
    </w:p>
    <w:p w:rsidR="003D66D9" w:rsidRDefault="003D66D9" w:rsidP="003D66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D9" w:rsidRDefault="003D66D9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September 24-27, 2015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6D9" w:rsidRDefault="003D66D9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Renaissance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Montgomery Hotel &amp; Spa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the Convention Center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 Tallapoosa Street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Montgomery, Alabama 36104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6D9" w:rsidRDefault="003D66D9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Reservations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Due by August 23, 2015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Conference:  2015 ACTE Region II Leadership Conference  </w:t>
      </w:r>
    </w:p>
    <w:p w:rsidR="003D66D9" w:rsidRDefault="003D66D9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Reservations may be made by phone or on the hotel website</w:t>
      </w:r>
      <w:r w:rsidR="00A90DF1">
        <w:rPr>
          <w:rFonts w:ascii="Times New Roman" w:hAnsi="Times New Roman" w:cs="Times New Roman"/>
          <w:sz w:val="24"/>
          <w:szCs w:val="24"/>
        </w:rPr>
        <w:t xml:space="preserve"> (Marriott Hotel).  Be sure to</w:t>
      </w: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that the reservations are for the ACTE Region II Conference.</w:t>
      </w: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 Numbers</w:t>
      </w: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1-334-481-5000 (Direct line)</w:t>
      </w: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1-877-545-0311 (Marriott)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DF1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Hotel </w:t>
      </w:r>
      <w:r w:rsidR="00A90DF1" w:rsidRPr="00471F5C">
        <w:rPr>
          <w:rFonts w:ascii="Times New Roman" w:hAnsi="Times New Roman" w:cs="Times New Roman"/>
          <w:b/>
          <w:sz w:val="24"/>
          <w:szCs w:val="24"/>
        </w:rPr>
        <w:t>Accommodations</w:t>
      </w: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Deluxe 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$133.00 per night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14% tax plus $2.25 per night not included in above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0DF1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Parking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Self-parking</w:t>
      </w:r>
      <w:r>
        <w:rPr>
          <w:rFonts w:ascii="Times New Roman" w:hAnsi="Times New Roman" w:cs="Times New Roman"/>
          <w:sz w:val="24"/>
          <w:szCs w:val="24"/>
        </w:rPr>
        <w:tab/>
        <w:t>$  12.00 per day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Valet parking</w:t>
      </w:r>
      <w:r>
        <w:rPr>
          <w:rFonts w:ascii="Times New Roman" w:hAnsi="Times New Roman" w:cs="Times New Roman"/>
          <w:sz w:val="24"/>
          <w:szCs w:val="24"/>
        </w:rPr>
        <w:tab/>
        <w:t>$  19.00 per day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*Note:  This rate may be subject to change</w:t>
      </w: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DF1" w:rsidRDefault="00A90DF1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Registration</w:t>
      </w: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F15">
        <w:rPr>
          <w:rFonts w:ascii="Times New Roman" w:hAnsi="Times New Roman" w:cs="Times New Roman"/>
          <w:sz w:val="24"/>
          <w:szCs w:val="24"/>
        </w:rPr>
        <w:t>Due by September 10, 2015 (Form attached and on website)</w:t>
      </w:r>
    </w:p>
    <w:p w:rsidR="00D91F15" w:rsidRDefault="00D91F15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Registration Fee by September 10,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</w:t>
      </w:r>
    </w:p>
    <w:p w:rsidR="00D91F15" w:rsidRDefault="00D91F15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Registration Fee after September 10,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$250</w:t>
      </w:r>
    </w:p>
    <w:p w:rsidR="00D91F15" w:rsidRDefault="00D91F15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Registration fee includes conference materials, breakfasts, lunch, Awards Luncheon, etc.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Meal Tickets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Meals Included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Should Attend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 educators (teachers, administrators, guidance counselors, and business/education 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partners) who wish to develop their professional</w:t>
      </w:r>
      <w:r w:rsidR="00594863">
        <w:rPr>
          <w:rFonts w:ascii="Times New Roman" w:hAnsi="Times New Roman" w:cs="Times New Roman"/>
          <w:sz w:val="24"/>
          <w:szCs w:val="24"/>
        </w:rPr>
        <w:t xml:space="preserve">/leadership </w:t>
      </w:r>
      <w:r>
        <w:rPr>
          <w:rFonts w:ascii="Times New Roman" w:hAnsi="Times New Roman" w:cs="Times New Roman"/>
          <w:sz w:val="24"/>
          <w:szCs w:val="24"/>
        </w:rPr>
        <w:t>skills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 to the Hotel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By Car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can be obtained on Map Quest or Google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Hotel is located off of I-65.  Take the Clay Street exit.  The hotel is located a few 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blocks on the left adjoining the Convention Center.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By Air</w:t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Hotel is 9.2 miles f</w:t>
      </w:r>
      <w:r w:rsidR="006531F8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Montgomery Regional Airport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F5C" w:rsidRDefault="00471F5C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Silent and Not-So-Silent Auction Items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Minimum:  2 per state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F5C" w:rsidRDefault="00471F5C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Primary Contact: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Gilmore, ALACTE Executive Director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Box 988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Montgomery, Alabama 36101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1-334-262-4634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4210BB">
          <w:rPr>
            <w:rStyle w:val="Hyperlink"/>
            <w:rFonts w:ascii="Times New Roman" w:hAnsi="Times New Roman" w:cs="Times New Roman"/>
            <w:sz w:val="24"/>
            <w:szCs w:val="24"/>
          </w:rPr>
          <w:t>alacte@mindspring.com</w:t>
        </w:r>
      </w:hyperlink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Secondary Contact: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Becky Pierce, Conference Chair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2287 County Road 16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Clanton, Alabama 35045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1-205-755-2201</w:t>
      </w:r>
    </w:p>
    <w:p w:rsid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4210BB">
          <w:rPr>
            <w:rStyle w:val="Hyperlink"/>
            <w:rFonts w:ascii="Times New Roman" w:hAnsi="Times New Roman" w:cs="Times New Roman"/>
            <w:sz w:val="24"/>
            <w:szCs w:val="24"/>
          </w:rPr>
          <w:t>nrwpierce@aol.com</w:t>
        </w:r>
      </w:hyperlink>
    </w:p>
    <w:p w:rsidR="00471F5C" w:rsidRPr="00471F5C" w:rsidRDefault="00471F5C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P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P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6D2B" w:rsidRDefault="008C6D2B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D2B" w:rsidRPr="008C6D2B" w:rsidRDefault="008C6D2B" w:rsidP="003D66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1F15" w:rsidRPr="00A90DF1" w:rsidRDefault="00D91F15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DF1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66D9" w:rsidRPr="003D66D9" w:rsidRDefault="00A90DF1" w:rsidP="003D6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6D9">
        <w:rPr>
          <w:rFonts w:ascii="Times New Roman" w:hAnsi="Times New Roman" w:cs="Times New Roman"/>
          <w:sz w:val="24"/>
          <w:szCs w:val="24"/>
        </w:rPr>
        <w:tab/>
      </w:r>
    </w:p>
    <w:sectPr w:rsidR="003D66D9" w:rsidRPr="003D66D9" w:rsidSect="0084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66D9"/>
    <w:rsid w:val="001C34D2"/>
    <w:rsid w:val="001F7A85"/>
    <w:rsid w:val="0037456D"/>
    <w:rsid w:val="003D66D9"/>
    <w:rsid w:val="00471F5C"/>
    <w:rsid w:val="00594863"/>
    <w:rsid w:val="006531F8"/>
    <w:rsid w:val="007F1552"/>
    <w:rsid w:val="00827653"/>
    <w:rsid w:val="00843CB2"/>
    <w:rsid w:val="008C6D2B"/>
    <w:rsid w:val="00A22366"/>
    <w:rsid w:val="00A90DF1"/>
    <w:rsid w:val="00D9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wpierce@aol.com" TargetMode="External"/><Relationship Id="rId5" Type="http://schemas.openxmlformats.org/officeDocument/2006/relationships/hyperlink" Target="mailto:alacte@mindspr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2015-02-26T17:21:00Z</cp:lastPrinted>
  <dcterms:created xsi:type="dcterms:W3CDTF">2015-03-10T22:24:00Z</dcterms:created>
  <dcterms:modified xsi:type="dcterms:W3CDTF">2015-03-10T22:24:00Z</dcterms:modified>
</cp:coreProperties>
</file>