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514"/>
        <w:gridCol w:w="3423"/>
        <w:gridCol w:w="3701"/>
        <w:gridCol w:w="3978"/>
      </w:tblGrid>
      <w:tr w:rsidR="006C4351" w:rsidRPr="00436BFF" w:rsidTr="006C4351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4351" w:rsidRDefault="006C4351" w:rsidP="006C43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40"/>
              </w:rPr>
              <w:t xml:space="preserve">Division of </w:t>
            </w:r>
            <w:r w:rsidRPr="006C4351">
              <w:rPr>
                <w:rFonts w:ascii="Calibri" w:eastAsia="Times New Roman" w:hAnsi="Calibri" w:cs="Times New Roman"/>
                <w:b/>
                <w:bCs/>
                <w:sz w:val="40"/>
              </w:rPr>
              <w:t xml:space="preserve">Responsibilities </w:t>
            </w:r>
            <w:r>
              <w:rPr>
                <w:rFonts w:ascii="Calibri" w:eastAsia="Times New Roman" w:hAnsi="Calibri" w:cs="Times New Roman"/>
                <w:b/>
                <w:bCs/>
                <w:sz w:val="40"/>
              </w:rPr>
              <w:t>&amp;</w:t>
            </w:r>
            <w:r w:rsidRPr="006C4351">
              <w:rPr>
                <w:rFonts w:ascii="Calibri" w:eastAsia="Times New Roman" w:hAnsi="Calibri" w:cs="Times New Roman"/>
                <w:b/>
                <w:bCs/>
                <w:sz w:val="40"/>
              </w:rPr>
              <w:t xml:space="preserve"> Permissions on the ACTE Awards Portal</w:t>
            </w:r>
          </w:p>
          <w:p w:rsidR="006C4351" w:rsidRPr="00C01C0D" w:rsidRDefault="006C4351" w:rsidP="00C0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FFFF"/>
              </w:rPr>
            </w:pPr>
            <w:r w:rsidRPr="00C01C0D">
              <w:rPr>
                <w:rFonts w:ascii="Calibri" w:eastAsia="Times New Roman" w:hAnsi="Calibri" w:cs="Times New Roman"/>
                <w:bCs/>
              </w:rPr>
              <w:t xml:space="preserve">This chart outlines the tasks that are performed on the Awards Portal </w:t>
            </w:r>
            <w:r w:rsidR="00C01C0D">
              <w:rPr>
                <w:rFonts w:ascii="Calibri" w:eastAsia="Times New Roman" w:hAnsi="Calibri" w:cs="Times New Roman"/>
                <w:bCs/>
              </w:rPr>
              <w:t>by the online system, the state admins and the ACTE staff super admin</w:t>
            </w:r>
            <w:r w:rsidRPr="00C01C0D">
              <w:rPr>
                <w:rFonts w:ascii="Calibri" w:eastAsia="Times New Roman" w:hAnsi="Calibri" w:cs="Times New Roman"/>
                <w:bCs/>
              </w:rPr>
              <w:t>.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AUTOMATED  </w:t>
            </w:r>
            <w:r w:rsidRPr="00436BFF">
              <w:rPr>
                <w:rFonts w:ascii="Calibri" w:eastAsia="Times New Roman" w:hAnsi="Calibri" w:cs="Times New Roman"/>
                <w:color w:val="FFFFFF"/>
              </w:rPr>
              <w:t xml:space="preserve">                                                                                               </w:t>
            </w:r>
            <w:r w:rsidRPr="00436BFF">
              <w:rPr>
                <w:rFonts w:ascii="Calibri" w:eastAsia="Times New Roman" w:hAnsi="Calibri" w:cs="Times New Roman"/>
                <w:i/>
                <w:iCs/>
                <w:color w:val="FFFFFF"/>
              </w:rPr>
              <w:t xml:space="preserve"> (Awards Portal does on its own)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STATE ADMIN </w:t>
            </w:r>
            <w:r w:rsidRPr="00436BFF">
              <w:rPr>
                <w:rFonts w:ascii="Calibri" w:eastAsia="Times New Roman" w:hAnsi="Calibri" w:cs="Times New Roman"/>
                <w:color w:val="FFFFFF"/>
              </w:rPr>
              <w:t xml:space="preserve">                                                                                               </w:t>
            </w:r>
            <w:r w:rsidRPr="00436BFF">
              <w:rPr>
                <w:rFonts w:ascii="Calibri" w:eastAsia="Times New Roman" w:hAnsi="Calibri" w:cs="Times New Roman"/>
                <w:i/>
                <w:iCs/>
                <w:color w:val="FFFFFF"/>
              </w:rPr>
              <w:t xml:space="preserve"> (State admin does on Awards Portal)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SUPER ADMIN </w:t>
            </w:r>
            <w:r w:rsidRPr="00436BFF">
              <w:rPr>
                <w:rFonts w:ascii="Calibri" w:eastAsia="Times New Roman" w:hAnsi="Calibri" w:cs="Times New Roman"/>
                <w:color w:val="FFFFFF"/>
              </w:rPr>
              <w:t xml:space="preserve">                                                                                               </w:t>
            </w:r>
            <w:r w:rsidRPr="00436BFF">
              <w:rPr>
                <w:rFonts w:ascii="Calibri" w:eastAsia="Times New Roman" w:hAnsi="Calibri" w:cs="Times New Roman"/>
                <w:i/>
                <w:iCs/>
                <w:color w:val="FFFFFF"/>
              </w:rPr>
              <w:t xml:space="preserve"> (ACTE staff does on Awards Portal)</w:t>
            </w:r>
          </w:p>
        </w:tc>
      </w:tr>
      <w:tr w:rsidR="00436BFF" w:rsidRPr="00436BFF" w:rsidTr="00436BFF">
        <w:trPr>
          <w:trHeight w:val="300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>SETTING UP THE PROGRAM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Publishing deadlines on the public website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X    </w:t>
            </w:r>
            <w:r w:rsidRPr="00436BFF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</w:t>
            </w:r>
            <w:r w:rsidRPr="00436BFF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(to change, contact the super admin)</w:t>
            </w:r>
          </w:p>
        </w:tc>
      </w:tr>
      <w:tr w:rsidR="00436BFF" w:rsidRPr="00436BFF" w:rsidTr="00436BFF">
        <w:trPr>
          <w:trHeight w:val="9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Publishing the names and contact information of program managers/ administrators on the public website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X    </w:t>
            </w:r>
            <w:r w:rsidRPr="00436BFF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</w:t>
            </w:r>
            <w:r w:rsidRPr="00436BFF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(to change, contact the super admin)</w:t>
            </w:r>
          </w:p>
        </w:tc>
      </w:tr>
      <w:tr w:rsidR="00436BFF" w:rsidRPr="00436BFF" w:rsidTr="00436BFF">
        <w:trPr>
          <w:trHeight w:val="9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Publishing information about awards and the links to the application forms on the public website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X    </w:t>
            </w:r>
            <w:r w:rsidRPr="00436BFF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</w:t>
            </w:r>
            <w:r w:rsidRPr="00436BFF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(to change, contact the super admin)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Assigning administrator access to state coordinators/ program managers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X    </w:t>
            </w:r>
            <w:r w:rsidRPr="00436BFF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</w:t>
            </w:r>
            <w:r w:rsidRPr="00436BFF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(to change, contact the super admin)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Setting up the application form and requirements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X    </w:t>
            </w:r>
            <w:r w:rsidRPr="00436BFF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</w:t>
            </w:r>
            <w:r w:rsidRPr="00436BFF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</w:p>
        </w:tc>
      </w:tr>
      <w:tr w:rsidR="006C4351" w:rsidRPr="00436BFF" w:rsidTr="006C4351">
        <w:trPr>
          <w:trHeight w:val="323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6C4351" w:rsidRPr="00436BFF" w:rsidRDefault="006C4351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Setting up the online rubric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C4351" w:rsidRPr="00436BFF" w:rsidRDefault="006C4351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C4351" w:rsidRPr="00436BFF" w:rsidRDefault="006C4351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C4351" w:rsidRPr="006C4351" w:rsidRDefault="006C4351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C4351">
              <w:rPr>
                <w:rFonts w:ascii="Calibri" w:eastAsia="Times New Roman" w:hAnsi="Calibri" w:cs="Times New Roman"/>
                <w:b/>
                <w:color w:val="000000"/>
              </w:rPr>
              <w:t>X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Setting the internal (actual) deadline for applications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300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>APPLICATION PROCESS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436BFF" w:rsidRPr="00436BFF" w:rsidTr="00436BFF">
        <w:trPr>
          <w:trHeight w:val="30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Collecting &amp; housing applications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3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Checking applications for completion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Confirming with applicants that their submission has been received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9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Reminding applicants with incomplete applications that the submission period is closing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Rejecting submissions that are not completed before the deadline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Allowing applicants to edit submitted (completed) applications.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BFF" w:rsidRPr="00436BFF" w:rsidRDefault="00436BFF" w:rsidP="00F45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AUTOMATED  </w:t>
            </w:r>
            <w:r w:rsidRPr="00436BFF">
              <w:rPr>
                <w:rFonts w:ascii="Calibri" w:eastAsia="Times New Roman" w:hAnsi="Calibri" w:cs="Times New Roman"/>
                <w:color w:val="FFFFFF"/>
              </w:rPr>
              <w:t xml:space="preserve">                                                                                               </w:t>
            </w:r>
            <w:r w:rsidRPr="00436BFF">
              <w:rPr>
                <w:rFonts w:ascii="Calibri" w:eastAsia="Times New Roman" w:hAnsi="Calibri" w:cs="Times New Roman"/>
                <w:i/>
                <w:iCs/>
                <w:color w:val="FFFFFF"/>
              </w:rPr>
              <w:t xml:space="preserve"> (Awards Portal does on its own)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STATE ADMIN </w:t>
            </w:r>
            <w:r w:rsidRPr="00436BFF">
              <w:rPr>
                <w:rFonts w:ascii="Calibri" w:eastAsia="Times New Roman" w:hAnsi="Calibri" w:cs="Times New Roman"/>
                <w:color w:val="FFFFFF"/>
              </w:rPr>
              <w:t xml:space="preserve">                                                                                               </w:t>
            </w:r>
            <w:r w:rsidRPr="00436BFF">
              <w:rPr>
                <w:rFonts w:ascii="Calibri" w:eastAsia="Times New Roman" w:hAnsi="Calibri" w:cs="Times New Roman"/>
                <w:i/>
                <w:iCs/>
                <w:color w:val="FFFFFF"/>
              </w:rPr>
              <w:t xml:space="preserve"> (State admin does on Awards Portal)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SUPER ADMIN </w:t>
            </w:r>
            <w:r w:rsidRPr="00436BFF">
              <w:rPr>
                <w:rFonts w:ascii="Calibri" w:eastAsia="Times New Roman" w:hAnsi="Calibri" w:cs="Times New Roman"/>
                <w:color w:val="FFFFFF"/>
              </w:rPr>
              <w:t xml:space="preserve">                                                                                               </w:t>
            </w:r>
            <w:r w:rsidRPr="00436BFF">
              <w:rPr>
                <w:rFonts w:ascii="Calibri" w:eastAsia="Times New Roman" w:hAnsi="Calibri" w:cs="Times New Roman"/>
                <w:i/>
                <w:iCs/>
                <w:color w:val="FFFFFF"/>
              </w:rPr>
              <w:t xml:space="preserve"> (ACTE staff does on Awards Portal)</w:t>
            </w:r>
          </w:p>
        </w:tc>
      </w:tr>
      <w:tr w:rsidR="00436BFF" w:rsidRPr="00436BFF" w:rsidTr="00436BFF">
        <w:trPr>
          <w:trHeight w:val="300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>JUDGING PROCESS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436BFF" w:rsidRPr="00436BFF" w:rsidTr="00436BFF">
        <w:trPr>
          <w:trHeight w:val="30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Adding judges to the online system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9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Sending judges their login credentials and instructions for accessing the online applications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3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Assigning judges to applications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Orienting judges on how to use the online system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3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Collecting judge scores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Setting the deadline for judges to complete scores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300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>WINNER SELECTION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436BF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436BFF" w:rsidRPr="00436BFF" w:rsidTr="00436BFF">
        <w:trPr>
          <w:trHeight w:val="60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Calculating the winner based off judge scores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6BFF" w:rsidRPr="00436BFF" w:rsidTr="00436BFF">
        <w:trPr>
          <w:trHeight w:val="9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Forwarding applications on for consideration in the next round (ex. Region, national)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6BFF" w:rsidRPr="00436BFF" w:rsidRDefault="00436BFF" w:rsidP="0043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6B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01C0D" w:rsidRDefault="00C01C0D"/>
    <w:p w:rsidR="00436BFF" w:rsidRPr="006C4351" w:rsidRDefault="006C4351">
      <w:r w:rsidRPr="006C4351">
        <w:t xml:space="preserve">The Awards Portal is a handy tool that automates several </w:t>
      </w:r>
      <w:r w:rsidR="00C17206">
        <w:t xml:space="preserve">technical </w:t>
      </w:r>
      <w:r w:rsidRPr="006C4351">
        <w:t xml:space="preserve">aspects of </w:t>
      </w:r>
      <w:r w:rsidR="00C17206">
        <w:t>the awards</w:t>
      </w:r>
      <w:r w:rsidRPr="006C4351">
        <w:t xml:space="preserve"> process</w:t>
      </w:r>
      <w:r w:rsidR="00C17206">
        <w:t>es</w:t>
      </w:r>
      <w:r w:rsidRPr="006C4351">
        <w:t xml:space="preserve">. However, </w:t>
      </w:r>
      <w:r w:rsidRPr="006C4351">
        <w:rPr>
          <w:b/>
        </w:rPr>
        <w:t xml:space="preserve">there are a number of important steps for </w:t>
      </w:r>
      <w:r w:rsidR="00C01C0D">
        <w:rPr>
          <w:b/>
        </w:rPr>
        <w:t>managing a program</w:t>
      </w:r>
      <w:r w:rsidRPr="006C4351">
        <w:rPr>
          <w:b/>
        </w:rPr>
        <w:t xml:space="preserve"> that fall outside the scope of the online system. </w:t>
      </w:r>
      <w:r>
        <w:t>These responsibilities fall to the state administrator/awards program coordinator</w:t>
      </w:r>
      <w:r w:rsidR="00436BFF" w:rsidRPr="006C4351">
        <w:t>:</w:t>
      </w:r>
    </w:p>
    <w:p w:rsidR="00C01C0D" w:rsidRDefault="00C01C0D" w:rsidP="00C01C0D">
      <w:pPr>
        <w:pStyle w:val="ListParagraph"/>
        <w:numPr>
          <w:ilvl w:val="0"/>
          <w:numId w:val="2"/>
        </w:numPr>
      </w:pPr>
      <w:r w:rsidRPr="00436BFF">
        <w:t xml:space="preserve">Distributing </w:t>
      </w:r>
      <w:r>
        <w:t xml:space="preserve">information about the awards process and </w:t>
      </w:r>
      <w:r w:rsidRPr="00436BFF">
        <w:t xml:space="preserve">link to apply </w:t>
      </w:r>
      <w:r>
        <w:t xml:space="preserve">to members and </w:t>
      </w:r>
      <w:r w:rsidRPr="00436BFF">
        <w:t>potential applicants</w:t>
      </w:r>
    </w:p>
    <w:p w:rsidR="00436BFF" w:rsidRDefault="00436BFF" w:rsidP="006C4351">
      <w:pPr>
        <w:pStyle w:val="ListParagraph"/>
        <w:numPr>
          <w:ilvl w:val="0"/>
          <w:numId w:val="2"/>
        </w:numPr>
      </w:pPr>
      <w:r>
        <w:t>Checking the information posted on the public webpage on the Awards Portal for accuracy and requesting updates when necessary</w:t>
      </w:r>
    </w:p>
    <w:p w:rsidR="006C4351" w:rsidRDefault="006C4351" w:rsidP="006C4351">
      <w:pPr>
        <w:pStyle w:val="ListParagraph"/>
        <w:numPr>
          <w:ilvl w:val="0"/>
          <w:numId w:val="2"/>
        </w:numPr>
      </w:pPr>
      <w:r>
        <w:t>Checking the internal deadlines for applicants and judges and changing them (or requesting changes) as necessary</w:t>
      </w:r>
    </w:p>
    <w:p w:rsidR="00C01C0D" w:rsidRDefault="00C01C0D" w:rsidP="006C4351">
      <w:pPr>
        <w:pStyle w:val="ListParagraph"/>
        <w:numPr>
          <w:ilvl w:val="0"/>
          <w:numId w:val="2"/>
        </w:numPr>
      </w:pPr>
      <w:r>
        <w:t>Requesting administrator access for new administrators (when new awards program managers are assigned)</w:t>
      </w:r>
    </w:p>
    <w:p w:rsidR="00436BFF" w:rsidRDefault="00436BFF" w:rsidP="006C4351">
      <w:pPr>
        <w:pStyle w:val="ListParagraph"/>
        <w:numPr>
          <w:ilvl w:val="0"/>
          <w:numId w:val="2"/>
        </w:numPr>
      </w:pPr>
      <w:r>
        <w:t>Monitoring the application process and responding to questions from applicants (technical questions can be referred to ACTE staff)</w:t>
      </w:r>
    </w:p>
    <w:p w:rsidR="00436BFF" w:rsidRDefault="00436BFF" w:rsidP="006C4351">
      <w:pPr>
        <w:pStyle w:val="ListParagraph"/>
        <w:numPr>
          <w:ilvl w:val="0"/>
          <w:numId w:val="2"/>
        </w:numPr>
      </w:pPr>
      <w:r w:rsidRPr="00436BFF">
        <w:t>Following up with applicants to let them know when they will receive information about who has won</w:t>
      </w:r>
    </w:p>
    <w:p w:rsidR="00436BFF" w:rsidRDefault="00436BFF" w:rsidP="006C4351">
      <w:pPr>
        <w:pStyle w:val="ListParagraph"/>
        <w:numPr>
          <w:ilvl w:val="0"/>
          <w:numId w:val="2"/>
        </w:numPr>
      </w:pPr>
      <w:r w:rsidRPr="00436BFF">
        <w:t>Selecting judges</w:t>
      </w:r>
      <w:r w:rsidR="00C01C0D">
        <w:t xml:space="preserve"> and c</w:t>
      </w:r>
      <w:r w:rsidRPr="00436BFF">
        <w:t>ommunicating information about the judging process to judges</w:t>
      </w:r>
      <w:r>
        <w:t xml:space="preserve"> (other than the technical process of accessing and scoring applications on the Awards Portal)</w:t>
      </w:r>
      <w:bookmarkStart w:id="0" w:name="_GoBack"/>
      <w:bookmarkEnd w:id="0"/>
    </w:p>
    <w:p w:rsidR="00436BFF" w:rsidRDefault="006C4351" w:rsidP="006C4351">
      <w:pPr>
        <w:pStyle w:val="ListParagraph"/>
        <w:numPr>
          <w:ilvl w:val="0"/>
          <w:numId w:val="2"/>
        </w:numPr>
      </w:pPr>
      <w:r w:rsidRPr="006C4351">
        <w:t>Announcing/communicating the winner selection</w:t>
      </w:r>
      <w:r w:rsidR="004A24DC">
        <w:t xml:space="preserve">; explaining next steps in the process to your winners; </w:t>
      </w:r>
      <w:r>
        <w:t xml:space="preserve">thanking </w:t>
      </w:r>
      <w:r w:rsidR="004A24DC">
        <w:t xml:space="preserve">the non-winning </w:t>
      </w:r>
      <w:r>
        <w:t>participants</w:t>
      </w:r>
    </w:p>
    <w:p w:rsidR="00C01C0D" w:rsidRPr="00C01C0D" w:rsidRDefault="006C4351" w:rsidP="00C01C0D">
      <w:pPr>
        <w:pStyle w:val="NoSpacing"/>
        <w:jc w:val="center"/>
        <w:rPr>
          <w:i/>
        </w:rPr>
      </w:pPr>
      <w:r w:rsidRPr="00C01C0D">
        <w:rPr>
          <w:i/>
        </w:rPr>
        <w:t xml:space="preserve">Do you have questions about </w:t>
      </w:r>
      <w:r w:rsidR="00C01C0D" w:rsidRPr="00C01C0D">
        <w:rPr>
          <w:i/>
        </w:rPr>
        <w:t>setting up or customizing your</w:t>
      </w:r>
      <w:r w:rsidRPr="00C01C0D">
        <w:rPr>
          <w:i/>
        </w:rPr>
        <w:t xml:space="preserve"> program on the </w:t>
      </w:r>
      <w:r w:rsidR="00C01C0D" w:rsidRPr="00C01C0D">
        <w:rPr>
          <w:i/>
        </w:rPr>
        <w:t xml:space="preserve">ACTE </w:t>
      </w:r>
      <w:r w:rsidRPr="00C01C0D">
        <w:rPr>
          <w:i/>
        </w:rPr>
        <w:t>Awards Portal?</w:t>
      </w:r>
    </w:p>
    <w:p w:rsidR="006C4351" w:rsidRPr="00C01C0D" w:rsidRDefault="006C4351" w:rsidP="00C01C0D">
      <w:pPr>
        <w:pStyle w:val="NoSpacing"/>
        <w:jc w:val="center"/>
        <w:rPr>
          <w:i/>
        </w:rPr>
      </w:pPr>
      <w:r w:rsidRPr="00C01C0D">
        <w:rPr>
          <w:i/>
        </w:rPr>
        <w:t xml:space="preserve">Contact ACTE staff </w:t>
      </w:r>
      <w:r w:rsidR="00C01C0D" w:rsidRPr="00C01C0D">
        <w:rPr>
          <w:i/>
        </w:rPr>
        <w:t>(</w:t>
      </w:r>
      <w:hyperlink r:id="rId6" w:history="1">
        <w:r w:rsidR="00C01C0D" w:rsidRPr="00C01C0D">
          <w:rPr>
            <w:rStyle w:val="Hyperlink"/>
            <w:i/>
          </w:rPr>
          <w:t>awards@acteonline.org</w:t>
        </w:r>
      </w:hyperlink>
      <w:r w:rsidR="00C01C0D" w:rsidRPr="00C01C0D">
        <w:rPr>
          <w:i/>
        </w:rPr>
        <w:t>) to discuss options</w:t>
      </w:r>
      <w:r w:rsidRPr="00C01C0D">
        <w:rPr>
          <w:i/>
        </w:rPr>
        <w:t>.</w:t>
      </w:r>
    </w:p>
    <w:sectPr w:rsidR="006C4351" w:rsidRPr="00C01C0D" w:rsidSect="00436B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91C"/>
    <w:multiLevelType w:val="hybridMultilevel"/>
    <w:tmpl w:val="C000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A2C2F"/>
    <w:multiLevelType w:val="hybridMultilevel"/>
    <w:tmpl w:val="4FB8C1AA"/>
    <w:lvl w:ilvl="0" w:tplc="4D507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FF"/>
    <w:rsid w:val="00210BE6"/>
    <w:rsid w:val="00411002"/>
    <w:rsid w:val="00436BFF"/>
    <w:rsid w:val="004A24DC"/>
    <w:rsid w:val="006C4351"/>
    <w:rsid w:val="00C01C0D"/>
    <w:rsid w:val="00C1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C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C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acteonlin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Dowdy</dc:creator>
  <cp:lastModifiedBy>Kate Dowdy</cp:lastModifiedBy>
  <cp:revision>3</cp:revision>
  <dcterms:created xsi:type="dcterms:W3CDTF">2015-03-30T13:57:00Z</dcterms:created>
  <dcterms:modified xsi:type="dcterms:W3CDTF">2015-03-30T18:12:00Z</dcterms:modified>
</cp:coreProperties>
</file>