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7" w:rsidRPr="004F3C7C" w:rsidRDefault="00626B87" w:rsidP="00626B87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Report to the Board</w:t>
      </w:r>
    </w:p>
    <w:p w:rsidR="00626B87" w:rsidRPr="004F3C7C" w:rsidRDefault="00626B87" w:rsidP="00626B87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HEALTH SCIENCE</w:t>
      </w:r>
      <w:r w:rsidRPr="004F3C7C">
        <w:rPr>
          <w:rFonts w:ascii="Palatino Linotype" w:hAnsi="Palatino Linotype"/>
          <w:b/>
          <w:sz w:val="22"/>
          <w:szCs w:val="22"/>
        </w:rPr>
        <w:t xml:space="preserve"> EDUCATION DIVISION</w:t>
      </w:r>
    </w:p>
    <w:p w:rsidR="00626B87" w:rsidRPr="004F3C7C" w:rsidRDefault="00626B87" w:rsidP="00626B87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 xml:space="preserve">Submitted By:  </w:t>
      </w:r>
      <w:r w:rsidRPr="009C5483">
        <w:rPr>
          <w:rFonts w:ascii="Palatino Linotype" w:hAnsi="Palatino Linotype"/>
          <w:sz w:val="22"/>
          <w:szCs w:val="22"/>
        </w:rPr>
        <w:t>Gina Riggs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Date Submitted:</w:t>
      </w:r>
      <w:r w:rsidRPr="009C5483">
        <w:rPr>
          <w:rFonts w:ascii="Palatino Linotype" w:hAnsi="Palatino Linotype"/>
          <w:sz w:val="22"/>
          <w:szCs w:val="22"/>
        </w:rPr>
        <w:t xml:space="preserve"> May 8, 2013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1. Division/Region Accomplishments since the last report:</w:t>
      </w: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sz w:val="22"/>
          <w:szCs w:val="22"/>
          <w:u w:val="single"/>
        </w:rPr>
      </w:pPr>
    </w:p>
    <w:p w:rsidR="00626B87" w:rsidRPr="004F3C7C" w:rsidRDefault="00626B87" w:rsidP="00626B87">
      <w:pPr>
        <w:pStyle w:val="NoSpacing"/>
        <w:ind w:firstLine="720"/>
        <w:rPr>
          <w:rFonts w:ascii="Palatino Linotype" w:hAnsi="Palatino Linotype"/>
          <w:b/>
          <w:sz w:val="22"/>
          <w:szCs w:val="22"/>
          <w:u w:val="single"/>
        </w:rPr>
      </w:pPr>
      <w:r w:rsidRPr="004F3C7C">
        <w:rPr>
          <w:rFonts w:ascii="Palatino Linotype" w:hAnsi="Palatino Linotype"/>
          <w:b/>
          <w:sz w:val="22"/>
          <w:szCs w:val="22"/>
          <w:u w:val="single"/>
        </w:rPr>
        <w:t>PREFERRED FUTURE</w:t>
      </w:r>
    </w:p>
    <w:p w:rsidR="00626B87" w:rsidRDefault="00626B87" w:rsidP="00626B87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 xml:space="preserve">Builds Networks 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 Region IV conference in OKC.  Also, in conjunction with PACE Division group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Met with Arkansas ACTE President and agreed to speak at their state summer conference in July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Had a conference call with HSE Leadership team.  Worked on Vision 2013 planning, scholarship judging, HOSA luncheon, HSE speakers, etc</w:t>
      </w:r>
      <w:r>
        <w:rPr>
          <w:rFonts w:ascii="Palatino Linotype" w:hAnsi="Palatino Linotype"/>
          <w:sz w:val="22"/>
          <w:szCs w:val="22"/>
        </w:rPr>
        <w:t>.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Reviewed 80+ </w:t>
      </w:r>
      <w:r>
        <w:rPr>
          <w:rFonts w:ascii="Palatino Linotype" w:hAnsi="Palatino Linotype"/>
          <w:sz w:val="22"/>
          <w:szCs w:val="22"/>
        </w:rPr>
        <w:t>scholarships for HSE and Catherine B.</w:t>
      </w:r>
      <w:r w:rsidRPr="009C548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C5483">
        <w:rPr>
          <w:rFonts w:ascii="Palatino Linotype" w:hAnsi="Palatino Linotype"/>
          <w:sz w:val="22"/>
          <w:szCs w:val="22"/>
        </w:rPr>
        <w:t>Junge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awards.  Finalizing those with the judges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Reviewed HSE speakers proposals for Vision 2013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Attended, worked and judged state HOSA competition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Worked on ACTE on-line scholarship application process with Kate Dowdy</w:t>
      </w:r>
    </w:p>
    <w:p w:rsidR="00626B87" w:rsidRPr="009C5483" w:rsidRDefault="00626B87" w:rsidP="00626B87">
      <w:pPr>
        <w:pStyle w:val="NoSpacing"/>
        <w:numPr>
          <w:ilvl w:val="0"/>
          <w:numId w:val="3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Completed Vision 2013 meeting and luncheon schedule for Marguerite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Integrates Disciplines</w:t>
      </w:r>
    </w:p>
    <w:p w:rsidR="00626B87" w:rsidRPr="009C5483" w:rsidRDefault="00626B87" w:rsidP="00626B87">
      <w:pPr>
        <w:pStyle w:val="NoSpacing"/>
        <w:numPr>
          <w:ilvl w:val="0"/>
          <w:numId w:val="3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Attended sessions in OKC for the PACE division </w:t>
      </w:r>
    </w:p>
    <w:p w:rsidR="00626B87" w:rsidRPr="009C5483" w:rsidRDefault="00626B87" w:rsidP="00626B87">
      <w:pPr>
        <w:pStyle w:val="NoSpacing"/>
        <w:numPr>
          <w:ilvl w:val="0"/>
          <w:numId w:val="3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Visited with Ray in Guidance about HOSA National Leadership Conference in Nashville </w:t>
      </w:r>
    </w:p>
    <w:p w:rsidR="00626B87" w:rsidRPr="009C5483" w:rsidRDefault="00626B87" w:rsidP="00626B87">
      <w:pPr>
        <w:pStyle w:val="NoSpacing"/>
        <w:numPr>
          <w:ilvl w:val="0"/>
          <w:numId w:val="3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Made plans to speak at the Mississippi ACTE state summer conf</w:t>
      </w:r>
      <w:r>
        <w:rPr>
          <w:rFonts w:ascii="Palatino Linotype" w:hAnsi="Palatino Linotype"/>
          <w:sz w:val="22"/>
          <w:szCs w:val="22"/>
        </w:rPr>
        <w:t xml:space="preserve">erence in July with </w:t>
      </w:r>
      <w:proofErr w:type="spellStart"/>
      <w:r>
        <w:rPr>
          <w:rFonts w:ascii="Palatino Linotype" w:hAnsi="Palatino Linotype"/>
          <w:sz w:val="22"/>
          <w:szCs w:val="22"/>
        </w:rPr>
        <w:t>Lorri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Carli</w:t>
      </w:r>
      <w:r w:rsidRPr="009C5483">
        <w:rPr>
          <w:rFonts w:ascii="Palatino Linotype" w:hAnsi="Palatino Linotype"/>
          <w:sz w:val="22"/>
          <w:szCs w:val="22"/>
        </w:rPr>
        <w:t>le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pertaining to being an ACTE member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Resource for Data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Voice of CTE</w:t>
      </w:r>
    </w:p>
    <w:p w:rsidR="00626B87" w:rsidRPr="009C5483" w:rsidRDefault="00626B87" w:rsidP="00626B87">
      <w:pPr>
        <w:pStyle w:val="NoSpacing"/>
        <w:numPr>
          <w:ilvl w:val="0"/>
          <w:numId w:val="4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Setting up membership booth and/or speaking at Region IV, Mississippi and Arkansas ACTE and HOSA National Leadership conference in Nashville.  </w:t>
      </w:r>
    </w:p>
    <w:p w:rsidR="00626B87" w:rsidRPr="009C5483" w:rsidRDefault="00626B87" w:rsidP="00626B87">
      <w:pPr>
        <w:pStyle w:val="NoSpacing"/>
        <w:numPr>
          <w:ilvl w:val="0"/>
          <w:numId w:val="4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Contact with Brian at ACTE to set up a blog or best practice web site for HSE members.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2. Individual VP activities to support Division/Region and Board goals:</w:t>
      </w:r>
    </w:p>
    <w:p w:rsidR="00626B87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9C5483" w:rsidRDefault="00626B87" w:rsidP="00626B87">
      <w:pPr>
        <w:pStyle w:val="NoSpacing"/>
        <w:numPr>
          <w:ilvl w:val="0"/>
          <w:numId w:val="36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Email to HSE leadership group about expired membership</w:t>
      </w:r>
    </w:p>
    <w:p w:rsidR="00626B87" w:rsidRPr="009C5483" w:rsidRDefault="00626B87" w:rsidP="00626B87">
      <w:pPr>
        <w:pStyle w:val="NoSpacing"/>
        <w:numPr>
          <w:ilvl w:val="0"/>
          <w:numId w:val="36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Set up vending booth with ACTE display at Region IV conference in OKC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3. Potential candidates contacted for future Board of Directors Elections:</w:t>
      </w:r>
    </w:p>
    <w:p w:rsidR="00626B87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9C5483" w:rsidRDefault="00626B87" w:rsidP="00626B87">
      <w:pPr>
        <w:pStyle w:val="NoSpacing"/>
        <w:numPr>
          <w:ilvl w:val="0"/>
          <w:numId w:val="3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Emails to HSE leadership recruiting for HSE VP Elect position:  Recruited Lynn Clark, Michelle Wright and Cindy McConnell</w:t>
      </w:r>
    </w:p>
    <w:p w:rsidR="00626B87" w:rsidRPr="009C5483" w:rsidRDefault="00626B87" w:rsidP="00626B87">
      <w:pPr>
        <w:pStyle w:val="NoSpacing"/>
        <w:numPr>
          <w:ilvl w:val="0"/>
          <w:numId w:val="3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Recruited member to serve on HSE Policy committees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626B87" w:rsidRPr="004F3C7C" w:rsidRDefault="00626B87" w:rsidP="00626B87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4. Division/region Concerns for CTE/ACTE Board Report:</w:t>
      </w:r>
    </w:p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3538"/>
        <w:gridCol w:w="3125"/>
      </w:tblGrid>
      <w:tr w:rsidR="00626B87" w:rsidRPr="009C5483" w:rsidTr="00A73F40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626B87" w:rsidRPr="009C5483" w:rsidTr="00A73F40">
        <w:trPr>
          <w:trHeight w:val="25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Changes in proving what we do works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Staying up on the research of CTE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Ensure committee/team/staff stays up to date</w:t>
            </w:r>
          </w:p>
        </w:tc>
      </w:tr>
    </w:tbl>
    <w:p w:rsidR="00626B87" w:rsidRPr="009C5483" w:rsidRDefault="00626B87" w:rsidP="00626B87">
      <w:pPr>
        <w:pStyle w:val="NoSpacing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626B87" w:rsidRPr="009C5483" w:rsidTr="00A73F40">
        <w:trPr>
          <w:trHeight w:val="72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4F3C7C" w:rsidRDefault="00626B87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F3C7C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626B87" w:rsidRPr="009C5483" w:rsidTr="00A73F40">
        <w:trPr>
          <w:trHeight w:val="2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Loss of membership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87" w:rsidRPr="009C5483" w:rsidRDefault="00626B87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Keep trying new things</w:t>
            </w:r>
          </w:p>
        </w:tc>
      </w:tr>
    </w:tbl>
    <w:p w:rsidR="00626B87" w:rsidRPr="009C5483" w:rsidRDefault="00626B87" w:rsidP="00626B87">
      <w:pPr>
        <w:pStyle w:val="NoSpacing"/>
        <w:rPr>
          <w:rFonts w:ascii="Palatino Linotype" w:hAnsi="Palatino Linotype"/>
          <w:sz w:val="22"/>
          <w:szCs w:val="22"/>
        </w:rPr>
      </w:pPr>
    </w:p>
    <w:p w:rsidR="001630CD" w:rsidRPr="00860B6C" w:rsidRDefault="00626B87" w:rsidP="00626B87">
      <w:pPr>
        <w:pStyle w:val="NoSpacing"/>
      </w:pPr>
      <w:r w:rsidRPr="004F3C7C">
        <w:rPr>
          <w:rFonts w:ascii="Palatino Linotype" w:hAnsi="Palatino Linotype"/>
          <w:b/>
          <w:sz w:val="22"/>
          <w:szCs w:val="22"/>
        </w:rPr>
        <w:t xml:space="preserve">5. Items </w:t>
      </w:r>
      <w:proofErr w:type="gramStart"/>
      <w:r w:rsidRPr="004F3C7C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4F3C7C">
        <w:rPr>
          <w:rFonts w:ascii="Palatino Linotype" w:hAnsi="Palatino Linotype"/>
          <w:b/>
          <w:sz w:val="22"/>
          <w:szCs w:val="22"/>
        </w:rPr>
        <w:t xml:space="preserve"> Be Placed on Board Agenda for Discussion:</w:t>
      </w:r>
      <w:r>
        <w:rPr>
          <w:rFonts w:ascii="Palatino Linotype" w:hAnsi="Palatino Linotype"/>
          <w:sz w:val="22"/>
          <w:szCs w:val="22"/>
        </w:rPr>
        <w:t xml:space="preserve"> None</w:t>
      </w:r>
      <w:bookmarkStart w:id="0" w:name="_GoBack"/>
      <w:bookmarkEnd w:id="0"/>
    </w:p>
    <w:sectPr w:rsidR="001630CD" w:rsidRPr="00860B6C" w:rsidSect="0043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D49"/>
    <w:multiLevelType w:val="hybridMultilevel"/>
    <w:tmpl w:val="C10EB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94F9E"/>
    <w:multiLevelType w:val="hybridMultilevel"/>
    <w:tmpl w:val="A782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8602C"/>
    <w:multiLevelType w:val="hybridMultilevel"/>
    <w:tmpl w:val="8F286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C42D7"/>
    <w:multiLevelType w:val="hybridMultilevel"/>
    <w:tmpl w:val="01F8C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E78D3"/>
    <w:multiLevelType w:val="hybridMultilevel"/>
    <w:tmpl w:val="20D61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631AC"/>
    <w:multiLevelType w:val="hybridMultilevel"/>
    <w:tmpl w:val="B8FA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C7E11"/>
    <w:multiLevelType w:val="hybridMultilevel"/>
    <w:tmpl w:val="54A84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314D00"/>
    <w:multiLevelType w:val="hybridMultilevel"/>
    <w:tmpl w:val="9E221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34035E"/>
    <w:multiLevelType w:val="hybridMultilevel"/>
    <w:tmpl w:val="DC2AC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041F90"/>
    <w:multiLevelType w:val="hybridMultilevel"/>
    <w:tmpl w:val="FA181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27632C"/>
    <w:multiLevelType w:val="hybridMultilevel"/>
    <w:tmpl w:val="94424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E5626"/>
    <w:multiLevelType w:val="hybridMultilevel"/>
    <w:tmpl w:val="900E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9E46C8"/>
    <w:multiLevelType w:val="hybridMultilevel"/>
    <w:tmpl w:val="782EE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C61663"/>
    <w:multiLevelType w:val="hybridMultilevel"/>
    <w:tmpl w:val="072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8F2EE5"/>
    <w:multiLevelType w:val="hybridMultilevel"/>
    <w:tmpl w:val="FA60F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A3567F"/>
    <w:multiLevelType w:val="hybridMultilevel"/>
    <w:tmpl w:val="1D687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C27B9C"/>
    <w:multiLevelType w:val="hybridMultilevel"/>
    <w:tmpl w:val="DAFEE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143B7"/>
    <w:multiLevelType w:val="hybridMultilevel"/>
    <w:tmpl w:val="07DC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550C24"/>
    <w:multiLevelType w:val="hybridMultilevel"/>
    <w:tmpl w:val="F5F8E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E26DCC"/>
    <w:multiLevelType w:val="hybridMultilevel"/>
    <w:tmpl w:val="0E9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8C5D6A"/>
    <w:multiLevelType w:val="hybridMultilevel"/>
    <w:tmpl w:val="EDC4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8B3078"/>
    <w:multiLevelType w:val="hybridMultilevel"/>
    <w:tmpl w:val="638E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995E77"/>
    <w:multiLevelType w:val="hybridMultilevel"/>
    <w:tmpl w:val="94086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6015DD"/>
    <w:multiLevelType w:val="hybridMultilevel"/>
    <w:tmpl w:val="D1A89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D57A6"/>
    <w:multiLevelType w:val="hybridMultilevel"/>
    <w:tmpl w:val="9490E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B57F0A"/>
    <w:multiLevelType w:val="hybridMultilevel"/>
    <w:tmpl w:val="CBE48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8E1F26"/>
    <w:multiLevelType w:val="hybridMultilevel"/>
    <w:tmpl w:val="3416B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9A3E1B"/>
    <w:multiLevelType w:val="hybridMultilevel"/>
    <w:tmpl w:val="95A6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0E5845"/>
    <w:multiLevelType w:val="hybridMultilevel"/>
    <w:tmpl w:val="780C0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650237"/>
    <w:multiLevelType w:val="hybridMultilevel"/>
    <w:tmpl w:val="56A44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20"/>
  </w:num>
  <w:num w:numId="5">
    <w:abstractNumId w:val="34"/>
  </w:num>
  <w:num w:numId="6">
    <w:abstractNumId w:val="36"/>
  </w:num>
  <w:num w:numId="7">
    <w:abstractNumId w:val="10"/>
  </w:num>
  <w:num w:numId="8">
    <w:abstractNumId w:val="32"/>
  </w:num>
  <w:num w:numId="9">
    <w:abstractNumId w:val="28"/>
  </w:num>
  <w:num w:numId="10">
    <w:abstractNumId w:val="8"/>
  </w:num>
  <w:num w:numId="11">
    <w:abstractNumId w:val="24"/>
  </w:num>
  <w:num w:numId="12">
    <w:abstractNumId w:val="14"/>
  </w:num>
  <w:num w:numId="13">
    <w:abstractNumId w:val="39"/>
  </w:num>
  <w:num w:numId="14">
    <w:abstractNumId w:val="6"/>
  </w:num>
  <w:num w:numId="15">
    <w:abstractNumId w:val="7"/>
  </w:num>
  <w:num w:numId="16">
    <w:abstractNumId w:val="38"/>
  </w:num>
  <w:num w:numId="17">
    <w:abstractNumId w:val="29"/>
  </w:num>
  <w:num w:numId="18">
    <w:abstractNumId w:val="15"/>
  </w:num>
  <w:num w:numId="19">
    <w:abstractNumId w:val="35"/>
  </w:num>
  <w:num w:numId="20">
    <w:abstractNumId w:val="27"/>
  </w:num>
  <w:num w:numId="21">
    <w:abstractNumId w:val="9"/>
  </w:num>
  <w:num w:numId="22">
    <w:abstractNumId w:val="1"/>
  </w:num>
  <w:num w:numId="23">
    <w:abstractNumId w:val="17"/>
  </w:num>
  <w:num w:numId="24">
    <w:abstractNumId w:val="21"/>
  </w:num>
  <w:num w:numId="25">
    <w:abstractNumId w:val="33"/>
  </w:num>
  <w:num w:numId="26">
    <w:abstractNumId w:val="0"/>
  </w:num>
  <w:num w:numId="27">
    <w:abstractNumId w:val="3"/>
  </w:num>
  <w:num w:numId="28">
    <w:abstractNumId w:val="2"/>
  </w:num>
  <w:num w:numId="29">
    <w:abstractNumId w:val="12"/>
  </w:num>
  <w:num w:numId="30">
    <w:abstractNumId w:val="18"/>
  </w:num>
  <w:num w:numId="31">
    <w:abstractNumId w:val="37"/>
  </w:num>
  <w:num w:numId="32">
    <w:abstractNumId w:val="23"/>
  </w:num>
  <w:num w:numId="33">
    <w:abstractNumId w:val="16"/>
  </w:num>
  <w:num w:numId="34">
    <w:abstractNumId w:val="19"/>
  </w:num>
  <w:num w:numId="35">
    <w:abstractNumId w:val="30"/>
  </w:num>
  <w:num w:numId="36">
    <w:abstractNumId w:val="31"/>
  </w:num>
  <w:num w:numId="37">
    <w:abstractNumId w:val="11"/>
  </w:num>
  <w:num w:numId="38">
    <w:abstractNumId w:val="26"/>
  </w:num>
  <w:num w:numId="39">
    <w:abstractNumId w:val="1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4C45D3"/>
    <w:rsid w:val="0056723D"/>
    <w:rsid w:val="00626B87"/>
    <w:rsid w:val="006D57CF"/>
    <w:rsid w:val="007E44CD"/>
    <w:rsid w:val="00860B6C"/>
    <w:rsid w:val="009F0489"/>
    <w:rsid w:val="00A1502F"/>
    <w:rsid w:val="00B11D8C"/>
    <w:rsid w:val="00B25A65"/>
    <w:rsid w:val="00D95181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2013-10-17T21:02:00Z</dcterms:created>
  <dcterms:modified xsi:type="dcterms:W3CDTF">2013-10-17T21:02:00Z</dcterms:modified>
</cp:coreProperties>
</file>