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AB" w:rsidRPr="009E46AB" w:rsidRDefault="009E46AB"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22222"/>
          <w:sz w:val="24"/>
          <w:szCs w:val="24"/>
        </w:rPr>
      </w:pPr>
      <w:bookmarkStart w:id="0" w:name="_GoBack"/>
      <w:bookmarkEnd w:id="0"/>
      <w:r w:rsidRPr="009E46AB">
        <w:rPr>
          <w:rFonts w:ascii="Times New Roman" w:eastAsia="Times New Roman" w:hAnsi="Times New Roman" w:cs="Times New Roman"/>
          <w:b/>
          <w:color w:val="222222"/>
          <w:sz w:val="24"/>
          <w:szCs w:val="24"/>
        </w:rPr>
        <w:t>CTE U.S. Presidential Scholars Program</w:t>
      </w:r>
    </w:p>
    <w:p w:rsidR="009E46AB" w:rsidRDefault="009E46AB"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rPr>
      </w:pPr>
    </w:p>
    <w:p w:rsidR="006D118F" w:rsidRPr="009E46AB"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 xml:space="preserve">The U.S. Presidential Scholars Program was established by President Lyndon Johnson in 1964, and, since that time, the program has honored more than over 7,000 outstanding high school seniors.  The mission of the program is to recognize and honor outstanding high school seniors, and thereby encourage high attainment among all students. </w:t>
      </w:r>
    </w:p>
    <w:p w:rsidR="006D118F" w:rsidRPr="009E46AB"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6D118F" w:rsidRPr="006D118F"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Per the original Executive Order establishing the program, students are selected on the basis of outstanding scholarship.  For most of the program’s existence, nominees have been invited to apply for recognition based upon SAT or ACT scores.  As the program has grown, candidates have been invited to apply in other ways as well.  Last year, the first group of outstanding students who demonstrate excellence in CTE were included for recognition.</w:t>
      </w:r>
    </w:p>
    <w:p w:rsidR="006D118F" w:rsidRPr="009E46AB"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6D118F" w:rsidRPr="009E46AB"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Since 2013, Chief State School Officers have been invited to nominate candidates from their states for the General component of the program.  The Director of the Iowa Department of Education is asking for our help in nominating up to five candidates for the U.S. Presidential Scholars in CTE.</w:t>
      </w:r>
    </w:p>
    <w:p w:rsidR="006D118F" w:rsidRPr="009E46AB"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9E46AB" w:rsidRPr="009E46AB"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All high school seniors participating in CTE and graduating between January and June of 2018, who are U.S. citizens or legal permanent residents and who attend public, parochial, or independent schools, as well as those who are home-schooled, are eligible.  The candidates will go through the application process, and as in the past, the 2018 U.S. Presidential Scholars will be selected by the Commission on Presidential Scholars and receive the Presidential Scholars Medallion at a ceremony in their honor in Washington, DC.</w:t>
      </w:r>
    </w:p>
    <w:p w:rsidR="009E46AB" w:rsidRPr="009E46AB" w:rsidRDefault="009E46AB"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6D118F" w:rsidRPr="009E46AB"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6D118F" w:rsidRPr="006D118F"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Consider the following questions as you contemplate the selection of your nominees:</w:t>
      </w:r>
    </w:p>
    <w:p w:rsidR="006D118F" w:rsidRPr="006D118F"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 </w:t>
      </w:r>
    </w:p>
    <w:p w:rsidR="006D118F" w:rsidRPr="009E46AB" w:rsidRDefault="006D118F" w:rsidP="006D118F">
      <w:pPr>
        <w:numPr>
          <w:ilvl w:val="0"/>
          <w:numId w:val="1"/>
        </w:numPr>
        <w:shd w:val="clear" w:color="auto" w:fill="FFFFFF"/>
        <w:spacing w:after="0" w:line="240" w:lineRule="auto"/>
        <w:ind w:left="945"/>
        <w:rPr>
          <w:rFonts w:ascii="Times New Roman" w:eastAsia="Times New Roman" w:hAnsi="Times New Roman" w:cs="Times New Roman"/>
          <w:color w:val="222222"/>
        </w:rPr>
      </w:pPr>
      <w:r w:rsidRPr="006D118F">
        <w:rPr>
          <w:rFonts w:ascii="Times New Roman" w:eastAsia="Times New Roman" w:hAnsi="Times New Roman" w:cs="Times New Roman"/>
          <w:color w:val="222222"/>
        </w:rPr>
        <w:t>What about the student makes him or her stand out as having outstanding scholarship?</w:t>
      </w:r>
    </w:p>
    <w:p w:rsidR="009E46AB" w:rsidRPr="006D118F" w:rsidRDefault="009E46AB" w:rsidP="009E46AB">
      <w:pPr>
        <w:numPr>
          <w:ilvl w:val="0"/>
          <w:numId w:val="1"/>
        </w:numPr>
        <w:shd w:val="clear" w:color="auto" w:fill="FFFFFF"/>
        <w:spacing w:after="0" w:line="240" w:lineRule="auto"/>
        <w:ind w:left="945"/>
        <w:rPr>
          <w:rFonts w:ascii="Times New Roman" w:eastAsia="Times New Roman" w:hAnsi="Times New Roman" w:cs="Times New Roman"/>
          <w:color w:val="222222"/>
        </w:rPr>
      </w:pPr>
      <w:r w:rsidRPr="009E46AB">
        <w:rPr>
          <w:rFonts w:ascii="Times New Roman" w:eastAsia="Times New Roman" w:hAnsi="Times New Roman" w:cs="Times New Roman"/>
          <w:color w:val="222222"/>
        </w:rPr>
        <w:t>What about the student shows strong ability and accomplishment in career and technical education fields?</w:t>
      </w:r>
    </w:p>
    <w:p w:rsidR="006D118F" w:rsidRPr="009E46AB" w:rsidRDefault="006D118F" w:rsidP="006D118F">
      <w:pPr>
        <w:numPr>
          <w:ilvl w:val="0"/>
          <w:numId w:val="1"/>
        </w:numPr>
        <w:shd w:val="clear" w:color="auto" w:fill="FFFFFF"/>
        <w:spacing w:after="0" w:line="240" w:lineRule="auto"/>
        <w:ind w:left="945"/>
        <w:rPr>
          <w:rFonts w:ascii="Times New Roman" w:eastAsia="Times New Roman" w:hAnsi="Times New Roman" w:cs="Times New Roman"/>
          <w:color w:val="222222"/>
        </w:rPr>
      </w:pPr>
      <w:r w:rsidRPr="006D118F">
        <w:rPr>
          <w:rFonts w:ascii="Times New Roman" w:eastAsia="Times New Roman" w:hAnsi="Times New Roman" w:cs="Times New Roman"/>
          <w:color w:val="222222"/>
        </w:rPr>
        <w:t>Were there special challenges or hurdles this student has overcome while still achieving high academic success?</w:t>
      </w:r>
    </w:p>
    <w:p w:rsidR="006D118F" w:rsidRPr="006D118F" w:rsidRDefault="006D118F" w:rsidP="006D118F">
      <w:pPr>
        <w:shd w:val="clear" w:color="auto" w:fill="FFFFFF"/>
        <w:spacing w:after="0" w:line="240" w:lineRule="auto"/>
        <w:ind w:left="945"/>
        <w:rPr>
          <w:rFonts w:ascii="Times New Roman" w:eastAsia="Times New Roman" w:hAnsi="Times New Roman" w:cs="Times New Roman"/>
          <w:color w:val="222222"/>
        </w:rPr>
      </w:pPr>
    </w:p>
    <w:p w:rsidR="006D118F" w:rsidRPr="006D118F"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 </w:t>
      </w:r>
    </w:p>
    <w:p w:rsidR="006D118F" w:rsidRPr="006D118F"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In addition, it may be useful for you to know that the reviewers will be considering the following categories when evaluating the nominees at the semifinalist and Scholar evaluation levels:</w:t>
      </w:r>
    </w:p>
    <w:p w:rsidR="006D118F" w:rsidRPr="006D118F"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9E46AB">
        <w:rPr>
          <w:rFonts w:ascii="Times New Roman" w:eastAsia="Times New Roman" w:hAnsi="Times New Roman" w:cs="Times New Roman"/>
          <w:color w:val="222222"/>
        </w:rPr>
        <w:t> </w:t>
      </w:r>
    </w:p>
    <w:p w:rsidR="006D118F" w:rsidRPr="006D118F"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222222"/>
        </w:rPr>
      </w:pPr>
      <w:r w:rsidRPr="009E46AB">
        <w:rPr>
          <w:rFonts w:ascii="Times New Roman" w:eastAsia="Times New Roman" w:hAnsi="Times New Roman" w:cs="Times New Roman"/>
          <w:color w:val="222222"/>
        </w:rPr>
        <w:t>·         Involvement and Service (in school and community)</w:t>
      </w:r>
    </w:p>
    <w:p w:rsidR="006D118F" w:rsidRPr="006D118F"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222222"/>
        </w:rPr>
      </w:pPr>
      <w:r w:rsidRPr="009E46AB">
        <w:rPr>
          <w:rFonts w:ascii="Times New Roman" w:eastAsia="Times New Roman" w:hAnsi="Times New Roman" w:cs="Times New Roman"/>
          <w:color w:val="222222"/>
        </w:rPr>
        <w:t>·         Leadership and Character</w:t>
      </w:r>
    </w:p>
    <w:p w:rsidR="006D118F" w:rsidRPr="006D118F"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222222"/>
        </w:rPr>
      </w:pPr>
      <w:r w:rsidRPr="009E46AB">
        <w:rPr>
          <w:rFonts w:ascii="Times New Roman" w:eastAsia="Times New Roman" w:hAnsi="Times New Roman" w:cs="Times New Roman"/>
          <w:color w:val="222222"/>
        </w:rPr>
        <w:t>·        Writing samples</w:t>
      </w:r>
    </w:p>
    <w:p w:rsidR="006D118F" w:rsidRPr="006D118F" w:rsidRDefault="006D118F" w:rsidP="006D11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222222"/>
        </w:rPr>
      </w:pPr>
      <w:r w:rsidRPr="009E46AB">
        <w:rPr>
          <w:rFonts w:ascii="Times New Roman" w:eastAsia="Times New Roman" w:hAnsi="Times New Roman" w:cs="Times New Roman"/>
          <w:color w:val="222222"/>
        </w:rPr>
        <w:t>·         Academic achievements</w:t>
      </w:r>
    </w:p>
    <w:p w:rsidR="005622CF" w:rsidRDefault="006D118F" w:rsidP="00562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222222"/>
        </w:rPr>
      </w:pPr>
      <w:r w:rsidRPr="009E46AB">
        <w:rPr>
          <w:rFonts w:ascii="Times New Roman" w:eastAsia="Times New Roman" w:hAnsi="Times New Roman" w:cs="Times New Roman"/>
          <w:color w:val="222222"/>
        </w:rPr>
        <w:t>·         Discretionary points for extraordinary achi</w:t>
      </w:r>
      <w:r w:rsidR="005622CF">
        <w:rPr>
          <w:rFonts w:ascii="Times New Roman" w:eastAsia="Times New Roman" w:hAnsi="Times New Roman" w:cs="Times New Roman"/>
          <w:color w:val="222222"/>
        </w:rPr>
        <w:t>evement, heavy workload, family</w:t>
      </w:r>
    </w:p>
    <w:p w:rsidR="006D118F" w:rsidRPr="009E46AB" w:rsidRDefault="005622CF" w:rsidP="005622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r w:rsidR="006D118F" w:rsidRPr="009E46AB">
        <w:rPr>
          <w:rFonts w:ascii="Times New Roman" w:eastAsia="Times New Roman" w:hAnsi="Times New Roman" w:cs="Times New Roman"/>
          <w:color w:val="222222"/>
        </w:rPr>
        <w:t>responsibilities, or obstacles overcome.</w:t>
      </w:r>
    </w:p>
    <w:p w:rsidR="009E46AB" w:rsidRPr="009E46AB" w:rsidRDefault="009E46AB"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4E2FD0" w:rsidRDefault="004E2FD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4E2FD0" w:rsidRDefault="004E2FD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4E2FD0" w:rsidRDefault="004E2FD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4E2FD0" w:rsidRDefault="004E2FD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4E2FD0" w:rsidRDefault="004E2FD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4E2FD0" w:rsidRDefault="004E2FD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1E6600" w:rsidRPr="005E1049" w:rsidRDefault="005622CF"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rPr>
      </w:pPr>
      <w:r>
        <w:rPr>
          <w:rFonts w:ascii="Times New Roman" w:eastAsia="Times New Roman" w:hAnsi="Times New Roman" w:cs="Times New Roman"/>
          <w:color w:val="222222"/>
        </w:rPr>
        <w:lastRenderedPageBreak/>
        <w:t xml:space="preserve">Iowa ACTE submit the names </w:t>
      </w:r>
      <w:r w:rsidR="009E46AB" w:rsidRPr="009E46AB">
        <w:rPr>
          <w:rFonts w:ascii="Times New Roman" w:eastAsia="Times New Roman" w:hAnsi="Times New Roman" w:cs="Times New Roman"/>
          <w:color w:val="222222"/>
        </w:rPr>
        <w:t xml:space="preserve">of </w:t>
      </w:r>
      <w:r>
        <w:rPr>
          <w:rFonts w:ascii="Times New Roman" w:eastAsia="Times New Roman" w:hAnsi="Times New Roman" w:cs="Times New Roman"/>
          <w:color w:val="222222"/>
        </w:rPr>
        <w:t>the top five</w:t>
      </w:r>
      <w:r w:rsidR="009E46AB" w:rsidRPr="009E46AB">
        <w:rPr>
          <w:rFonts w:ascii="Times New Roman" w:eastAsia="Times New Roman" w:hAnsi="Times New Roman" w:cs="Times New Roman"/>
          <w:color w:val="222222"/>
        </w:rPr>
        <w:t xml:space="preserve"> CTE student</w:t>
      </w:r>
      <w:r>
        <w:rPr>
          <w:rFonts w:ascii="Times New Roman" w:eastAsia="Times New Roman" w:hAnsi="Times New Roman" w:cs="Times New Roman"/>
          <w:color w:val="222222"/>
        </w:rPr>
        <w:t>s</w:t>
      </w:r>
      <w:r w:rsidR="009E46AB" w:rsidRPr="009E46AB">
        <w:rPr>
          <w:rFonts w:ascii="Times New Roman" w:eastAsia="Times New Roman" w:hAnsi="Times New Roman" w:cs="Times New Roman"/>
          <w:color w:val="222222"/>
        </w:rPr>
        <w:t xml:space="preserve"> they feel </w:t>
      </w:r>
      <w:r>
        <w:rPr>
          <w:rFonts w:ascii="Times New Roman" w:eastAsia="Times New Roman" w:hAnsi="Times New Roman" w:cs="Times New Roman"/>
          <w:color w:val="222222"/>
        </w:rPr>
        <w:t>are</w:t>
      </w:r>
      <w:r w:rsidR="009E46AB" w:rsidRPr="009E46AB">
        <w:rPr>
          <w:rFonts w:ascii="Times New Roman" w:eastAsia="Times New Roman" w:hAnsi="Times New Roman" w:cs="Times New Roman"/>
          <w:color w:val="222222"/>
        </w:rPr>
        <w:t xml:space="preserve"> the top candidate</w:t>
      </w:r>
      <w:r>
        <w:rPr>
          <w:rFonts w:ascii="Times New Roman" w:eastAsia="Times New Roman" w:hAnsi="Times New Roman" w:cs="Times New Roman"/>
          <w:color w:val="222222"/>
        </w:rPr>
        <w:t>s</w:t>
      </w:r>
      <w:r w:rsidR="009E46AB" w:rsidRPr="009E46AB">
        <w:rPr>
          <w:rFonts w:ascii="Times New Roman" w:eastAsia="Times New Roman" w:hAnsi="Times New Roman" w:cs="Times New Roman"/>
          <w:color w:val="222222"/>
        </w:rPr>
        <w:t xml:space="preserve"> from </w:t>
      </w:r>
      <w:r w:rsidR="00852985">
        <w:rPr>
          <w:rFonts w:ascii="Times New Roman" w:eastAsia="Times New Roman" w:hAnsi="Times New Roman" w:cs="Times New Roman"/>
          <w:color w:val="222222"/>
        </w:rPr>
        <w:t xml:space="preserve">Iowa CTE programs </w:t>
      </w:r>
      <w:r w:rsidR="009E46AB" w:rsidRPr="009E46AB">
        <w:rPr>
          <w:rFonts w:ascii="Times New Roman" w:eastAsia="Times New Roman" w:hAnsi="Times New Roman" w:cs="Times New Roman"/>
          <w:color w:val="222222"/>
        </w:rPr>
        <w:t>to receive this recognition</w:t>
      </w:r>
      <w:r w:rsidR="00F64AE1" w:rsidRPr="00F64AE1">
        <w:rPr>
          <w:rFonts w:ascii="Times New Roman" w:eastAsia="Times New Roman" w:hAnsi="Times New Roman" w:cs="Times New Roman"/>
          <w:color w:val="222222"/>
        </w:rPr>
        <w:t xml:space="preserve"> </w:t>
      </w:r>
      <w:r w:rsidR="00F64AE1">
        <w:rPr>
          <w:rFonts w:ascii="Times New Roman" w:eastAsia="Times New Roman" w:hAnsi="Times New Roman" w:cs="Times New Roman"/>
          <w:color w:val="222222"/>
        </w:rPr>
        <w:t>to the Iowa CTE Bureau</w:t>
      </w:r>
      <w:r w:rsidR="009E46AB" w:rsidRPr="009E46AB">
        <w:rPr>
          <w:rFonts w:ascii="Times New Roman" w:eastAsia="Times New Roman" w:hAnsi="Times New Roman" w:cs="Times New Roman"/>
          <w:color w:val="222222"/>
        </w:rPr>
        <w:t xml:space="preserve">.  </w:t>
      </w:r>
      <w:r w:rsidR="009E46AB" w:rsidRPr="005E1049">
        <w:rPr>
          <w:rFonts w:ascii="Times New Roman" w:eastAsia="Times New Roman" w:hAnsi="Times New Roman" w:cs="Times New Roman"/>
          <w:b/>
          <w:color w:val="222222"/>
        </w:rPr>
        <w:t xml:space="preserve">The deadline for submission is </w:t>
      </w:r>
      <w:r w:rsidR="009E46AB" w:rsidRPr="005C7D67">
        <w:rPr>
          <w:rFonts w:ascii="Times New Roman" w:eastAsia="Times New Roman" w:hAnsi="Times New Roman" w:cs="Times New Roman"/>
          <w:b/>
          <w:strike/>
          <w:color w:val="222222"/>
        </w:rPr>
        <w:t>September 27, 2017</w:t>
      </w:r>
      <w:r w:rsidR="009E46AB" w:rsidRPr="005E1049">
        <w:rPr>
          <w:rFonts w:ascii="Times New Roman" w:eastAsia="Times New Roman" w:hAnsi="Times New Roman" w:cs="Times New Roman"/>
          <w:b/>
          <w:color w:val="222222"/>
        </w:rPr>
        <w:t xml:space="preserve">. </w:t>
      </w:r>
      <w:r w:rsidR="005C7D67">
        <w:rPr>
          <w:rFonts w:ascii="Times New Roman" w:eastAsia="Times New Roman" w:hAnsi="Times New Roman" w:cs="Times New Roman"/>
          <w:b/>
          <w:color w:val="222222"/>
        </w:rPr>
        <w:t>EXTENDED to October 13, 2017</w:t>
      </w:r>
      <w:r w:rsidR="009E46AB" w:rsidRPr="005E1049">
        <w:rPr>
          <w:rFonts w:ascii="Times New Roman" w:eastAsia="Times New Roman" w:hAnsi="Times New Roman" w:cs="Times New Roman"/>
          <w:b/>
          <w:color w:val="222222"/>
        </w:rPr>
        <w:t xml:space="preserve"> </w:t>
      </w:r>
    </w:p>
    <w:p w:rsidR="001E6600" w:rsidRDefault="001E660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1E6600" w:rsidRDefault="00F64AE1"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P</w:t>
      </w:r>
      <w:r w:rsidR="001E6600" w:rsidRPr="004E2FD0">
        <w:rPr>
          <w:rFonts w:ascii="Times New Roman" w:eastAsia="Times New Roman" w:hAnsi="Times New Roman" w:cs="Times New Roman"/>
          <w:b/>
          <w:color w:val="222222"/>
        </w:rPr>
        <w:t>rocess:</w:t>
      </w:r>
    </w:p>
    <w:p w:rsidR="004E2FD0" w:rsidRPr="004E2FD0" w:rsidRDefault="004E2FD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rPr>
      </w:pPr>
    </w:p>
    <w:p w:rsidR="004E2FD0" w:rsidRDefault="001E660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Iowa ACTE will contact their divisions as well as the CTSOs and ask for a maximum of </w:t>
      </w:r>
      <w:r w:rsidR="004E2FD0">
        <w:rPr>
          <w:rFonts w:ascii="Times New Roman" w:eastAsia="Times New Roman" w:hAnsi="Times New Roman" w:cs="Times New Roman"/>
          <w:color w:val="222222"/>
        </w:rPr>
        <w:t>5</w:t>
      </w:r>
      <w:r>
        <w:rPr>
          <w:rFonts w:ascii="Times New Roman" w:eastAsia="Times New Roman" w:hAnsi="Times New Roman" w:cs="Times New Roman"/>
          <w:color w:val="222222"/>
        </w:rPr>
        <w:t xml:space="preserve"> nominees from each division that represent their top candidates for the award.  </w:t>
      </w:r>
      <w:r w:rsidR="00F64AE1">
        <w:rPr>
          <w:rFonts w:ascii="Times New Roman" w:eastAsia="Times New Roman" w:hAnsi="Times New Roman" w:cs="Times New Roman"/>
          <w:color w:val="222222"/>
        </w:rPr>
        <w:t xml:space="preserve">The DE Consultants will also send out information to the field on the process.  </w:t>
      </w:r>
      <w:r w:rsidR="004E2FD0">
        <w:rPr>
          <w:rFonts w:ascii="Times New Roman" w:eastAsia="Times New Roman" w:hAnsi="Times New Roman" w:cs="Times New Roman"/>
          <w:color w:val="222222"/>
        </w:rPr>
        <w:t>The nominations from the field will go to the Iowa ACTE division representative.  The division representative is responsible for determining, with their affiliate groups (teacher education group, applicable CTSOs, etc.) the process for which the top fiv</w:t>
      </w:r>
      <w:r w:rsidR="00F64AE1">
        <w:rPr>
          <w:rFonts w:ascii="Times New Roman" w:eastAsia="Times New Roman" w:hAnsi="Times New Roman" w:cs="Times New Roman"/>
          <w:color w:val="222222"/>
        </w:rPr>
        <w:t>e candidates will be determined from their service area.</w:t>
      </w:r>
    </w:p>
    <w:p w:rsidR="004E2FD0" w:rsidRDefault="004E2FD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4E2FD0" w:rsidRDefault="00F64AE1"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22222"/>
        </w:rPr>
      </w:pPr>
      <w:r>
        <w:rPr>
          <w:rFonts w:ascii="Times New Roman" w:eastAsia="Times New Roman" w:hAnsi="Times New Roman" w:cs="Times New Roman"/>
          <w:b/>
          <w:i/>
          <w:color w:val="222222"/>
        </w:rPr>
        <w:t>The attached n</w:t>
      </w:r>
      <w:r w:rsidR="004E2FD0" w:rsidRPr="00F64AE1">
        <w:rPr>
          <w:rFonts w:ascii="Times New Roman" w:eastAsia="Times New Roman" w:hAnsi="Times New Roman" w:cs="Times New Roman"/>
          <w:b/>
          <w:i/>
          <w:color w:val="222222"/>
        </w:rPr>
        <w:t xml:space="preserve">ominations </w:t>
      </w:r>
      <w:r w:rsidRPr="00F64AE1">
        <w:rPr>
          <w:rFonts w:ascii="Times New Roman" w:eastAsia="Times New Roman" w:hAnsi="Times New Roman" w:cs="Times New Roman"/>
          <w:b/>
          <w:i/>
          <w:color w:val="222222"/>
        </w:rPr>
        <w:t>forms that</w:t>
      </w:r>
      <w:r w:rsidR="004E2FD0" w:rsidRPr="00F64AE1">
        <w:rPr>
          <w:rFonts w:ascii="Times New Roman" w:eastAsia="Times New Roman" w:hAnsi="Times New Roman" w:cs="Times New Roman"/>
          <w:b/>
          <w:i/>
          <w:color w:val="222222"/>
        </w:rPr>
        <w:t xml:space="preserve"> include the above criteria </w:t>
      </w:r>
      <w:r w:rsidRPr="00F64AE1">
        <w:rPr>
          <w:rFonts w:ascii="Times New Roman" w:eastAsia="Times New Roman" w:hAnsi="Times New Roman" w:cs="Times New Roman"/>
          <w:b/>
          <w:i/>
          <w:color w:val="222222"/>
        </w:rPr>
        <w:t>are to be sent t</w:t>
      </w:r>
      <w:r w:rsidR="004E2FD0" w:rsidRPr="00F64AE1">
        <w:rPr>
          <w:rFonts w:ascii="Times New Roman" w:eastAsia="Times New Roman" w:hAnsi="Times New Roman" w:cs="Times New Roman"/>
          <w:b/>
          <w:i/>
          <w:color w:val="222222"/>
        </w:rPr>
        <w:t xml:space="preserve">o:  </w:t>
      </w:r>
    </w:p>
    <w:p w:rsidR="00F64AE1" w:rsidRPr="00F64AE1" w:rsidRDefault="00F64AE1"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22222"/>
        </w:rPr>
      </w:pPr>
    </w:p>
    <w:p w:rsidR="004E2FD0" w:rsidRDefault="004E2FD0"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333333"/>
          <w:shd w:val="clear" w:color="auto" w:fill="FFFFFF"/>
        </w:rPr>
      </w:pPr>
      <w:r w:rsidRPr="00F64AE1">
        <w:rPr>
          <w:rFonts w:ascii="Times New Roman" w:eastAsia="Times New Roman" w:hAnsi="Times New Roman" w:cs="Times New Roman"/>
          <w:b/>
          <w:color w:val="222222"/>
        </w:rPr>
        <w:t>Agriculture</w:t>
      </w:r>
      <w:r>
        <w:rPr>
          <w:rFonts w:ascii="Times New Roman" w:eastAsia="Times New Roman" w:hAnsi="Times New Roman" w:cs="Times New Roman"/>
          <w:color w:val="222222"/>
        </w:rPr>
        <w:t xml:space="preserve"> </w:t>
      </w:r>
      <w:r w:rsidR="0038128C">
        <w:rPr>
          <w:rFonts w:ascii="Times New Roman" w:eastAsia="Times New Roman" w:hAnsi="Times New Roman" w:cs="Times New Roman"/>
          <w:color w:val="222222"/>
        </w:rPr>
        <w:t>– Courtney May</w:t>
      </w:r>
      <w:r w:rsidR="003E55DA">
        <w:rPr>
          <w:rFonts w:ascii="Times New Roman" w:eastAsia="Times New Roman" w:hAnsi="Times New Roman" w:cs="Times New Roman"/>
          <w:color w:val="222222"/>
        </w:rPr>
        <w:t xml:space="preserve"> </w:t>
      </w:r>
      <w:proofErr w:type="gramStart"/>
      <w:r w:rsidR="003E55DA" w:rsidRPr="003E55DA">
        <w:rPr>
          <w:rFonts w:ascii="Times New Roman" w:eastAsia="Times New Roman" w:hAnsi="Times New Roman" w:cs="Times New Roman"/>
          <w:color w:val="222222"/>
        </w:rPr>
        <w:t xml:space="preserve">-  </w:t>
      </w:r>
      <w:proofErr w:type="gramEnd"/>
      <w:r w:rsidR="003E55DA">
        <w:rPr>
          <w:rFonts w:ascii="Times New Roman" w:hAnsi="Times New Roman" w:cs="Times New Roman"/>
          <w:color w:val="333333"/>
          <w:shd w:val="clear" w:color="auto" w:fill="FFFFFF"/>
        </w:rPr>
        <w:fldChar w:fldCharType="begin"/>
      </w:r>
      <w:r w:rsidR="003E55DA">
        <w:rPr>
          <w:rFonts w:ascii="Times New Roman" w:hAnsi="Times New Roman" w:cs="Times New Roman"/>
          <w:color w:val="333333"/>
          <w:shd w:val="clear" w:color="auto" w:fill="FFFFFF"/>
        </w:rPr>
        <w:instrText xml:space="preserve"> HYPERLINK "mailto:</w:instrText>
      </w:r>
      <w:r w:rsidR="003E55DA" w:rsidRPr="003E55DA">
        <w:rPr>
          <w:rFonts w:ascii="Times New Roman" w:hAnsi="Times New Roman" w:cs="Times New Roman"/>
          <w:color w:val="333333"/>
          <w:shd w:val="clear" w:color="auto" w:fill="FFFFFF"/>
        </w:rPr>
        <w:instrText>courtney.may@mtayrschools.org</w:instrText>
      </w:r>
      <w:r w:rsidR="003E55DA">
        <w:rPr>
          <w:rFonts w:ascii="Times New Roman" w:hAnsi="Times New Roman" w:cs="Times New Roman"/>
          <w:color w:val="333333"/>
          <w:shd w:val="clear" w:color="auto" w:fill="FFFFFF"/>
        </w:rPr>
        <w:instrText xml:space="preserve">" </w:instrText>
      </w:r>
      <w:r w:rsidR="003E55DA">
        <w:rPr>
          <w:rFonts w:ascii="Times New Roman" w:hAnsi="Times New Roman" w:cs="Times New Roman"/>
          <w:color w:val="333333"/>
          <w:shd w:val="clear" w:color="auto" w:fill="FFFFFF"/>
        </w:rPr>
        <w:fldChar w:fldCharType="separate"/>
      </w:r>
      <w:r w:rsidR="003E55DA" w:rsidRPr="001928FD">
        <w:rPr>
          <w:rStyle w:val="Hyperlink"/>
          <w:rFonts w:ascii="Times New Roman" w:hAnsi="Times New Roman" w:cs="Times New Roman"/>
          <w:shd w:val="clear" w:color="auto" w:fill="FFFFFF"/>
        </w:rPr>
        <w:t>courtney.may@mtayrschools.org</w:t>
      </w:r>
      <w:r w:rsidR="003E55DA">
        <w:rPr>
          <w:rFonts w:ascii="Times New Roman" w:hAnsi="Times New Roman" w:cs="Times New Roman"/>
          <w:color w:val="333333"/>
          <w:shd w:val="clear" w:color="auto" w:fill="FFFFFF"/>
        </w:rPr>
        <w:fldChar w:fldCharType="end"/>
      </w:r>
    </w:p>
    <w:p w:rsidR="004E2FD0" w:rsidRDefault="004E2FD0"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F64AE1">
        <w:rPr>
          <w:rFonts w:ascii="Times New Roman" w:eastAsia="Times New Roman" w:hAnsi="Times New Roman" w:cs="Times New Roman"/>
          <w:b/>
          <w:color w:val="222222"/>
        </w:rPr>
        <w:t>Business</w:t>
      </w:r>
      <w:r w:rsidR="0038128C">
        <w:rPr>
          <w:rFonts w:ascii="Times New Roman" w:eastAsia="Times New Roman" w:hAnsi="Times New Roman" w:cs="Times New Roman"/>
          <w:color w:val="222222"/>
        </w:rPr>
        <w:t xml:space="preserve"> – Kyle Kuhlers</w:t>
      </w:r>
      <w:r w:rsidR="003E55DA" w:rsidRPr="003E55DA">
        <w:rPr>
          <w:rFonts w:ascii="Times New Roman" w:eastAsia="Times New Roman" w:hAnsi="Times New Roman" w:cs="Times New Roman"/>
          <w:color w:val="222222"/>
        </w:rPr>
        <w:t xml:space="preserve"> </w:t>
      </w:r>
      <w:r w:rsidR="003E55DA" w:rsidRPr="003E55DA">
        <w:rPr>
          <w:rFonts w:ascii="Times New Roman" w:eastAsia="Times New Roman" w:hAnsi="Times New Roman" w:cs="Times New Roman"/>
        </w:rPr>
        <w:t xml:space="preserve">- </w:t>
      </w:r>
      <w:hyperlink r:id="rId5" w:history="1">
        <w:r w:rsidR="003E55DA" w:rsidRPr="001928FD">
          <w:rPr>
            <w:rStyle w:val="Hyperlink"/>
            <w:rFonts w:ascii="Times New Roman" w:hAnsi="Times New Roman" w:cs="Times New Roman"/>
            <w:shd w:val="clear" w:color="auto" w:fill="FFFFFF"/>
          </w:rPr>
          <w:t>k_kuhlers@union.k12.ia.us</w:t>
        </w:r>
      </w:hyperlink>
    </w:p>
    <w:p w:rsidR="004E2FD0" w:rsidRDefault="004E2FD0"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F64AE1">
        <w:rPr>
          <w:rFonts w:ascii="Times New Roman" w:eastAsia="Times New Roman" w:hAnsi="Times New Roman" w:cs="Times New Roman"/>
          <w:b/>
          <w:color w:val="222222"/>
        </w:rPr>
        <w:t>Family &amp; Consumer Sciences</w:t>
      </w:r>
      <w:r>
        <w:rPr>
          <w:rFonts w:ascii="Times New Roman" w:eastAsia="Times New Roman" w:hAnsi="Times New Roman" w:cs="Times New Roman"/>
          <w:color w:val="222222"/>
        </w:rPr>
        <w:t xml:space="preserve"> – Courtney Teghtmeyer or Laura VanWaardhuizen</w:t>
      </w:r>
      <w:r w:rsidR="003E55DA">
        <w:rPr>
          <w:rFonts w:ascii="Times New Roman" w:eastAsia="Times New Roman" w:hAnsi="Times New Roman" w:cs="Times New Roman"/>
          <w:color w:val="222222"/>
        </w:rPr>
        <w:t xml:space="preserve"> </w:t>
      </w:r>
      <w:hyperlink r:id="rId6" w:history="1">
        <w:r w:rsidR="003E55DA" w:rsidRPr="003E55DA">
          <w:rPr>
            <w:rStyle w:val="Hyperlink"/>
            <w:rFonts w:ascii="Times New Roman" w:hAnsi="Times New Roman" w:cs="Times New Roman"/>
            <w:shd w:val="clear" w:color="auto" w:fill="FFFFFF"/>
          </w:rPr>
          <w:t>cteghtmeyer@clarke.k12.ia.us</w:t>
        </w:r>
      </w:hyperlink>
      <w:r w:rsidR="003E55DA" w:rsidRPr="003E55DA">
        <w:rPr>
          <w:rFonts w:ascii="Times New Roman" w:hAnsi="Times New Roman" w:cs="Times New Roman"/>
          <w:color w:val="777777"/>
          <w:shd w:val="clear" w:color="auto" w:fill="FFFFFF"/>
        </w:rPr>
        <w:t xml:space="preserve"> </w:t>
      </w:r>
      <w:r w:rsidR="003E55DA" w:rsidRPr="003E55DA">
        <w:rPr>
          <w:rFonts w:ascii="Times New Roman" w:hAnsi="Times New Roman" w:cs="Times New Roman"/>
          <w:shd w:val="clear" w:color="auto" w:fill="FFFFFF"/>
        </w:rPr>
        <w:t>or</w:t>
      </w:r>
      <w:r w:rsidR="003E55DA" w:rsidRPr="003E55DA">
        <w:rPr>
          <w:rFonts w:ascii="Times New Roman" w:hAnsi="Times New Roman" w:cs="Times New Roman"/>
          <w:color w:val="777777"/>
          <w:shd w:val="clear" w:color="auto" w:fill="FFFFFF"/>
        </w:rPr>
        <w:t xml:space="preserve"> </w:t>
      </w:r>
      <w:hyperlink r:id="rId7" w:history="1">
        <w:r w:rsidR="003E55DA" w:rsidRPr="003E55DA">
          <w:rPr>
            <w:rStyle w:val="Hyperlink"/>
            <w:rFonts w:ascii="Times New Roman" w:hAnsi="Times New Roman" w:cs="Times New Roman"/>
            <w:shd w:val="clear" w:color="auto" w:fill="FFFFFF"/>
          </w:rPr>
          <w:t>lvanwaardhuizen@waukeeschools.org</w:t>
        </w:r>
      </w:hyperlink>
      <w:r w:rsidR="003E55DA" w:rsidRPr="003E55DA">
        <w:rPr>
          <w:rFonts w:ascii="Times New Roman" w:hAnsi="Times New Roman" w:cs="Times New Roman"/>
          <w:color w:val="777777"/>
          <w:shd w:val="clear" w:color="auto" w:fill="FFFFFF"/>
        </w:rPr>
        <w:t xml:space="preserve"> </w:t>
      </w:r>
    </w:p>
    <w:p w:rsidR="004E2FD0" w:rsidRDefault="00F64AE1"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Health Science</w:t>
      </w:r>
      <w:r w:rsidR="0038128C">
        <w:rPr>
          <w:rFonts w:ascii="Times New Roman" w:eastAsia="Times New Roman" w:hAnsi="Times New Roman" w:cs="Times New Roman"/>
          <w:color w:val="222222"/>
        </w:rPr>
        <w:t xml:space="preserve"> – Teri Peterson or Kelli Flack</w:t>
      </w:r>
      <w:r>
        <w:rPr>
          <w:rFonts w:ascii="Times New Roman" w:eastAsia="Times New Roman" w:hAnsi="Times New Roman" w:cs="Times New Roman"/>
          <w:color w:val="222222"/>
        </w:rPr>
        <w:t xml:space="preserve"> </w:t>
      </w:r>
      <w:hyperlink r:id="rId8" w:history="1">
        <w:r w:rsidR="003E55DA" w:rsidRPr="003E55DA">
          <w:rPr>
            <w:rStyle w:val="Hyperlink"/>
            <w:rFonts w:ascii="Times New Roman" w:hAnsi="Times New Roman" w:cs="Times New Roman"/>
            <w:shd w:val="clear" w:color="auto" w:fill="FFFFFF"/>
          </w:rPr>
          <w:t>teri.peterson@witcc.edu</w:t>
        </w:r>
      </w:hyperlink>
      <w:r w:rsidR="003E55DA" w:rsidRPr="003E55DA">
        <w:rPr>
          <w:rFonts w:ascii="Times New Roman" w:hAnsi="Times New Roman" w:cs="Times New Roman"/>
          <w:color w:val="777777"/>
          <w:shd w:val="clear" w:color="auto" w:fill="FFFFFF"/>
        </w:rPr>
        <w:t xml:space="preserve">  </w:t>
      </w:r>
      <w:r w:rsidR="003E55DA" w:rsidRPr="003E55DA">
        <w:rPr>
          <w:rFonts w:ascii="Times New Roman" w:hAnsi="Times New Roman" w:cs="Times New Roman"/>
          <w:shd w:val="clear" w:color="auto" w:fill="FFFFFF"/>
        </w:rPr>
        <w:t xml:space="preserve">or </w:t>
      </w:r>
      <w:hyperlink r:id="rId9" w:history="1">
        <w:r w:rsidR="003E55DA" w:rsidRPr="003E55DA">
          <w:rPr>
            <w:rStyle w:val="Hyperlink"/>
            <w:rFonts w:ascii="Times New Roman" w:hAnsi="Times New Roman" w:cs="Times New Roman"/>
            <w:shd w:val="clear" w:color="auto" w:fill="FFFFFF"/>
          </w:rPr>
          <w:t>kelli.flack@witcc.edu</w:t>
        </w:r>
      </w:hyperlink>
      <w:r w:rsidR="003E55DA" w:rsidRPr="003E55DA">
        <w:rPr>
          <w:rFonts w:ascii="Times New Roman" w:hAnsi="Times New Roman" w:cs="Times New Roman"/>
          <w:color w:val="777777"/>
          <w:shd w:val="clear" w:color="auto" w:fill="FFFFFF"/>
        </w:rPr>
        <w:t xml:space="preserve"> </w:t>
      </w:r>
    </w:p>
    <w:p w:rsidR="004E2FD0" w:rsidRDefault="0038128C"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F64AE1">
        <w:rPr>
          <w:rFonts w:ascii="Times New Roman" w:eastAsia="Times New Roman" w:hAnsi="Times New Roman" w:cs="Times New Roman"/>
          <w:b/>
          <w:color w:val="222222"/>
        </w:rPr>
        <w:t>Industrial Technology</w:t>
      </w:r>
      <w:r>
        <w:rPr>
          <w:rFonts w:ascii="Times New Roman" w:eastAsia="Times New Roman" w:hAnsi="Times New Roman" w:cs="Times New Roman"/>
          <w:color w:val="222222"/>
        </w:rPr>
        <w:t xml:space="preserve"> – Greg </w:t>
      </w:r>
      <w:proofErr w:type="gramStart"/>
      <w:r>
        <w:rPr>
          <w:rFonts w:ascii="Times New Roman" w:eastAsia="Times New Roman" w:hAnsi="Times New Roman" w:cs="Times New Roman"/>
          <w:color w:val="222222"/>
        </w:rPr>
        <w:t>Kepner</w:t>
      </w:r>
      <w:r w:rsidR="003E55DA" w:rsidRPr="003E55DA">
        <w:rPr>
          <w:rFonts w:ascii="Times New Roman" w:eastAsia="Times New Roman" w:hAnsi="Times New Roman" w:cs="Times New Roman"/>
          <w:color w:val="222222"/>
        </w:rPr>
        <w:t xml:space="preserve"> </w:t>
      </w:r>
      <w:r w:rsidR="00F64AE1">
        <w:rPr>
          <w:rFonts w:ascii="Times New Roman" w:eastAsia="Times New Roman" w:hAnsi="Times New Roman" w:cs="Times New Roman"/>
          <w:color w:val="222222"/>
        </w:rPr>
        <w:t xml:space="preserve"> </w:t>
      </w:r>
      <w:r w:rsidR="00F64AE1">
        <w:rPr>
          <w:rFonts w:ascii="Times New Roman" w:hAnsi="Times New Roman" w:cs="Times New Roman"/>
          <w:color w:val="333333"/>
          <w:shd w:val="clear" w:color="auto" w:fill="FFFFFF"/>
        </w:rPr>
        <w:t>or</w:t>
      </w:r>
      <w:proofErr w:type="gramEnd"/>
      <w:r w:rsidR="00F64AE1">
        <w:rPr>
          <w:rFonts w:ascii="Times New Roman" w:hAnsi="Times New Roman" w:cs="Times New Roman"/>
          <w:color w:val="333333"/>
          <w:shd w:val="clear" w:color="auto" w:fill="FFFFFF"/>
        </w:rPr>
        <w:t xml:space="preserve"> Dan Kiley </w:t>
      </w:r>
      <w:hyperlink r:id="rId10" w:history="1">
        <w:r w:rsidR="00F64AE1" w:rsidRPr="003E55DA">
          <w:rPr>
            <w:rStyle w:val="Hyperlink"/>
            <w:rFonts w:ascii="Times New Roman" w:hAnsi="Times New Roman" w:cs="Times New Roman"/>
            <w:shd w:val="clear" w:color="auto" w:fill="FFFFFF"/>
          </w:rPr>
          <w:t>greg.kepner@indianhills.edu</w:t>
        </w:r>
      </w:hyperlink>
      <w:r w:rsidR="00F64AE1">
        <w:rPr>
          <w:rFonts w:ascii="Times New Roman" w:hAnsi="Times New Roman" w:cs="Times New Roman"/>
          <w:color w:val="333333"/>
          <w:shd w:val="clear" w:color="auto" w:fill="FFFFFF"/>
        </w:rPr>
        <w:t xml:space="preserve"> or </w:t>
      </w:r>
      <w:hyperlink r:id="rId11" w:history="1">
        <w:r w:rsidR="00F64AE1" w:rsidRPr="000136AD">
          <w:rPr>
            <w:rStyle w:val="Hyperlink"/>
            <w:rFonts w:ascii="Times New Roman" w:hAnsi="Times New Roman" w:cs="Times New Roman"/>
            <w:shd w:val="clear" w:color="auto" w:fill="FFFFFF"/>
          </w:rPr>
          <w:t>dkiley@anamosa.k12.ia.us</w:t>
        </w:r>
      </w:hyperlink>
      <w:r w:rsidR="00F64AE1">
        <w:rPr>
          <w:rFonts w:ascii="Times New Roman" w:hAnsi="Times New Roman" w:cs="Times New Roman"/>
          <w:color w:val="333333"/>
          <w:shd w:val="clear" w:color="auto" w:fill="FFFFFF"/>
        </w:rPr>
        <w:t xml:space="preserve"> </w:t>
      </w:r>
    </w:p>
    <w:p w:rsidR="004E2FD0" w:rsidRPr="009E46AB" w:rsidRDefault="004E2FD0"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F64AE1">
        <w:rPr>
          <w:rFonts w:ascii="Times New Roman" w:eastAsia="Times New Roman" w:hAnsi="Times New Roman" w:cs="Times New Roman"/>
          <w:b/>
          <w:color w:val="222222"/>
        </w:rPr>
        <w:t>Information S</w:t>
      </w:r>
      <w:r w:rsidR="0038128C" w:rsidRPr="00F64AE1">
        <w:rPr>
          <w:rFonts w:ascii="Times New Roman" w:eastAsia="Times New Roman" w:hAnsi="Times New Roman" w:cs="Times New Roman"/>
          <w:b/>
          <w:color w:val="222222"/>
        </w:rPr>
        <w:t>ystems</w:t>
      </w:r>
      <w:r w:rsidR="0038128C">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 Kyle </w:t>
      </w:r>
      <w:proofErr w:type="gramStart"/>
      <w:r>
        <w:rPr>
          <w:rFonts w:ascii="Times New Roman" w:eastAsia="Times New Roman" w:hAnsi="Times New Roman" w:cs="Times New Roman"/>
          <w:color w:val="222222"/>
        </w:rPr>
        <w:t xml:space="preserve">Kuhlers  </w:t>
      </w:r>
      <w:r w:rsidR="003E55DA">
        <w:rPr>
          <w:rFonts w:ascii="Times New Roman" w:eastAsia="Times New Roman" w:hAnsi="Times New Roman" w:cs="Times New Roman"/>
          <w:color w:val="222222"/>
        </w:rPr>
        <w:t>-</w:t>
      </w:r>
      <w:proofErr w:type="gramEnd"/>
      <w:r w:rsidR="003E55DA">
        <w:rPr>
          <w:rFonts w:ascii="Times New Roman" w:eastAsia="Times New Roman" w:hAnsi="Times New Roman" w:cs="Times New Roman"/>
          <w:color w:val="222222"/>
        </w:rPr>
        <w:t xml:space="preserve"> </w:t>
      </w:r>
      <w:r w:rsidR="003E55DA" w:rsidRPr="003E55DA">
        <w:rPr>
          <w:rFonts w:ascii="Times New Roman" w:eastAsia="Times New Roman" w:hAnsi="Times New Roman" w:cs="Times New Roman"/>
        </w:rPr>
        <w:t xml:space="preserve"> </w:t>
      </w:r>
      <w:hyperlink r:id="rId12" w:history="1">
        <w:r w:rsidR="003E55DA" w:rsidRPr="001928FD">
          <w:rPr>
            <w:rStyle w:val="Hyperlink"/>
            <w:rFonts w:ascii="Times New Roman" w:hAnsi="Times New Roman" w:cs="Times New Roman"/>
            <w:shd w:val="clear" w:color="auto" w:fill="FFFFFF"/>
          </w:rPr>
          <w:t>k_kuhlers@union.k12.ia.us</w:t>
        </w:r>
      </w:hyperlink>
    </w:p>
    <w:p w:rsidR="004E2FD0" w:rsidRDefault="004E2FD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4E2FD0" w:rsidRDefault="004E2FD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4E2FD0" w:rsidRDefault="004E2FD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The Iowa ACTE division representative will submit the maximum of 5 nominees from their division</w:t>
      </w:r>
      <w:r w:rsidR="001E6600">
        <w:rPr>
          <w:rFonts w:ascii="Times New Roman" w:eastAsia="Times New Roman" w:hAnsi="Times New Roman" w:cs="Times New Roman"/>
          <w:color w:val="222222"/>
        </w:rPr>
        <w:t xml:space="preserve"> by </w:t>
      </w:r>
      <w:r w:rsidR="00397D7A">
        <w:rPr>
          <w:rFonts w:ascii="Times New Roman" w:eastAsia="Times New Roman" w:hAnsi="Times New Roman" w:cs="Times New Roman"/>
          <w:color w:val="222222"/>
        </w:rPr>
        <w:t>10/13</w:t>
      </w:r>
      <w:r w:rsidR="001E6600">
        <w:rPr>
          <w:rFonts w:ascii="Times New Roman" w:eastAsia="Times New Roman" w:hAnsi="Times New Roman" w:cs="Times New Roman"/>
          <w:color w:val="222222"/>
        </w:rPr>
        <w:t xml:space="preserve"> at midnight (to a google folder</w:t>
      </w:r>
      <w:r>
        <w:rPr>
          <w:rFonts w:ascii="Times New Roman" w:eastAsia="Times New Roman" w:hAnsi="Times New Roman" w:cs="Times New Roman"/>
          <w:color w:val="222222"/>
        </w:rPr>
        <w:t>)</w:t>
      </w:r>
      <w:r w:rsidR="001E6600">
        <w:rPr>
          <w:rFonts w:ascii="Times New Roman" w:eastAsia="Times New Roman" w:hAnsi="Times New Roman" w:cs="Times New Roman"/>
          <w:color w:val="222222"/>
        </w:rPr>
        <w:t xml:space="preserve">.  </w:t>
      </w:r>
    </w:p>
    <w:p w:rsidR="004E2FD0" w:rsidRDefault="004E2FD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4E2FD0" w:rsidRDefault="001E660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Iowa ACTE’s award committee will then review and score the candidates from </w:t>
      </w:r>
      <w:r w:rsidR="00397D7A">
        <w:rPr>
          <w:rFonts w:ascii="Times New Roman" w:eastAsia="Times New Roman" w:hAnsi="Times New Roman" w:cs="Times New Roman"/>
          <w:color w:val="222222"/>
        </w:rPr>
        <w:t>10/13</w:t>
      </w:r>
      <w:r>
        <w:rPr>
          <w:rFonts w:ascii="Times New Roman" w:eastAsia="Times New Roman" w:hAnsi="Times New Roman" w:cs="Times New Roman"/>
          <w:color w:val="222222"/>
        </w:rPr>
        <w:t xml:space="preserve"> – 10/</w:t>
      </w:r>
      <w:r w:rsidR="00397D7A">
        <w:rPr>
          <w:rFonts w:ascii="Times New Roman" w:eastAsia="Times New Roman" w:hAnsi="Times New Roman" w:cs="Times New Roman"/>
          <w:color w:val="222222"/>
        </w:rPr>
        <w:t>15</w:t>
      </w:r>
      <w:r>
        <w:rPr>
          <w:rFonts w:ascii="Times New Roman" w:eastAsia="Times New Roman" w:hAnsi="Times New Roman" w:cs="Times New Roman"/>
          <w:color w:val="222222"/>
        </w:rPr>
        <w:t xml:space="preserve"> at midnight.  </w:t>
      </w:r>
    </w:p>
    <w:p w:rsidR="004E2FD0" w:rsidRDefault="004E2FD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1E6600" w:rsidRDefault="001E660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On 10/</w:t>
      </w:r>
      <w:r w:rsidR="00397D7A">
        <w:rPr>
          <w:rFonts w:ascii="Times New Roman" w:eastAsia="Times New Roman" w:hAnsi="Times New Roman" w:cs="Times New Roman"/>
          <w:color w:val="222222"/>
        </w:rPr>
        <w:t>16</w:t>
      </w:r>
      <w:r>
        <w:rPr>
          <w:rFonts w:ascii="Times New Roman" w:eastAsia="Times New Roman" w:hAnsi="Times New Roman" w:cs="Times New Roman"/>
          <w:color w:val="222222"/>
        </w:rPr>
        <w:t xml:space="preserve">, </w:t>
      </w:r>
      <w:r w:rsidR="00F64AE1">
        <w:rPr>
          <w:rFonts w:ascii="Times New Roman" w:eastAsia="Times New Roman" w:hAnsi="Times New Roman" w:cs="Times New Roman"/>
          <w:color w:val="222222"/>
        </w:rPr>
        <w:t xml:space="preserve">the Iowa ACTE DE Liaison </w:t>
      </w:r>
      <w:r>
        <w:rPr>
          <w:rFonts w:ascii="Times New Roman" w:eastAsia="Times New Roman" w:hAnsi="Times New Roman" w:cs="Times New Roman"/>
          <w:color w:val="222222"/>
        </w:rPr>
        <w:t xml:space="preserve">will add the scores and the top 5 will be moved on as nominees </w:t>
      </w:r>
      <w:r w:rsidR="0083192E">
        <w:rPr>
          <w:rFonts w:ascii="Times New Roman" w:eastAsia="Times New Roman" w:hAnsi="Times New Roman" w:cs="Times New Roman"/>
          <w:color w:val="222222"/>
        </w:rPr>
        <w:t>to</w:t>
      </w:r>
      <w:r>
        <w:rPr>
          <w:rFonts w:ascii="Times New Roman" w:eastAsia="Times New Roman" w:hAnsi="Times New Roman" w:cs="Times New Roman"/>
          <w:color w:val="222222"/>
        </w:rPr>
        <w:t xml:space="preserve"> the Director. In the event of any ties, the CTE Bureau will make the determination based on the information presented in the nominations.</w:t>
      </w:r>
    </w:p>
    <w:p w:rsidR="00F64AE1" w:rsidRDefault="00F64AE1"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F64AE1" w:rsidRDefault="00F64AE1"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Questions on the process should be directed to:  </w:t>
      </w:r>
    </w:p>
    <w:p w:rsidR="00F64AE1" w:rsidRDefault="00F64AE1"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Lisa Stange, CTE Consultant and Iowa ACTE Liaison </w:t>
      </w:r>
      <w:hyperlink r:id="rId13" w:history="1">
        <w:r w:rsidRPr="000136AD">
          <w:rPr>
            <w:rStyle w:val="Hyperlink"/>
            <w:rFonts w:ascii="Times New Roman" w:eastAsia="Times New Roman" w:hAnsi="Times New Roman" w:cs="Times New Roman"/>
          </w:rPr>
          <w:t>lisa.stange@iowa.gov</w:t>
        </w:r>
      </w:hyperlink>
      <w:r>
        <w:rPr>
          <w:rFonts w:ascii="Times New Roman" w:eastAsia="Times New Roman" w:hAnsi="Times New Roman" w:cs="Times New Roman"/>
          <w:color w:val="222222"/>
        </w:rPr>
        <w:t xml:space="preserve">  515-242-5032</w:t>
      </w:r>
    </w:p>
    <w:p w:rsidR="001E6600" w:rsidRDefault="001E6600"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9E46AB" w:rsidRPr="009E46AB" w:rsidRDefault="009E46AB"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p>
    <w:p w:rsidR="004E2FD0" w:rsidRPr="009E46AB" w:rsidRDefault="009E46AB" w:rsidP="004E2F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eastAsia="Times New Roman" w:hAnsi="Times New Roman" w:cs="Times New Roman"/>
          <w:color w:val="222222"/>
        </w:rPr>
        <w:tab/>
      </w:r>
    </w:p>
    <w:p w:rsidR="00424927" w:rsidRPr="009E46AB" w:rsidRDefault="00424927" w:rsidP="009E4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sectPr w:rsidR="00424927" w:rsidRPr="009E4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06D9D"/>
    <w:multiLevelType w:val="multilevel"/>
    <w:tmpl w:val="C884E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8F"/>
    <w:rsid w:val="000537E3"/>
    <w:rsid w:val="000906B2"/>
    <w:rsid w:val="000E6D34"/>
    <w:rsid w:val="001E6600"/>
    <w:rsid w:val="00285054"/>
    <w:rsid w:val="0038128C"/>
    <w:rsid w:val="00397D7A"/>
    <w:rsid w:val="003E55DA"/>
    <w:rsid w:val="00424927"/>
    <w:rsid w:val="004E2FD0"/>
    <w:rsid w:val="005622CF"/>
    <w:rsid w:val="005C7D67"/>
    <w:rsid w:val="005E1049"/>
    <w:rsid w:val="006D118F"/>
    <w:rsid w:val="0083192E"/>
    <w:rsid w:val="00852985"/>
    <w:rsid w:val="009E46AB"/>
    <w:rsid w:val="00DD1E95"/>
    <w:rsid w:val="00F6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CBD7E-473D-44F7-B1CB-C0D1DA58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1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118F"/>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6D118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E6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600"/>
    <w:rPr>
      <w:rFonts w:ascii="Segoe UI" w:hAnsi="Segoe UI" w:cs="Segoe UI"/>
      <w:sz w:val="18"/>
      <w:szCs w:val="18"/>
    </w:rPr>
  </w:style>
  <w:style w:type="character" w:styleId="Hyperlink">
    <w:name w:val="Hyperlink"/>
    <w:basedOn w:val="DefaultParagraphFont"/>
    <w:uiPriority w:val="99"/>
    <w:unhideWhenUsed/>
    <w:rsid w:val="003E55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033700">
      <w:bodyDiv w:val="1"/>
      <w:marLeft w:val="0"/>
      <w:marRight w:val="0"/>
      <w:marTop w:val="0"/>
      <w:marBottom w:val="0"/>
      <w:divBdr>
        <w:top w:val="none" w:sz="0" w:space="0" w:color="auto"/>
        <w:left w:val="none" w:sz="0" w:space="0" w:color="auto"/>
        <w:bottom w:val="none" w:sz="0" w:space="0" w:color="auto"/>
        <w:right w:val="none" w:sz="0" w:space="0" w:color="auto"/>
      </w:divBdr>
    </w:div>
    <w:div w:id="1718242219">
      <w:bodyDiv w:val="1"/>
      <w:marLeft w:val="0"/>
      <w:marRight w:val="0"/>
      <w:marTop w:val="0"/>
      <w:marBottom w:val="0"/>
      <w:divBdr>
        <w:top w:val="none" w:sz="0" w:space="0" w:color="auto"/>
        <w:left w:val="none" w:sz="0" w:space="0" w:color="auto"/>
        <w:bottom w:val="none" w:sz="0" w:space="0" w:color="auto"/>
        <w:right w:val="none" w:sz="0" w:space="0" w:color="auto"/>
      </w:divBdr>
    </w:div>
    <w:div w:id="1720127527">
      <w:bodyDiv w:val="1"/>
      <w:marLeft w:val="0"/>
      <w:marRight w:val="0"/>
      <w:marTop w:val="0"/>
      <w:marBottom w:val="0"/>
      <w:divBdr>
        <w:top w:val="none" w:sz="0" w:space="0" w:color="auto"/>
        <w:left w:val="none" w:sz="0" w:space="0" w:color="auto"/>
        <w:bottom w:val="none" w:sz="0" w:space="0" w:color="auto"/>
        <w:right w:val="none" w:sz="0" w:space="0" w:color="auto"/>
      </w:divBdr>
    </w:div>
    <w:div w:id="172039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i.peterson@witcc.edu" TargetMode="External"/><Relationship Id="rId13" Type="http://schemas.openxmlformats.org/officeDocument/2006/relationships/hyperlink" Target="mailto:lisa.stange@iowa.gov" TargetMode="External"/><Relationship Id="rId3" Type="http://schemas.openxmlformats.org/officeDocument/2006/relationships/settings" Target="settings.xml"/><Relationship Id="rId7" Type="http://schemas.openxmlformats.org/officeDocument/2006/relationships/hyperlink" Target="mailto:lvanwaardhuizen@waukeeschools.org" TargetMode="External"/><Relationship Id="rId12" Type="http://schemas.openxmlformats.org/officeDocument/2006/relationships/hyperlink" Target="mailto:k_kuhlers@union.k12.i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eghtmeyer@clarke.k12.ia.us" TargetMode="External"/><Relationship Id="rId11" Type="http://schemas.openxmlformats.org/officeDocument/2006/relationships/hyperlink" Target="mailto:dkiley@anamosa.k12.ia.us" TargetMode="External"/><Relationship Id="rId5" Type="http://schemas.openxmlformats.org/officeDocument/2006/relationships/hyperlink" Target="mailto:k_kuhlers@union.k12.ia.us" TargetMode="External"/><Relationship Id="rId15" Type="http://schemas.openxmlformats.org/officeDocument/2006/relationships/theme" Target="theme/theme1.xml"/><Relationship Id="rId10" Type="http://schemas.openxmlformats.org/officeDocument/2006/relationships/hyperlink" Target="mailto:greg.kepner@indianhills.edu" TargetMode="External"/><Relationship Id="rId4" Type="http://schemas.openxmlformats.org/officeDocument/2006/relationships/webSettings" Target="webSettings.xml"/><Relationship Id="rId9" Type="http://schemas.openxmlformats.org/officeDocument/2006/relationships/hyperlink" Target="mailto:kelli.flack@wit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Stange, Lisa [IDOE]</dc:creator>
  <cp:keywords/>
  <dc:description/>
  <cp:lastModifiedBy>sandymiller1414@gmail.com</cp:lastModifiedBy>
  <cp:revision>2</cp:revision>
  <cp:lastPrinted>2017-08-25T14:06:00Z</cp:lastPrinted>
  <dcterms:created xsi:type="dcterms:W3CDTF">2017-09-27T21:18:00Z</dcterms:created>
  <dcterms:modified xsi:type="dcterms:W3CDTF">2017-09-27T21:18:00Z</dcterms:modified>
</cp:coreProperties>
</file>