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E93CE" w14:textId="77777777" w:rsidR="00FA62DD" w:rsidRPr="00077FF8" w:rsidRDefault="00077FF8" w:rsidP="00077FF8">
      <w:bookmarkStart w:id="0" w:name="_GoBack"/>
      <w:bookmarkEnd w:id="0"/>
      <w:r w:rsidRPr="00077FF8">
        <w:rPr>
          <w:b/>
          <w:bCs/>
        </w:rPr>
        <w:t>BUSINESS EDUCATION DIVISION</w:t>
      </w:r>
    </w:p>
    <w:p w14:paraId="55292811" w14:textId="77777777" w:rsidR="00FA62DD" w:rsidRDefault="00FD3D36" w:rsidP="00077FF8">
      <w:r w:rsidRPr="00077FF8">
        <w:t>CAREER TECH VISION 2015</w:t>
      </w:r>
      <w:r w:rsidR="00077FF8">
        <w:t xml:space="preserve"> – Business Meeting </w:t>
      </w:r>
      <w:r w:rsidR="00E169C1">
        <w:t>Notes</w:t>
      </w:r>
    </w:p>
    <w:p w14:paraId="26F2F309" w14:textId="77777777" w:rsidR="003B636B" w:rsidRPr="00077FF8" w:rsidRDefault="003B636B" w:rsidP="00077FF8">
      <w:r>
        <w:t>The meeting was called to order at 3:15pm.</w:t>
      </w:r>
    </w:p>
    <w:p w14:paraId="51627876" w14:textId="77777777" w:rsidR="00077FF8" w:rsidRPr="00E169C1" w:rsidRDefault="00077FF8" w:rsidP="00077FF8">
      <w:pPr>
        <w:pStyle w:val="ListParagraph"/>
        <w:numPr>
          <w:ilvl w:val="0"/>
          <w:numId w:val="8"/>
        </w:numPr>
        <w:spacing w:after="0" w:line="240" w:lineRule="auto"/>
      </w:pPr>
      <w:r w:rsidRPr="00E169C1">
        <w:rPr>
          <w:b/>
          <w:bCs/>
        </w:rPr>
        <w:t>Candidate Introductions</w:t>
      </w:r>
      <w:r w:rsidR="00E169C1">
        <w:rPr>
          <w:bCs/>
        </w:rPr>
        <w:t xml:space="preserve"> – Speeches were given by the three candidates for ACTE President-Elect (Chuck Gallagher, Gina Riggs, and Gary Hutchinson) and by the two candidates for BED-VP (Kelli Diemer and Michelle Taylor).  Greetings were also brought by ACTE President Doug Meyer.</w:t>
      </w:r>
    </w:p>
    <w:p w14:paraId="49B418B0" w14:textId="77777777" w:rsidR="00E169C1" w:rsidRPr="00077FF8" w:rsidRDefault="00E169C1" w:rsidP="00E169C1">
      <w:pPr>
        <w:pStyle w:val="ListParagraph"/>
        <w:spacing w:after="0" w:line="240" w:lineRule="auto"/>
      </w:pPr>
    </w:p>
    <w:p w14:paraId="1D23FF44" w14:textId="77777777" w:rsidR="00077FF8" w:rsidRPr="00E169C1" w:rsidRDefault="00077FF8" w:rsidP="00077FF8">
      <w:pPr>
        <w:pStyle w:val="ListParagraph"/>
        <w:numPr>
          <w:ilvl w:val="0"/>
          <w:numId w:val="8"/>
        </w:numPr>
        <w:spacing w:after="0" w:line="240" w:lineRule="auto"/>
      </w:pPr>
      <w:r w:rsidRPr="000E5685">
        <w:rPr>
          <w:b/>
          <w:bCs/>
        </w:rPr>
        <w:t>ACTE</w:t>
      </w:r>
      <w:r w:rsidRPr="00E169C1">
        <w:rPr>
          <w:bCs/>
        </w:rPr>
        <w:t xml:space="preserve"> </w:t>
      </w:r>
      <w:r w:rsidRPr="000E5685">
        <w:rPr>
          <w:b/>
          <w:bCs/>
        </w:rPr>
        <w:t>Committee</w:t>
      </w:r>
      <w:r w:rsidRPr="00E169C1">
        <w:rPr>
          <w:bCs/>
        </w:rPr>
        <w:t xml:space="preserve"> </w:t>
      </w:r>
      <w:r w:rsidRPr="000E5685">
        <w:rPr>
          <w:b/>
          <w:bCs/>
        </w:rPr>
        <w:t>Reports</w:t>
      </w:r>
    </w:p>
    <w:p w14:paraId="090499B1" w14:textId="77777777" w:rsidR="00077FF8" w:rsidRPr="00077FF8" w:rsidRDefault="00077FF8" w:rsidP="00E169C1">
      <w:pPr>
        <w:spacing w:after="0" w:line="240" w:lineRule="auto"/>
        <w:ind w:left="720"/>
      </w:pPr>
      <w:r w:rsidRPr="00E169C1">
        <w:rPr>
          <w:b/>
        </w:rPr>
        <w:t>Bylaws</w:t>
      </w:r>
      <w:r w:rsidR="00E169C1">
        <w:t xml:space="preserve"> – Kelli Diemer reported that several wording changes were to be brought forth to the Assembly of Delegates.</w:t>
      </w:r>
    </w:p>
    <w:p w14:paraId="1088C171" w14:textId="77777777" w:rsidR="00077FF8" w:rsidRPr="00077FF8" w:rsidRDefault="00077FF8" w:rsidP="00077FF8">
      <w:pPr>
        <w:spacing w:after="0" w:line="240" w:lineRule="auto"/>
      </w:pPr>
      <w:r w:rsidRPr="00077FF8">
        <w:tab/>
      </w:r>
      <w:r w:rsidRPr="00E169C1">
        <w:rPr>
          <w:b/>
        </w:rPr>
        <w:t>Nominating</w:t>
      </w:r>
      <w:r w:rsidR="00E169C1">
        <w:t xml:space="preserve"> – no report</w:t>
      </w:r>
    </w:p>
    <w:p w14:paraId="6971D0FC" w14:textId="77777777" w:rsidR="00E169C1" w:rsidRDefault="00077FF8" w:rsidP="00077FF8">
      <w:pPr>
        <w:spacing w:after="0" w:line="240" w:lineRule="auto"/>
      </w:pPr>
      <w:r w:rsidRPr="00077FF8">
        <w:tab/>
      </w:r>
      <w:r w:rsidRPr="00E169C1">
        <w:rPr>
          <w:b/>
        </w:rPr>
        <w:t>Resolution</w:t>
      </w:r>
      <w:r w:rsidR="00E169C1">
        <w:t xml:space="preserve"> – Kay Orell reported that no resolutions were brought to the committee.</w:t>
      </w:r>
    </w:p>
    <w:p w14:paraId="4E6B3195" w14:textId="77777777" w:rsidR="00E169C1" w:rsidRPr="00077FF8" w:rsidRDefault="00E169C1" w:rsidP="00077FF8">
      <w:pPr>
        <w:spacing w:after="0" w:line="240" w:lineRule="auto"/>
      </w:pPr>
    </w:p>
    <w:p w14:paraId="0159F966" w14:textId="77777777" w:rsidR="00077FF8" w:rsidRPr="000E5685" w:rsidRDefault="00077FF8" w:rsidP="00077FF8">
      <w:pPr>
        <w:pStyle w:val="ListParagraph"/>
        <w:numPr>
          <w:ilvl w:val="0"/>
          <w:numId w:val="8"/>
        </w:numPr>
        <w:spacing w:after="0" w:line="240" w:lineRule="auto"/>
      </w:pPr>
      <w:r w:rsidRPr="000E5685">
        <w:rPr>
          <w:b/>
          <w:bCs/>
        </w:rPr>
        <w:t>BE</w:t>
      </w:r>
      <w:r w:rsidRPr="000E5685">
        <w:rPr>
          <w:bCs/>
        </w:rPr>
        <w:t xml:space="preserve"> </w:t>
      </w:r>
      <w:r w:rsidRPr="000E5685">
        <w:rPr>
          <w:b/>
          <w:bCs/>
        </w:rPr>
        <w:t>Division</w:t>
      </w:r>
      <w:r w:rsidRPr="000E5685">
        <w:rPr>
          <w:bCs/>
        </w:rPr>
        <w:t xml:space="preserve"> </w:t>
      </w:r>
      <w:r w:rsidRPr="000E5685">
        <w:rPr>
          <w:b/>
          <w:bCs/>
        </w:rPr>
        <w:t>Committee</w:t>
      </w:r>
      <w:r w:rsidRPr="000E5685">
        <w:rPr>
          <w:bCs/>
        </w:rPr>
        <w:t xml:space="preserve"> </w:t>
      </w:r>
      <w:r w:rsidRPr="000E5685">
        <w:rPr>
          <w:b/>
          <w:bCs/>
        </w:rPr>
        <w:t>Reports</w:t>
      </w:r>
    </w:p>
    <w:p w14:paraId="73C1707B" w14:textId="77777777" w:rsidR="00077FF8" w:rsidRPr="00077FF8" w:rsidRDefault="00077FF8" w:rsidP="00E169C1">
      <w:pPr>
        <w:spacing w:after="0" w:line="240" w:lineRule="auto"/>
        <w:ind w:left="720"/>
      </w:pPr>
      <w:r w:rsidRPr="00E169C1">
        <w:rPr>
          <w:b/>
        </w:rPr>
        <w:t>Awards</w:t>
      </w:r>
      <w:r w:rsidR="00E169C1">
        <w:t xml:space="preserve"> – Brenda Jacobsen reported that the BED Student Awards would be given out at the upcoming Bus Ed/Marketing Reception on Saturday. </w:t>
      </w:r>
    </w:p>
    <w:p w14:paraId="5F0501E3" w14:textId="77777777" w:rsidR="00077FF8" w:rsidRPr="00077FF8" w:rsidRDefault="00077FF8" w:rsidP="00E169C1">
      <w:pPr>
        <w:spacing w:after="0" w:line="240" w:lineRule="auto"/>
        <w:ind w:left="720"/>
      </w:pPr>
      <w:r w:rsidRPr="00E169C1">
        <w:rPr>
          <w:b/>
        </w:rPr>
        <w:t>Legislative</w:t>
      </w:r>
      <w:r w:rsidR="00E169C1">
        <w:t xml:space="preserve"> – Justin Neel reported that he is working closely with Sean Lynch, ACTE Legislative and Public Affairs Manager to get more BE specific legislative information to our members.</w:t>
      </w:r>
    </w:p>
    <w:p w14:paraId="5E2659B9" w14:textId="77777777" w:rsidR="00077FF8" w:rsidRDefault="00077FF8" w:rsidP="00077FF8">
      <w:pPr>
        <w:spacing w:after="0" w:line="240" w:lineRule="auto"/>
        <w:rPr>
          <w:b/>
        </w:rPr>
      </w:pPr>
      <w:r w:rsidRPr="00077FF8">
        <w:tab/>
      </w:r>
      <w:r w:rsidRPr="00E169C1">
        <w:rPr>
          <w:b/>
        </w:rPr>
        <w:t>Professional</w:t>
      </w:r>
      <w:r w:rsidRPr="00077FF8">
        <w:t xml:space="preserve"> </w:t>
      </w:r>
      <w:r w:rsidRPr="00E169C1">
        <w:rPr>
          <w:b/>
        </w:rPr>
        <w:t>Development</w:t>
      </w:r>
    </w:p>
    <w:p w14:paraId="004CFC81" w14:textId="77777777" w:rsidR="000E5685" w:rsidRPr="00077FF8" w:rsidRDefault="000E5685" w:rsidP="00077FF8">
      <w:pPr>
        <w:spacing w:after="0" w:line="240" w:lineRule="auto"/>
      </w:pPr>
    </w:p>
    <w:p w14:paraId="247FA2BA" w14:textId="77777777" w:rsidR="00FA62DD" w:rsidRPr="00077FF8" w:rsidRDefault="00077FF8" w:rsidP="00077FF8">
      <w:pPr>
        <w:numPr>
          <w:ilvl w:val="0"/>
          <w:numId w:val="8"/>
        </w:numPr>
        <w:spacing w:after="0" w:line="240" w:lineRule="auto"/>
      </w:pPr>
      <w:r w:rsidRPr="000E5685">
        <w:rPr>
          <w:b/>
        </w:rPr>
        <w:t>MEMBERSHIP</w:t>
      </w:r>
      <w:r w:rsidR="000E5685">
        <w:t xml:space="preserve"> – current membership figures were given to those present.</w:t>
      </w:r>
    </w:p>
    <w:p w14:paraId="4F928673" w14:textId="77777777" w:rsidR="00FA62DD" w:rsidRPr="00077FF8" w:rsidRDefault="00077FF8" w:rsidP="00077FF8">
      <w:pPr>
        <w:numPr>
          <w:ilvl w:val="0"/>
          <w:numId w:val="8"/>
        </w:numPr>
        <w:tabs>
          <w:tab w:val="num" w:pos="720"/>
        </w:tabs>
        <w:spacing w:after="0" w:line="240" w:lineRule="auto"/>
      </w:pPr>
      <w:r w:rsidRPr="000E5685">
        <w:rPr>
          <w:b/>
        </w:rPr>
        <w:t>BUDGETS</w:t>
      </w:r>
      <w:r w:rsidR="000E5685">
        <w:t xml:space="preserve"> – an overview and current accounting of the BED budgets were presented</w:t>
      </w:r>
    </w:p>
    <w:p w14:paraId="433CB993" w14:textId="77777777" w:rsidR="00FA62DD" w:rsidRPr="00077FF8" w:rsidRDefault="00077FF8" w:rsidP="00077FF8">
      <w:pPr>
        <w:numPr>
          <w:ilvl w:val="0"/>
          <w:numId w:val="8"/>
        </w:numPr>
        <w:tabs>
          <w:tab w:val="num" w:pos="720"/>
        </w:tabs>
        <w:spacing w:after="0" w:line="240" w:lineRule="auto"/>
      </w:pPr>
      <w:r w:rsidRPr="000E5685">
        <w:rPr>
          <w:b/>
        </w:rPr>
        <w:t>PROMOTION</w:t>
      </w:r>
      <w:r w:rsidRPr="00077FF8">
        <w:t xml:space="preserve"> </w:t>
      </w:r>
      <w:r w:rsidRPr="000E5685">
        <w:rPr>
          <w:b/>
        </w:rPr>
        <w:t>&amp; INFORMATION</w:t>
      </w:r>
      <w:r w:rsidR="000E5685">
        <w:t xml:space="preserve"> – attention was brought to an increased use of the website and social media.</w:t>
      </w:r>
    </w:p>
    <w:p w14:paraId="0BA82767" w14:textId="77777777" w:rsidR="00FA62DD" w:rsidRPr="00077FF8" w:rsidRDefault="00077FF8" w:rsidP="00077FF8">
      <w:pPr>
        <w:numPr>
          <w:ilvl w:val="0"/>
          <w:numId w:val="8"/>
        </w:numPr>
        <w:tabs>
          <w:tab w:val="num" w:pos="720"/>
        </w:tabs>
        <w:spacing w:after="0" w:line="240" w:lineRule="auto"/>
        <w:rPr>
          <w:caps/>
        </w:rPr>
      </w:pPr>
      <w:r w:rsidRPr="000E5685">
        <w:rPr>
          <w:b/>
          <w:caps/>
        </w:rPr>
        <w:t>President’s report</w:t>
      </w:r>
      <w:r w:rsidR="000E5685">
        <w:rPr>
          <w:caps/>
        </w:rPr>
        <w:t xml:space="preserve"> – </w:t>
      </w:r>
      <w:r w:rsidR="000E5685">
        <w:t>Gary summarized his past year as VP through reports given to the ACTE Board, making reference that these are posted on the BED website.</w:t>
      </w:r>
    </w:p>
    <w:p w14:paraId="4CFC5C94" w14:textId="77777777" w:rsidR="00FA62DD" w:rsidRPr="000E5685" w:rsidRDefault="00077FF8" w:rsidP="00077FF8">
      <w:pPr>
        <w:numPr>
          <w:ilvl w:val="0"/>
          <w:numId w:val="8"/>
        </w:numPr>
        <w:tabs>
          <w:tab w:val="num" w:pos="720"/>
        </w:tabs>
        <w:spacing w:after="0" w:line="240" w:lineRule="auto"/>
      </w:pPr>
      <w:r w:rsidRPr="000E5685">
        <w:rPr>
          <w:b/>
          <w:caps/>
        </w:rPr>
        <w:t>Policies &amp; Procedures MANUAL</w:t>
      </w:r>
      <w:r w:rsidR="000E5685">
        <w:rPr>
          <w:caps/>
        </w:rPr>
        <w:t xml:space="preserve"> – A </w:t>
      </w:r>
      <w:r w:rsidR="000E5685">
        <w:t>recommended change to amendment changes in the policy manual was presented.  The change was passed by a unanimous vote of those members present.</w:t>
      </w:r>
    </w:p>
    <w:p w14:paraId="08788285" w14:textId="77777777" w:rsidR="00FA62DD" w:rsidRPr="000E5685" w:rsidRDefault="00077FF8" w:rsidP="00077FF8">
      <w:pPr>
        <w:numPr>
          <w:ilvl w:val="0"/>
          <w:numId w:val="8"/>
        </w:numPr>
        <w:tabs>
          <w:tab w:val="num" w:pos="720"/>
        </w:tabs>
        <w:spacing w:after="0" w:line="240" w:lineRule="auto"/>
      </w:pPr>
      <w:r w:rsidRPr="000E5685">
        <w:rPr>
          <w:b/>
          <w:caps/>
        </w:rPr>
        <w:t>Policy</w:t>
      </w:r>
      <w:r w:rsidRPr="000E5685">
        <w:rPr>
          <w:caps/>
        </w:rPr>
        <w:t xml:space="preserve"> </w:t>
      </w:r>
      <w:r w:rsidRPr="000E5685">
        <w:rPr>
          <w:b/>
          <w:caps/>
        </w:rPr>
        <w:t>&amp;</w:t>
      </w:r>
      <w:r w:rsidRPr="000E5685">
        <w:rPr>
          <w:caps/>
        </w:rPr>
        <w:t xml:space="preserve"> </w:t>
      </w:r>
      <w:r w:rsidRPr="000E5685">
        <w:rPr>
          <w:b/>
          <w:caps/>
        </w:rPr>
        <w:t>Planning</w:t>
      </w:r>
      <w:r w:rsidRPr="000E5685">
        <w:rPr>
          <w:caps/>
        </w:rPr>
        <w:t xml:space="preserve"> </w:t>
      </w:r>
      <w:r w:rsidRPr="000E5685">
        <w:rPr>
          <w:b/>
          <w:caps/>
        </w:rPr>
        <w:t>Committee</w:t>
      </w:r>
      <w:r w:rsidR="000E5685" w:rsidRPr="000E5685">
        <w:rPr>
          <w:caps/>
        </w:rPr>
        <w:t xml:space="preserve"> – </w:t>
      </w:r>
      <w:r w:rsidR="000E5685" w:rsidRPr="000E5685">
        <w:t xml:space="preserve">The committee was introduced.  </w:t>
      </w:r>
    </w:p>
    <w:p w14:paraId="1233D93F" w14:textId="77777777" w:rsidR="00FA62DD" w:rsidRPr="000E5685" w:rsidRDefault="00FD3D36" w:rsidP="00077FF8">
      <w:pPr>
        <w:numPr>
          <w:ilvl w:val="0"/>
          <w:numId w:val="8"/>
        </w:numPr>
        <w:tabs>
          <w:tab w:val="num" w:pos="720"/>
        </w:tabs>
        <w:spacing w:after="0" w:line="240" w:lineRule="auto"/>
      </w:pPr>
      <w:r w:rsidRPr="000E5685">
        <w:rPr>
          <w:b/>
          <w:bCs/>
          <w:caps/>
        </w:rPr>
        <w:t>Policies</w:t>
      </w:r>
      <w:r w:rsidRPr="000E5685">
        <w:rPr>
          <w:bCs/>
          <w:caps/>
        </w:rPr>
        <w:t xml:space="preserve"> </w:t>
      </w:r>
      <w:r w:rsidRPr="000E5685">
        <w:rPr>
          <w:b/>
          <w:bCs/>
          <w:caps/>
        </w:rPr>
        <w:t>Commission</w:t>
      </w:r>
      <w:r w:rsidRPr="000E5685">
        <w:rPr>
          <w:bCs/>
          <w:caps/>
        </w:rPr>
        <w:t xml:space="preserve"> </w:t>
      </w:r>
      <w:r w:rsidRPr="000E5685">
        <w:rPr>
          <w:b/>
          <w:bCs/>
          <w:caps/>
        </w:rPr>
        <w:t>for</w:t>
      </w:r>
      <w:r w:rsidRPr="000E5685">
        <w:rPr>
          <w:bCs/>
          <w:caps/>
        </w:rPr>
        <w:t xml:space="preserve"> </w:t>
      </w:r>
      <w:r w:rsidRPr="000E5685">
        <w:rPr>
          <w:b/>
          <w:bCs/>
          <w:caps/>
        </w:rPr>
        <w:t>Business</w:t>
      </w:r>
      <w:r w:rsidRPr="000E5685">
        <w:rPr>
          <w:bCs/>
          <w:caps/>
        </w:rPr>
        <w:t xml:space="preserve"> </w:t>
      </w:r>
      <w:r w:rsidRPr="000E5685">
        <w:rPr>
          <w:b/>
          <w:bCs/>
          <w:caps/>
        </w:rPr>
        <w:t>and</w:t>
      </w:r>
      <w:r w:rsidRPr="000E5685">
        <w:rPr>
          <w:bCs/>
          <w:caps/>
        </w:rPr>
        <w:t xml:space="preserve"> </w:t>
      </w:r>
      <w:r w:rsidRPr="000E5685">
        <w:rPr>
          <w:b/>
          <w:bCs/>
          <w:caps/>
        </w:rPr>
        <w:t>Economic</w:t>
      </w:r>
      <w:r w:rsidRPr="000E5685">
        <w:rPr>
          <w:bCs/>
          <w:caps/>
        </w:rPr>
        <w:t xml:space="preserve"> </w:t>
      </w:r>
      <w:r w:rsidRPr="000E5685">
        <w:rPr>
          <w:b/>
          <w:bCs/>
          <w:caps/>
        </w:rPr>
        <w:t>Education</w:t>
      </w:r>
      <w:r w:rsidR="000E5685" w:rsidRPr="000E5685">
        <w:rPr>
          <w:bCs/>
          <w:caps/>
        </w:rPr>
        <w:t xml:space="preserve"> – </w:t>
      </w:r>
      <w:r w:rsidR="000E5685" w:rsidRPr="000E5685">
        <w:rPr>
          <w:bCs/>
        </w:rPr>
        <w:t>The BE Division is a sponsor of the PCBEE and has five seats on the Commission.  Gary gave a quick overview of the importance of the Commission</w:t>
      </w:r>
    </w:p>
    <w:p w14:paraId="6A2210D0" w14:textId="77777777" w:rsidR="00FA62DD" w:rsidRPr="000E5685" w:rsidRDefault="00FD3D36" w:rsidP="00077FF8">
      <w:pPr>
        <w:numPr>
          <w:ilvl w:val="0"/>
          <w:numId w:val="8"/>
        </w:numPr>
        <w:spacing w:after="0" w:line="240" w:lineRule="auto"/>
        <w:rPr>
          <w:caps/>
        </w:rPr>
      </w:pPr>
      <w:r w:rsidRPr="000E5685">
        <w:rPr>
          <w:b/>
          <w:caps/>
        </w:rPr>
        <w:t>President’s</w:t>
      </w:r>
      <w:r w:rsidRPr="000E5685">
        <w:rPr>
          <w:caps/>
        </w:rPr>
        <w:t xml:space="preserve"> </w:t>
      </w:r>
      <w:r w:rsidRPr="000E5685">
        <w:rPr>
          <w:b/>
          <w:caps/>
        </w:rPr>
        <w:t>goals</w:t>
      </w:r>
      <w:r w:rsidRPr="000E5685">
        <w:rPr>
          <w:caps/>
        </w:rPr>
        <w:t xml:space="preserve"> </w:t>
      </w:r>
      <w:r w:rsidR="000E5685" w:rsidRPr="000E5685">
        <w:t>– Gary summarized his goals for the remainder of his term.</w:t>
      </w:r>
    </w:p>
    <w:p w14:paraId="37EBEDFB" w14:textId="77777777" w:rsidR="00FA62DD" w:rsidRPr="00077FF8" w:rsidRDefault="00077FF8" w:rsidP="00077FF8">
      <w:pPr>
        <w:numPr>
          <w:ilvl w:val="0"/>
          <w:numId w:val="8"/>
        </w:numPr>
        <w:tabs>
          <w:tab w:val="num" w:pos="720"/>
        </w:tabs>
        <w:spacing w:after="0" w:line="240" w:lineRule="auto"/>
      </w:pPr>
      <w:r w:rsidRPr="000E5685">
        <w:rPr>
          <w:b/>
        </w:rPr>
        <w:t>CAREERTECH</w:t>
      </w:r>
      <w:r w:rsidRPr="00077FF8">
        <w:t xml:space="preserve"> </w:t>
      </w:r>
      <w:r w:rsidRPr="000E5685">
        <w:rPr>
          <w:b/>
        </w:rPr>
        <w:t>VISION</w:t>
      </w:r>
    </w:p>
    <w:p w14:paraId="711577AB" w14:textId="77777777" w:rsidR="00FA62DD" w:rsidRPr="00077FF8" w:rsidRDefault="00FD3D36" w:rsidP="00077FF8">
      <w:pPr>
        <w:numPr>
          <w:ilvl w:val="2"/>
          <w:numId w:val="4"/>
        </w:numPr>
        <w:tabs>
          <w:tab w:val="clear" w:pos="2160"/>
          <w:tab w:val="num" w:pos="1080"/>
        </w:tabs>
        <w:spacing w:after="0" w:line="240" w:lineRule="auto"/>
        <w:ind w:left="1080"/>
      </w:pPr>
      <w:r w:rsidRPr="00077FF8">
        <w:t>2016 – November 30-December 3</w:t>
      </w:r>
    </w:p>
    <w:p w14:paraId="5F9CD1E1" w14:textId="77777777" w:rsidR="00077FF8" w:rsidRPr="00077FF8" w:rsidRDefault="00077FF8" w:rsidP="00077FF8">
      <w:pPr>
        <w:spacing w:after="0" w:line="240" w:lineRule="auto"/>
      </w:pPr>
      <w:r w:rsidRPr="00077FF8">
        <w:t xml:space="preserve">                 </w:t>
      </w:r>
      <w:r w:rsidR="00FD3D36">
        <w:t xml:space="preserve">     </w:t>
      </w:r>
      <w:r w:rsidRPr="00077FF8">
        <w:t>Convention Center - Westgate Hotel Las Vegas</w:t>
      </w:r>
    </w:p>
    <w:p w14:paraId="1E2CA132" w14:textId="77777777" w:rsidR="00FA62DD" w:rsidRPr="00077FF8" w:rsidRDefault="00FD3D36" w:rsidP="00077FF8">
      <w:pPr>
        <w:numPr>
          <w:ilvl w:val="2"/>
          <w:numId w:val="5"/>
        </w:numPr>
        <w:tabs>
          <w:tab w:val="clear" w:pos="2160"/>
          <w:tab w:val="num" w:pos="1080"/>
        </w:tabs>
        <w:spacing w:after="0" w:line="240" w:lineRule="auto"/>
        <w:ind w:left="1080"/>
      </w:pPr>
      <w:r w:rsidRPr="00077FF8">
        <w:t>2017 – Back to Nashville!</w:t>
      </w:r>
    </w:p>
    <w:p w14:paraId="3130C9B1" w14:textId="77777777" w:rsidR="00FA62DD" w:rsidRPr="00077FF8" w:rsidRDefault="00FD3D36" w:rsidP="00077FF8">
      <w:pPr>
        <w:numPr>
          <w:ilvl w:val="2"/>
          <w:numId w:val="5"/>
        </w:numPr>
        <w:tabs>
          <w:tab w:val="clear" w:pos="2160"/>
          <w:tab w:val="num" w:pos="1080"/>
        </w:tabs>
        <w:spacing w:after="0" w:line="240" w:lineRule="auto"/>
        <w:ind w:left="1080"/>
      </w:pPr>
      <w:r w:rsidRPr="00077FF8">
        <w:t>2018 – sites being researched</w:t>
      </w:r>
    </w:p>
    <w:p w14:paraId="37B64C90" w14:textId="77777777" w:rsidR="003B636B" w:rsidRPr="003B636B" w:rsidRDefault="00077FF8" w:rsidP="000E5685">
      <w:pPr>
        <w:pStyle w:val="ListParagraph"/>
        <w:numPr>
          <w:ilvl w:val="0"/>
          <w:numId w:val="8"/>
        </w:numPr>
        <w:spacing w:after="0" w:line="240" w:lineRule="auto"/>
      </w:pPr>
      <w:r w:rsidRPr="000E5685">
        <w:rPr>
          <w:b/>
          <w:bCs/>
        </w:rPr>
        <w:t>ACTE Business/Marketing Divisions Reception</w:t>
      </w:r>
      <w:r w:rsidR="000E5685">
        <w:rPr>
          <w:bCs/>
        </w:rPr>
        <w:t xml:space="preserve"> – Gary reminded the membership of the reception to be held on Saturday at 4:00p in the Jefferson Room.  </w:t>
      </w:r>
      <w:r w:rsidR="003B636B">
        <w:rPr>
          <w:bCs/>
        </w:rPr>
        <w:t xml:space="preserve">The reception is sponsored by BE Publishing.  </w:t>
      </w:r>
    </w:p>
    <w:p w14:paraId="67A4122B" w14:textId="77777777" w:rsidR="003B636B" w:rsidRPr="003B636B" w:rsidRDefault="003B636B" w:rsidP="003B636B">
      <w:pPr>
        <w:pStyle w:val="ListParagraph"/>
        <w:spacing w:after="0" w:line="240" w:lineRule="auto"/>
      </w:pPr>
    </w:p>
    <w:p w14:paraId="1C59DE01" w14:textId="77777777" w:rsidR="00077FF8" w:rsidRDefault="000E5685" w:rsidP="003B636B">
      <w:pPr>
        <w:pStyle w:val="ListParagraph"/>
        <w:spacing w:after="0" w:line="240" w:lineRule="auto"/>
      </w:pPr>
      <w:r w:rsidRPr="003B636B">
        <w:rPr>
          <w:bCs/>
        </w:rPr>
        <w:t xml:space="preserve">VISION BE Division schedules/pamphlets sponsored by </w:t>
      </w:r>
      <w:r w:rsidR="003B636B">
        <w:rPr>
          <w:bCs/>
        </w:rPr>
        <w:t>MBA Research were distributed</w:t>
      </w:r>
      <w:r w:rsidR="003B636B" w:rsidRPr="003B636B">
        <w:t>.</w:t>
      </w:r>
    </w:p>
    <w:p w14:paraId="3EA692CC" w14:textId="77777777" w:rsidR="003B636B" w:rsidRDefault="003B636B" w:rsidP="003B636B">
      <w:pPr>
        <w:pStyle w:val="ListParagraph"/>
        <w:spacing w:after="0" w:line="240" w:lineRule="auto"/>
      </w:pPr>
    </w:p>
    <w:p w14:paraId="175A6C10" w14:textId="77777777" w:rsidR="009E5554" w:rsidRDefault="003B636B" w:rsidP="003B636B">
      <w:pPr>
        <w:pStyle w:val="ListParagraph"/>
        <w:spacing w:after="0" w:line="240" w:lineRule="auto"/>
      </w:pPr>
      <w:r>
        <w:t>The Business Meeting adjourned at 3:55pm.</w:t>
      </w:r>
    </w:p>
    <w:sectPr w:rsidR="009E5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6BC"/>
    <w:multiLevelType w:val="hybridMultilevel"/>
    <w:tmpl w:val="CD7CA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81C44"/>
    <w:multiLevelType w:val="hybridMultilevel"/>
    <w:tmpl w:val="057CA48E"/>
    <w:lvl w:ilvl="0" w:tplc="8A6CE560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48C766C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2DED518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366583A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CBC700E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7C80370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180279C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680A98E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70428B4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A9D614F"/>
    <w:multiLevelType w:val="hybridMultilevel"/>
    <w:tmpl w:val="A83CB960"/>
    <w:lvl w:ilvl="0" w:tplc="147AE442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BAA1CA6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FF48DFC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E784B2C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60E3386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AFEE60A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C9A4FE2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584A91A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7987A1A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0B9A4011"/>
    <w:multiLevelType w:val="hybridMultilevel"/>
    <w:tmpl w:val="36E2E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80118"/>
    <w:multiLevelType w:val="hybridMultilevel"/>
    <w:tmpl w:val="22407630"/>
    <w:lvl w:ilvl="0" w:tplc="B0D8CF60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E32BF52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1D0FD8A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37C2B4E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7BC1D68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880EB58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64CCE72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AF8A350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4202ADE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2B2733B5"/>
    <w:multiLevelType w:val="hybridMultilevel"/>
    <w:tmpl w:val="22A225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60B8BE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64A2652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FD45D8E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CE443E8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D9E34E8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5C0C0BA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3242C14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AA8EED6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39594B06"/>
    <w:multiLevelType w:val="hybridMultilevel"/>
    <w:tmpl w:val="E88CE710"/>
    <w:lvl w:ilvl="0" w:tplc="EC96E9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8CC8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02025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6CD0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2066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52DC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1035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AA08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C8A6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DF768E"/>
    <w:multiLevelType w:val="hybridMultilevel"/>
    <w:tmpl w:val="F94676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EA0C60">
      <w:start w:val="229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E5870EE">
      <w:start w:val="229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127EE4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A5A0E2A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ED468D4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0AE277E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1C45ED4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0781A7C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4E5271BF"/>
    <w:multiLevelType w:val="hybridMultilevel"/>
    <w:tmpl w:val="1A384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1B50C1"/>
    <w:multiLevelType w:val="hybridMultilevel"/>
    <w:tmpl w:val="77266ECC"/>
    <w:lvl w:ilvl="0" w:tplc="204680AA">
      <w:start w:val="1"/>
      <w:numFmt w:val="bullet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7ED2C1FE" w:tentative="1">
      <w:start w:val="1"/>
      <w:numFmt w:val="bullet"/>
      <w:lvlText w:val="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B8540F46" w:tentative="1">
      <w:start w:val="1"/>
      <w:numFmt w:val="bullet"/>
      <w:lvlText w:val="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42923334" w:tentative="1">
      <w:start w:val="1"/>
      <w:numFmt w:val="bullet"/>
      <w:lvlText w:val="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B7E2114E" w:tentative="1">
      <w:start w:val="1"/>
      <w:numFmt w:val="bullet"/>
      <w:lvlText w:val="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36B66C40" w:tentative="1">
      <w:start w:val="1"/>
      <w:numFmt w:val="bullet"/>
      <w:lvlText w:val="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44B4FC90" w:tentative="1">
      <w:start w:val="1"/>
      <w:numFmt w:val="bullet"/>
      <w:lvlText w:val="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B92C7030" w:tentative="1">
      <w:start w:val="1"/>
      <w:numFmt w:val="bullet"/>
      <w:lvlText w:val="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75A6BB8C" w:tentative="1">
      <w:start w:val="1"/>
      <w:numFmt w:val="bullet"/>
      <w:lvlText w:val="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F8"/>
    <w:rsid w:val="00077FF8"/>
    <w:rsid w:val="000E5685"/>
    <w:rsid w:val="003B636B"/>
    <w:rsid w:val="005C77B5"/>
    <w:rsid w:val="0089423D"/>
    <w:rsid w:val="00BA4149"/>
    <w:rsid w:val="00E169C1"/>
    <w:rsid w:val="00FA62DD"/>
    <w:rsid w:val="00FD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913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F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8226">
          <w:marLeft w:val="446"/>
          <w:marRight w:val="0"/>
          <w:marTop w:val="25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6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5775">
          <w:marLeft w:val="446"/>
          <w:marRight w:val="0"/>
          <w:marTop w:val="21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6324">
          <w:marLeft w:val="446"/>
          <w:marRight w:val="0"/>
          <w:marTop w:val="21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577">
          <w:marLeft w:val="446"/>
          <w:marRight w:val="0"/>
          <w:marTop w:val="21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1777">
          <w:marLeft w:val="446"/>
          <w:marRight w:val="0"/>
          <w:marTop w:val="21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3055">
          <w:marLeft w:val="446"/>
          <w:marRight w:val="0"/>
          <w:marTop w:val="21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567">
          <w:marLeft w:val="446"/>
          <w:marRight w:val="0"/>
          <w:marTop w:val="21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0265">
          <w:marLeft w:val="446"/>
          <w:marRight w:val="0"/>
          <w:marTop w:val="21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659">
          <w:marLeft w:val="446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379">
          <w:marLeft w:val="446"/>
          <w:marRight w:val="0"/>
          <w:marTop w:val="21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9927">
          <w:marLeft w:val="446"/>
          <w:marRight w:val="0"/>
          <w:marTop w:val="21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1682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8593">
          <w:marLeft w:val="446"/>
          <w:marRight w:val="0"/>
          <w:marTop w:val="21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285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344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16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39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17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411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391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810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740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79">
          <w:marLeft w:val="446"/>
          <w:marRight w:val="0"/>
          <w:marTop w:val="21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7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3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6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367">
          <w:marLeft w:val="446"/>
          <w:marRight w:val="0"/>
          <w:marTop w:val="19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3231">
          <w:marLeft w:val="446"/>
          <w:marRight w:val="0"/>
          <w:marTop w:val="21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G.B. Hutchinson</dc:creator>
  <cp:lastModifiedBy>Jennifer Jacyna</cp:lastModifiedBy>
  <cp:revision>2</cp:revision>
  <dcterms:created xsi:type="dcterms:W3CDTF">2015-12-02T19:42:00Z</dcterms:created>
  <dcterms:modified xsi:type="dcterms:W3CDTF">2015-12-02T19:42:00Z</dcterms:modified>
</cp:coreProperties>
</file>